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70C1" w14:textId="77777777" w:rsidR="00A458F1" w:rsidRPr="00A458F1" w:rsidRDefault="00A458F1" w:rsidP="00A458F1">
      <w:pPr>
        <w:widowControl w:val="0"/>
        <w:tabs>
          <w:tab w:val="center" w:pos="4536"/>
          <w:tab w:val="right" w:pos="9072"/>
        </w:tabs>
        <w:spacing w:after="0" w:line="240" w:lineRule="auto"/>
        <w:jc w:val="right"/>
      </w:pPr>
      <w:r w:rsidRPr="00A458F1">
        <w:t>obrazac SSJ - 1</w:t>
      </w:r>
    </w:p>
    <w:p w14:paraId="39C897D2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5083" w:type="pct"/>
        <w:tblLook w:val="04A0" w:firstRow="1" w:lastRow="0" w:firstColumn="1" w:lastColumn="0" w:noHBand="0" w:noVBand="1"/>
      </w:tblPr>
      <w:tblGrid>
        <w:gridCol w:w="4612"/>
        <w:gridCol w:w="4600"/>
      </w:tblGrid>
      <w:tr w:rsidR="00A458F1" w:rsidRPr="00A458F1" w14:paraId="443A59E4" w14:textId="77777777" w:rsidTr="00975D20">
        <w:trPr>
          <w:trHeight w:val="939"/>
        </w:trPr>
        <w:tc>
          <w:tcPr>
            <w:tcW w:w="5000" w:type="pct"/>
            <w:gridSpan w:val="2"/>
          </w:tcPr>
          <w:p w14:paraId="5F7528EE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OBRAZAC</w:t>
            </w:r>
          </w:p>
          <w:p w14:paraId="2CB023E7" w14:textId="77777777" w:rsidR="00A458F1" w:rsidRPr="00A458F1" w:rsidRDefault="00A458F1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 xml:space="preserve">sudjelovanja u savjetovanju o nacrtu </w:t>
            </w:r>
          </w:p>
          <w:p w14:paraId="7C5E2EE7" w14:textId="0618DDA4" w:rsidR="00A458F1" w:rsidRPr="00A458F1" w:rsidRDefault="003E4B3B" w:rsidP="00EC0F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PRIJEDLOG </w:t>
            </w:r>
            <w:r w:rsidR="00EC0FA6">
              <w:rPr>
                <w:rFonts w:ascii="Times New Roman" w:hAnsi="Times New Roman" w:cs="Times New Roman"/>
                <w:b/>
              </w:rPr>
              <w:t>PLANA DAVANJA KONCESIJA NA POMORSKOM DOBRU NA PODRUČJU DUBROVA</w:t>
            </w:r>
            <w:r w:rsidR="00966784">
              <w:rPr>
                <w:rFonts w:ascii="Times New Roman" w:hAnsi="Times New Roman" w:cs="Times New Roman"/>
                <w:b/>
              </w:rPr>
              <w:t>ČKO-NERETVANSKE ŽUPANIJE ZA 202</w:t>
            </w:r>
            <w:r w:rsidR="000937F3">
              <w:rPr>
                <w:rFonts w:ascii="Times New Roman" w:hAnsi="Times New Roman" w:cs="Times New Roman"/>
                <w:b/>
              </w:rPr>
              <w:t>7</w:t>
            </w:r>
            <w:r w:rsidR="00EC0FA6">
              <w:rPr>
                <w:rFonts w:ascii="Times New Roman" w:hAnsi="Times New Roman" w:cs="Times New Roman"/>
                <w:b/>
              </w:rPr>
              <w:t>. GODINU</w:t>
            </w:r>
          </w:p>
        </w:tc>
      </w:tr>
      <w:tr w:rsidR="00A458F1" w:rsidRPr="00A458F1" w14:paraId="28F04959" w14:textId="77777777" w:rsidTr="00975D20">
        <w:trPr>
          <w:trHeight w:val="555"/>
        </w:trPr>
        <w:tc>
          <w:tcPr>
            <w:tcW w:w="5000" w:type="pct"/>
            <w:gridSpan w:val="2"/>
            <w:tcBorders>
              <w:bottom w:val="single" w:sz="4" w:space="0" w:color="000000"/>
            </w:tcBorders>
          </w:tcPr>
          <w:p w14:paraId="0D9750FB" w14:textId="77777777" w:rsidR="00A458F1" w:rsidRPr="000A6D4E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10A55CD" w14:textId="77777777" w:rsidR="00A458F1" w:rsidRPr="000A6D4E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6D4E">
              <w:rPr>
                <w:rFonts w:ascii="Times New Roman" w:hAnsi="Times New Roman" w:cs="Times New Roman"/>
                <w:b/>
              </w:rPr>
              <w:t>DUBROVAČKO – NERETVANSKA ŽUPANIJA</w:t>
            </w:r>
          </w:p>
          <w:p w14:paraId="048A37D3" w14:textId="77777777" w:rsidR="00A458F1" w:rsidRPr="00B01EAC" w:rsidRDefault="00E81160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B01EAC">
              <w:rPr>
                <w:rFonts w:ascii="Times New Roman" w:hAnsi="Times New Roman" w:cs="Times New Roman"/>
                <w:b/>
              </w:rPr>
              <w:t>ODBOR ZA GOSPODARSKI RAZVOJ</w:t>
            </w:r>
          </w:p>
          <w:p w14:paraId="458C3C6C" w14:textId="77777777" w:rsidR="00E81160" w:rsidRPr="000A6D4E" w:rsidRDefault="00E81160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0A6D4E">
              <w:rPr>
                <w:rFonts w:ascii="Times New Roman" w:hAnsi="Times New Roman" w:cs="Times New Roman"/>
                <w:b/>
              </w:rPr>
              <w:t xml:space="preserve">UPRAVNI ODJEL </w:t>
            </w:r>
            <w:r w:rsidR="00A14636">
              <w:rPr>
                <w:rFonts w:ascii="Times New Roman" w:hAnsi="Times New Roman" w:cs="Times New Roman"/>
                <w:b/>
              </w:rPr>
              <w:t>ZA PODUZETNIŠTVO, TURIZAM I MORE</w:t>
            </w:r>
          </w:p>
          <w:p w14:paraId="2FF6C4FF" w14:textId="77777777" w:rsidR="00A458F1" w:rsidRPr="000A6D4E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58F1" w:rsidRPr="00A458F1" w14:paraId="65A7FF04" w14:textId="77777777" w:rsidTr="00975D20">
        <w:trPr>
          <w:trHeight w:val="242"/>
        </w:trPr>
        <w:tc>
          <w:tcPr>
            <w:tcW w:w="2503" w:type="pct"/>
          </w:tcPr>
          <w:p w14:paraId="253AA597" w14:textId="77777777" w:rsidR="00A458F1" w:rsidRPr="0011392D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55EF458E" w14:textId="77777777" w:rsidR="00A458F1" w:rsidRPr="007F2B58" w:rsidRDefault="00A458F1" w:rsidP="00A458F1">
            <w:pPr>
              <w:jc w:val="center"/>
              <w:rPr>
                <w:rFonts w:ascii="Times New Roman" w:hAnsi="Times New Roman" w:cs="Times New Roman"/>
              </w:rPr>
            </w:pPr>
            <w:r w:rsidRPr="007F2B58">
              <w:rPr>
                <w:rFonts w:ascii="Times New Roman" w:hAnsi="Times New Roman" w:cs="Times New Roman"/>
              </w:rPr>
              <w:t>Početak savjetovanja:</w:t>
            </w:r>
          </w:p>
          <w:p w14:paraId="574C3F29" w14:textId="7BAF66E6" w:rsidR="00A458F1" w:rsidRPr="0011392D" w:rsidRDefault="007F2B58" w:rsidP="00A458F1">
            <w:pPr>
              <w:jc w:val="center"/>
              <w:rPr>
                <w:rFonts w:ascii="Times New Roman" w:hAnsi="Times New Roman" w:cs="Times New Roman"/>
              </w:rPr>
            </w:pPr>
            <w:r w:rsidRPr="007F2B58">
              <w:rPr>
                <w:rFonts w:ascii="Times New Roman" w:hAnsi="Times New Roman" w:cs="Times New Roman"/>
              </w:rPr>
              <w:t>2</w:t>
            </w:r>
            <w:r w:rsidR="0041092C">
              <w:rPr>
                <w:rFonts w:ascii="Times New Roman" w:hAnsi="Times New Roman" w:cs="Times New Roman"/>
              </w:rPr>
              <w:t>7</w:t>
            </w:r>
            <w:r w:rsidRPr="007F2B58">
              <w:rPr>
                <w:rFonts w:ascii="Times New Roman" w:hAnsi="Times New Roman" w:cs="Times New Roman"/>
              </w:rPr>
              <w:t xml:space="preserve">. </w:t>
            </w:r>
            <w:r w:rsidR="000937F3">
              <w:rPr>
                <w:rFonts w:ascii="Times New Roman" w:hAnsi="Times New Roman" w:cs="Times New Roman"/>
              </w:rPr>
              <w:t>listopada</w:t>
            </w:r>
            <w:r w:rsidR="00966784" w:rsidRPr="007F2B58">
              <w:rPr>
                <w:rFonts w:ascii="Times New Roman" w:hAnsi="Times New Roman" w:cs="Times New Roman"/>
              </w:rPr>
              <w:t xml:space="preserve"> 202</w:t>
            </w:r>
            <w:r w:rsidR="000937F3">
              <w:rPr>
                <w:rFonts w:ascii="Times New Roman" w:hAnsi="Times New Roman" w:cs="Times New Roman"/>
              </w:rPr>
              <w:t>6</w:t>
            </w:r>
            <w:r w:rsidR="00A458F1" w:rsidRPr="007F2B58">
              <w:rPr>
                <w:rFonts w:ascii="Times New Roman" w:hAnsi="Times New Roman" w:cs="Times New Roman"/>
              </w:rPr>
              <w:t>.</w:t>
            </w:r>
            <w:r w:rsidR="00054E88" w:rsidRPr="007F2B58">
              <w:rPr>
                <w:rFonts w:ascii="Times New Roman" w:hAnsi="Times New Roman" w:cs="Times New Roman"/>
              </w:rPr>
              <w:t xml:space="preserve"> godine</w:t>
            </w:r>
            <w:r w:rsidR="00054E88" w:rsidRPr="0011392D">
              <w:rPr>
                <w:rFonts w:ascii="Times New Roman" w:hAnsi="Times New Roman" w:cs="Times New Roman"/>
              </w:rPr>
              <w:t xml:space="preserve"> </w:t>
            </w:r>
          </w:p>
          <w:p w14:paraId="231FFB49" w14:textId="77777777" w:rsidR="00A458F1" w:rsidRPr="0011392D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1CF7EEDF" w14:textId="77777777" w:rsidR="00A458F1" w:rsidRPr="0011392D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E93A232" w14:textId="77777777" w:rsidR="00A458F1" w:rsidRPr="007F2B58" w:rsidRDefault="00A458F1" w:rsidP="00A458F1">
            <w:pPr>
              <w:jc w:val="center"/>
              <w:rPr>
                <w:rFonts w:ascii="Times New Roman" w:hAnsi="Times New Roman" w:cs="Times New Roman"/>
              </w:rPr>
            </w:pPr>
            <w:r w:rsidRPr="007F2B58">
              <w:rPr>
                <w:rFonts w:ascii="Times New Roman" w:hAnsi="Times New Roman" w:cs="Times New Roman"/>
              </w:rPr>
              <w:t>Završetak savjetovanja:</w:t>
            </w:r>
          </w:p>
          <w:p w14:paraId="30C2596B" w14:textId="3D0B8A28" w:rsidR="00AF7B6D" w:rsidRPr="0011392D" w:rsidRDefault="000937F3" w:rsidP="00AF7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1092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 studenog</w:t>
            </w:r>
            <w:r w:rsidR="00B01EAC" w:rsidRPr="007F2B58">
              <w:rPr>
                <w:rFonts w:ascii="Times New Roman" w:hAnsi="Times New Roman" w:cs="Times New Roman"/>
              </w:rPr>
              <w:t xml:space="preserve"> </w:t>
            </w:r>
            <w:r w:rsidR="00966784" w:rsidRPr="007F2B5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="00AF7B6D" w:rsidRPr="007F2B58">
              <w:rPr>
                <w:rFonts w:ascii="Times New Roman" w:hAnsi="Times New Roman" w:cs="Times New Roman"/>
              </w:rPr>
              <w:t>.</w:t>
            </w:r>
            <w:r w:rsidR="00054E88" w:rsidRPr="007F2B58">
              <w:rPr>
                <w:rFonts w:ascii="Times New Roman" w:hAnsi="Times New Roman" w:cs="Times New Roman"/>
              </w:rPr>
              <w:t xml:space="preserve"> godine</w:t>
            </w:r>
          </w:p>
          <w:p w14:paraId="2AED1E16" w14:textId="77777777" w:rsidR="00A458F1" w:rsidRPr="0011392D" w:rsidRDefault="00A458F1" w:rsidP="00A45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02A377FB" w14:textId="77777777" w:rsidTr="00975D20">
        <w:trPr>
          <w:trHeight w:val="1092"/>
        </w:trPr>
        <w:tc>
          <w:tcPr>
            <w:tcW w:w="2503" w:type="pct"/>
          </w:tcPr>
          <w:p w14:paraId="78EF322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B645CD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24494C3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AFE8E3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008A164E" w14:textId="77777777" w:rsidTr="00975D20">
        <w:trPr>
          <w:trHeight w:val="242"/>
        </w:trPr>
        <w:tc>
          <w:tcPr>
            <w:tcW w:w="2503" w:type="pct"/>
          </w:tcPr>
          <w:p w14:paraId="543E860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7DA90DC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</w:t>
            </w:r>
          </w:p>
          <w:p w14:paraId="59820AC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CE3F71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39295F5C" w14:textId="77777777" w:rsidTr="00975D20">
        <w:trPr>
          <w:trHeight w:val="242"/>
        </w:trPr>
        <w:tc>
          <w:tcPr>
            <w:tcW w:w="2503" w:type="pct"/>
          </w:tcPr>
          <w:p w14:paraId="4C865A9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594F46A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OIB </w:t>
            </w:r>
          </w:p>
          <w:p w14:paraId="51563F2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74C15D6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2323BB35" w14:textId="77777777" w:rsidTr="00975D20">
        <w:trPr>
          <w:trHeight w:val="242"/>
        </w:trPr>
        <w:tc>
          <w:tcPr>
            <w:tcW w:w="2503" w:type="pct"/>
          </w:tcPr>
          <w:p w14:paraId="033C1A9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3D43E3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7062878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0EF68A4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43ADFA8E" w14:textId="77777777" w:rsidTr="00975D20">
        <w:trPr>
          <w:trHeight w:val="242"/>
        </w:trPr>
        <w:tc>
          <w:tcPr>
            <w:tcW w:w="2503" w:type="pct"/>
          </w:tcPr>
          <w:p w14:paraId="2CD1ABE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2BDB4D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42CF346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21967C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2399AC03" w14:textId="77777777" w:rsidTr="00F26060">
        <w:trPr>
          <w:trHeight w:val="2332"/>
        </w:trPr>
        <w:tc>
          <w:tcPr>
            <w:tcW w:w="2503" w:type="pct"/>
            <w:vAlign w:val="center"/>
          </w:tcPr>
          <w:p w14:paraId="0471F03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2218D3D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(Ako je primjedaba više, prilažu se obrascu)</w:t>
            </w:r>
          </w:p>
        </w:tc>
        <w:tc>
          <w:tcPr>
            <w:tcW w:w="2497" w:type="pct"/>
          </w:tcPr>
          <w:p w14:paraId="2D835D2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B633AAC" w14:textId="77777777" w:rsidTr="00975D20">
        <w:trPr>
          <w:trHeight w:val="1040"/>
        </w:trPr>
        <w:tc>
          <w:tcPr>
            <w:tcW w:w="2503" w:type="pct"/>
          </w:tcPr>
          <w:p w14:paraId="5968B8D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21871FF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 i sl.</w:t>
            </w:r>
          </w:p>
          <w:p w14:paraId="57E1173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7145BCA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42B706AC" w14:textId="77777777" w:rsidTr="00975D20">
        <w:trPr>
          <w:trHeight w:val="242"/>
        </w:trPr>
        <w:tc>
          <w:tcPr>
            <w:tcW w:w="2503" w:type="pct"/>
          </w:tcPr>
          <w:p w14:paraId="48CE907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788A64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105FE07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4932F39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0B1B209E" w14:textId="77777777" w:rsidTr="00975D20">
        <w:trPr>
          <w:trHeight w:val="242"/>
        </w:trPr>
        <w:tc>
          <w:tcPr>
            <w:tcW w:w="2503" w:type="pct"/>
          </w:tcPr>
          <w:p w14:paraId="0287DE2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1619C8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Datum dostavljanja</w:t>
            </w:r>
          </w:p>
          <w:p w14:paraId="08BF19F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6544D0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</w:tbl>
    <w:p w14:paraId="2ABF0D8A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72D30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>Anonimni, uvredljivi ili irelevantni komentari neće se objaviti.</w:t>
      </w:r>
    </w:p>
    <w:p w14:paraId="3D0D8445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Izrazi korišteni u ovom obrascu koriste se neutralno i odnose se jednako na muški i ženski rod. </w:t>
      </w:r>
    </w:p>
    <w:p w14:paraId="4A983264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212AD" w14:textId="77777777" w:rsid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34359" w14:textId="77777777" w:rsidR="00F26060" w:rsidRDefault="00F26060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DB98A1" w14:textId="77777777" w:rsidR="00F26060" w:rsidRPr="00A458F1" w:rsidRDefault="00F26060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7B3686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58F1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0CE78AF3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Dubrovačko - neretvanska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29CA3EB5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Pravna osnova za obavljanje djelatnosti, a time i obradu osobnih podataka sudionika savjetovanja/ispitanika, proizlazi iz Zakona o pravu na pristup informacijama („Narodne novine“ broj 25/13 i 85/15).</w:t>
      </w:r>
    </w:p>
    <w:p w14:paraId="4ED46298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Predmetna dokumentacija koja sadrži osobne podatke sudionika savjetovanja/ispitanika, obzirom da je Dubrovačko - neretvanska tijelo javne vlasti u smislu Zakona o arhivskom gradivu i arhivima („Narodne novine“ broj 61/18), pohranjuje se u skladu s odredbama toga Zakona, dok se dokumenti i isprave za koje je posebnim propisom određen rok čuvanja pohranjuje u skladu s tim propisom.</w:t>
      </w:r>
    </w:p>
    <w:p w14:paraId="44D74DF1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12D5DF89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31ED3B19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75010DFD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28FEE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D88263" w14:textId="77777777" w:rsidR="00A458F1" w:rsidRPr="00A458F1" w:rsidRDefault="00A458F1" w:rsidP="00A458F1">
      <w:pPr>
        <w:widowControl w:val="0"/>
        <w:spacing w:after="0" w:line="240" w:lineRule="auto"/>
      </w:pPr>
    </w:p>
    <w:p w14:paraId="100F0382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rPr>
          <w:rFonts w:eastAsiaTheme="minorEastAsia"/>
          <w:lang w:eastAsia="hr-HR"/>
        </w:rPr>
      </w:pPr>
    </w:p>
    <w:p w14:paraId="2B064927" w14:textId="77777777" w:rsidR="004C4139" w:rsidRDefault="004C4139"/>
    <w:sectPr w:rsidR="004C4139" w:rsidSect="00F26060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8F1"/>
    <w:rsid w:val="00054E88"/>
    <w:rsid w:val="000937F3"/>
    <w:rsid w:val="000A6D4E"/>
    <w:rsid w:val="0011392D"/>
    <w:rsid w:val="001B3B09"/>
    <w:rsid w:val="001B7C8D"/>
    <w:rsid w:val="00213DA2"/>
    <w:rsid w:val="00296A5C"/>
    <w:rsid w:val="00350D72"/>
    <w:rsid w:val="003E4B3B"/>
    <w:rsid w:val="0040541A"/>
    <w:rsid w:val="0041092C"/>
    <w:rsid w:val="004A0FF5"/>
    <w:rsid w:val="004C4139"/>
    <w:rsid w:val="005000DE"/>
    <w:rsid w:val="006018F0"/>
    <w:rsid w:val="00757F1E"/>
    <w:rsid w:val="007F2B58"/>
    <w:rsid w:val="008273ED"/>
    <w:rsid w:val="009558F5"/>
    <w:rsid w:val="00966362"/>
    <w:rsid w:val="00966784"/>
    <w:rsid w:val="00974F0B"/>
    <w:rsid w:val="009A411E"/>
    <w:rsid w:val="009C65C5"/>
    <w:rsid w:val="00A14636"/>
    <w:rsid w:val="00A458F1"/>
    <w:rsid w:val="00AE751F"/>
    <w:rsid w:val="00AF7B6D"/>
    <w:rsid w:val="00B01EAC"/>
    <w:rsid w:val="00B70C79"/>
    <w:rsid w:val="00B933F5"/>
    <w:rsid w:val="00CA370F"/>
    <w:rsid w:val="00CD091A"/>
    <w:rsid w:val="00D07509"/>
    <w:rsid w:val="00D14585"/>
    <w:rsid w:val="00E81160"/>
    <w:rsid w:val="00EA5BF0"/>
    <w:rsid w:val="00EC0FA6"/>
    <w:rsid w:val="00F2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559F"/>
  <w15:chartTrackingRefBased/>
  <w15:docId w15:val="{A691487A-D016-4B07-8ECF-DDC69665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458F1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A4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6A5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3</cp:revision>
  <cp:lastPrinted>2024-11-04T10:03:00Z</cp:lastPrinted>
  <dcterms:created xsi:type="dcterms:W3CDTF">2026-10-26T07:19:00Z</dcterms:created>
  <dcterms:modified xsi:type="dcterms:W3CDTF">2026-10-27T07:04:00Z</dcterms:modified>
</cp:coreProperties>
</file>