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71CF8" w14:textId="77777777" w:rsidR="00BB06BA" w:rsidRPr="00B80993" w:rsidRDefault="00BB06BA" w:rsidP="00BB06BA">
      <w:pPr>
        <w:jc w:val="both"/>
        <w:rPr>
          <w:rFonts w:ascii="Arial" w:hAnsi="Arial" w:cs="Arial"/>
          <w:i/>
          <w:iCs/>
          <w:color w:val="231F20"/>
          <w:sz w:val="17"/>
          <w:szCs w:val="17"/>
        </w:rPr>
      </w:pPr>
    </w:p>
    <w:p w14:paraId="323F27FE" w14:textId="77777777" w:rsidR="00BB06BA" w:rsidRDefault="00BB06BA" w:rsidP="00BB06BA">
      <w:pPr>
        <w:jc w:val="both"/>
        <w:rPr>
          <w:rFonts w:ascii="Arial" w:hAnsi="Arial" w:cs="Arial"/>
          <w:sz w:val="17"/>
          <w:szCs w:val="17"/>
        </w:rPr>
      </w:pPr>
    </w:p>
    <w:p w14:paraId="3BEE0335" w14:textId="77777777" w:rsidR="00BB06BA" w:rsidRDefault="00BB06BA" w:rsidP="00BB06BA">
      <w:pPr>
        <w:pBdr>
          <w:top w:val="single" w:sz="4" w:space="1" w:color="auto"/>
        </w:pBdr>
        <w:ind w:right="458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(podnositelj zahtjeva /  OIB  /  adresa)</w:t>
      </w:r>
    </w:p>
    <w:p w14:paraId="34FDCA1E" w14:textId="77777777" w:rsidR="00BB06BA" w:rsidRDefault="00BB06BA" w:rsidP="00BB06BA">
      <w:pPr>
        <w:pBdr>
          <w:bottom w:val="single" w:sz="4" w:space="1" w:color="auto"/>
        </w:pBdr>
        <w:ind w:right="4581" w:firstLine="57"/>
        <w:rPr>
          <w:rFonts w:ascii="Arial" w:hAnsi="Arial" w:cs="Arial"/>
          <w:sz w:val="21"/>
          <w:szCs w:val="21"/>
        </w:rPr>
      </w:pPr>
    </w:p>
    <w:p w14:paraId="073FADC7" w14:textId="77777777" w:rsidR="00BB06BA" w:rsidRDefault="00BB06BA" w:rsidP="00BB06BA">
      <w:pPr>
        <w:pBdr>
          <w:bottom w:val="single" w:sz="4" w:space="1" w:color="auto"/>
        </w:pBdr>
        <w:ind w:right="4581" w:firstLine="57"/>
        <w:rPr>
          <w:rFonts w:ascii="Arial" w:hAnsi="Arial" w:cs="Arial"/>
          <w:sz w:val="21"/>
          <w:szCs w:val="21"/>
        </w:rPr>
      </w:pPr>
    </w:p>
    <w:p w14:paraId="30FA6CB5" w14:textId="77777777" w:rsidR="00BB06BA" w:rsidRDefault="00BB06BA" w:rsidP="00BB06BA">
      <w:pPr>
        <w:ind w:right="4581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(zastupan po  /  adresa)</w:t>
      </w:r>
    </w:p>
    <w:p w14:paraId="12292530" w14:textId="77777777" w:rsidR="00BB06BA" w:rsidRDefault="00BB06BA" w:rsidP="00BB06BA">
      <w:pPr>
        <w:pBdr>
          <w:bottom w:val="single" w:sz="4" w:space="1" w:color="auto"/>
        </w:pBdr>
        <w:ind w:right="4581" w:firstLine="57"/>
        <w:rPr>
          <w:rFonts w:ascii="Arial" w:hAnsi="Arial" w:cs="Arial"/>
          <w:sz w:val="21"/>
          <w:szCs w:val="21"/>
        </w:rPr>
      </w:pPr>
    </w:p>
    <w:p w14:paraId="4F845636" w14:textId="77777777" w:rsidR="00BB06BA" w:rsidRDefault="00BB06BA" w:rsidP="00BB06BA">
      <w:pPr>
        <w:pBdr>
          <w:bottom w:val="single" w:sz="4" w:space="1" w:color="auto"/>
        </w:pBdr>
        <w:ind w:right="4581" w:firstLine="57"/>
        <w:rPr>
          <w:rFonts w:ascii="Arial" w:hAnsi="Arial" w:cs="Arial"/>
          <w:sz w:val="21"/>
          <w:szCs w:val="21"/>
        </w:rPr>
      </w:pPr>
    </w:p>
    <w:p w14:paraId="22EC432A" w14:textId="77777777" w:rsidR="00BB06BA" w:rsidRDefault="00BB06BA" w:rsidP="00BB06BA">
      <w:pPr>
        <w:ind w:right="4581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(broj telefona)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(broj mobitela)</w:t>
      </w:r>
    </w:p>
    <w:p w14:paraId="5CD96B29" w14:textId="77777777" w:rsidR="00BB06BA" w:rsidRDefault="00BB06BA" w:rsidP="00BB06BA">
      <w:pPr>
        <w:pBdr>
          <w:bottom w:val="single" w:sz="4" w:space="1" w:color="auto"/>
        </w:pBdr>
        <w:ind w:right="4581" w:firstLine="57"/>
        <w:rPr>
          <w:rFonts w:ascii="Arial" w:hAnsi="Arial" w:cs="Arial"/>
          <w:sz w:val="21"/>
          <w:szCs w:val="21"/>
        </w:rPr>
      </w:pPr>
    </w:p>
    <w:p w14:paraId="1BF0F9FC" w14:textId="77777777" w:rsidR="00BB06BA" w:rsidRDefault="00BB06BA" w:rsidP="00BB06BA">
      <w:pPr>
        <w:pBdr>
          <w:bottom w:val="single" w:sz="4" w:space="1" w:color="auto"/>
        </w:pBdr>
        <w:ind w:right="4581" w:firstLine="57"/>
        <w:rPr>
          <w:rFonts w:ascii="Arial" w:hAnsi="Arial" w:cs="Arial"/>
          <w:sz w:val="21"/>
          <w:szCs w:val="21"/>
        </w:rPr>
      </w:pPr>
    </w:p>
    <w:p w14:paraId="06B2F637" w14:textId="77777777" w:rsidR="00BB06BA" w:rsidRDefault="00BB06BA" w:rsidP="00BB06BA">
      <w:pPr>
        <w:ind w:right="458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(E-mail adresa)</w:t>
      </w:r>
    </w:p>
    <w:p w14:paraId="1A9C6244" w14:textId="77777777" w:rsidR="00BB06BA" w:rsidRDefault="00BB06BA" w:rsidP="00BB06BA">
      <w:pPr>
        <w:ind w:left="3927" w:right="78"/>
        <w:rPr>
          <w:rFonts w:ascii="Arial" w:hAnsi="Arial" w:cs="Arial"/>
          <w:b/>
          <w:sz w:val="21"/>
          <w:szCs w:val="21"/>
        </w:rPr>
      </w:pPr>
      <w:bookmarkStart w:id="0" w:name="OLE_LINK1"/>
      <w:bookmarkStart w:id="1" w:name="OLE_LINK2"/>
    </w:p>
    <w:p w14:paraId="7C728CB6" w14:textId="77777777" w:rsidR="00BB06BA" w:rsidRDefault="00BB06BA" w:rsidP="00BB06BA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518D234B" w14:textId="569F8E8A" w:rsidR="00BB06BA" w:rsidRDefault="005F0081" w:rsidP="00BB06BA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DUBROVAČKO-NERETVANSKA</w:t>
      </w:r>
      <w:r w:rsidR="00BB06BA">
        <w:rPr>
          <w:rFonts w:ascii="Arial" w:hAnsi="Arial" w:cs="Arial"/>
          <w:b/>
          <w:sz w:val="21"/>
          <w:szCs w:val="21"/>
        </w:rPr>
        <w:t xml:space="preserve"> ŽUPANIJA </w:t>
      </w:r>
    </w:p>
    <w:p w14:paraId="2E8FD3C8" w14:textId="77777777" w:rsidR="00BB06BA" w:rsidRDefault="00BB06BA" w:rsidP="00BB06BA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5EBC69D5" w14:textId="7F339060" w:rsidR="00BB06BA" w:rsidRDefault="005F0081" w:rsidP="00BB06BA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 20000 Dubrovnik</w:t>
      </w:r>
    </w:p>
    <w:bookmarkEnd w:id="0"/>
    <w:bookmarkEnd w:id="1"/>
    <w:p w14:paraId="7D3509D6" w14:textId="77777777" w:rsidR="00BB06BA" w:rsidRDefault="00BB06BA" w:rsidP="00BB06BA">
      <w:pPr>
        <w:ind w:right="94" w:firstLine="57"/>
        <w:rPr>
          <w:rFonts w:ascii="Arial" w:hAnsi="Arial" w:cs="Arial"/>
          <w:sz w:val="21"/>
          <w:szCs w:val="21"/>
        </w:rPr>
      </w:pPr>
    </w:p>
    <w:p w14:paraId="76C74170" w14:textId="77777777" w:rsidR="00BB06BA" w:rsidRDefault="00BB06BA" w:rsidP="00BB06BA">
      <w:pPr>
        <w:ind w:right="94" w:firstLine="57"/>
        <w:rPr>
          <w:rFonts w:ascii="Arial" w:hAnsi="Arial" w:cs="Arial"/>
          <w:sz w:val="21"/>
          <w:szCs w:val="21"/>
        </w:rPr>
      </w:pPr>
    </w:p>
    <w:p w14:paraId="552658B4" w14:textId="77777777" w:rsidR="00BB06BA" w:rsidRDefault="00BB06BA" w:rsidP="00BB06BA">
      <w:pPr>
        <w:ind w:left="1407" w:right="94" w:hanging="13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PREDMET</w:t>
      </w:r>
      <w:r>
        <w:rPr>
          <w:rFonts w:ascii="Arial" w:hAnsi="Arial" w:cs="Arial"/>
          <w:b/>
          <w:sz w:val="21"/>
          <w:szCs w:val="21"/>
        </w:rPr>
        <w:t xml:space="preserve">: </w:t>
      </w:r>
      <w:r>
        <w:rPr>
          <w:rFonts w:ascii="Arial" w:hAnsi="Arial" w:cs="Arial"/>
          <w:b/>
          <w:sz w:val="21"/>
          <w:szCs w:val="21"/>
        </w:rPr>
        <w:tab/>
        <w:t>ZAHTJEV ZA IZDAVANJE LOKACIJSKE DOZVOLE/ IZMJENE I DOPUNE LOKACIJSKE DOZVOLE</w:t>
      </w:r>
      <w:r>
        <w:rPr>
          <w:rFonts w:ascii="Arial" w:hAnsi="Arial" w:cs="Arial"/>
          <w:sz w:val="21"/>
          <w:szCs w:val="21"/>
        </w:rPr>
        <w:t xml:space="preserve"> (upravni postupak)</w:t>
      </w:r>
    </w:p>
    <w:p w14:paraId="3B25C456" w14:textId="77777777" w:rsidR="00BB06BA" w:rsidRDefault="00BB06BA" w:rsidP="00BB06BA">
      <w:pPr>
        <w:ind w:right="94" w:firstLine="57"/>
        <w:rPr>
          <w:rFonts w:ascii="Arial" w:hAnsi="Arial" w:cs="Arial"/>
          <w:sz w:val="21"/>
          <w:szCs w:val="21"/>
        </w:rPr>
      </w:pPr>
    </w:p>
    <w:p w14:paraId="32E9F401" w14:textId="77777777" w:rsidR="00BB06BA" w:rsidRDefault="00BB06BA" w:rsidP="00BB06BA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Molim naslov da mi izda lokacijsku dozvolu za zahvat u prostoru</w:t>
      </w:r>
    </w:p>
    <w:p w14:paraId="54429F42" w14:textId="77777777" w:rsidR="00BB06BA" w:rsidRDefault="00BB06BA" w:rsidP="00BB06BA">
      <w:pPr>
        <w:ind w:right="94"/>
        <w:rPr>
          <w:rFonts w:ascii="Arial" w:hAnsi="Arial" w:cs="Arial"/>
          <w:sz w:val="21"/>
          <w:szCs w:val="21"/>
          <w:u w:val="single"/>
        </w:rPr>
      </w:pPr>
    </w:p>
    <w:p w14:paraId="1AE4791A" w14:textId="77777777" w:rsidR="00BB06BA" w:rsidRDefault="00BB06BA" w:rsidP="00BB06BA">
      <w:pPr>
        <w:ind w:right="94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4A0690EB" w14:textId="77777777" w:rsidR="00BB06BA" w:rsidRDefault="00BB06BA" w:rsidP="00BB06BA">
      <w:pPr>
        <w:ind w:right="94"/>
        <w:rPr>
          <w:rFonts w:ascii="Arial" w:hAnsi="Arial" w:cs="Arial"/>
          <w:b/>
          <w:sz w:val="21"/>
          <w:szCs w:val="21"/>
        </w:rPr>
      </w:pPr>
    </w:p>
    <w:p w14:paraId="78F2633B" w14:textId="77777777" w:rsidR="00BB06BA" w:rsidRDefault="00BB06BA" w:rsidP="00BB06BA">
      <w:pPr>
        <w:ind w:right="94" w:firstLine="57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 xml:space="preserve">na </w:t>
      </w:r>
      <w:proofErr w:type="spellStart"/>
      <w:r>
        <w:rPr>
          <w:rFonts w:ascii="Arial" w:hAnsi="Arial" w:cs="Arial"/>
          <w:sz w:val="21"/>
          <w:szCs w:val="21"/>
        </w:rPr>
        <w:t>k.č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</w:rPr>
        <w:t xml:space="preserve">, k.o.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05D5C2CD" w14:textId="77777777" w:rsidR="00BB06BA" w:rsidRDefault="00BB06BA" w:rsidP="00BB06BA">
      <w:pPr>
        <w:pStyle w:val="Default"/>
        <w:rPr>
          <w:sz w:val="21"/>
          <w:szCs w:val="21"/>
        </w:rPr>
      </w:pPr>
    </w:p>
    <w:p w14:paraId="749EE964" w14:textId="77777777" w:rsidR="00BB06BA" w:rsidRDefault="00BB06BA" w:rsidP="00BB06BA">
      <w:pPr>
        <w:pStyle w:val="Default"/>
        <w:rPr>
          <w:sz w:val="21"/>
          <w:szCs w:val="21"/>
        </w:rPr>
      </w:pPr>
      <w:r w:rsidRPr="00B150DA">
        <w:rPr>
          <w:sz w:val="21"/>
          <w:szCs w:val="21"/>
        </w:rPr>
        <w:t>Uz zahtjev se podnosi u skladu s odredbom članka 156. Zakona o prostornom uređenju sljedeća dokumentacija:</w:t>
      </w:r>
      <w:r>
        <w:rPr>
          <w:sz w:val="21"/>
          <w:szCs w:val="21"/>
        </w:rPr>
        <w:t xml:space="preserve"> </w:t>
      </w:r>
    </w:p>
    <w:p w14:paraId="0F6CA701" w14:textId="77777777" w:rsidR="00BB06BA" w:rsidRDefault="00BB06BA" w:rsidP="00BB06BA">
      <w:pPr>
        <w:pStyle w:val="Default"/>
        <w:rPr>
          <w:sz w:val="21"/>
          <w:szCs w:val="21"/>
        </w:rPr>
      </w:pPr>
    </w:p>
    <w:p w14:paraId="564F86A3" w14:textId="77777777" w:rsidR="00BB06BA" w:rsidRPr="00B150DA" w:rsidRDefault="00BB06BA" w:rsidP="00BB06BA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414145"/>
          <w:sz w:val="21"/>
          <w:szCs w:val="21"/>
        </w:rPr>
      </w:pPr>
      <w:r w:rsidRPr="00B150DA">
        <w:rPr>
          <w:rFonts w:ascii="Arial" w:hAnsi="Arial" w:cs="Arial"/>
          <w:color w:val="414145"/>
          <w:sz w:val="21"/>
          <w:szCs w:val="21"/>
        </w:rPr>
        <w:t>idejni projekt i sažetak</w:t>
      </w:r>
    </w:p>
    <w:p w14:paraId="43ECFAAC" w14:textId="77777777" w:rsidR="00BB06BA" w:rsidRPr="00B150DA" w:rsidRDefault="00BB06BA" w:rsidP="00BB06BA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414145"/>
          <w:sz w:val="21"/>
          <w:szCs w:val="21"/>
        </w:rPr>
      </w:pPr>
      <w:r w:rsidRPr="00B150DA">
        <w:rPr>
          <w:rFonts w:ascii="Arial" w:hAnsi="Arial" w:cs="Arial"/>
          <w:color w:val="414145"/>
          <w:sz w:val="21"/>
          <w:szCs w:val="21"/>
        </w:rPr>
        <w:t>rješenje o prihvatljivosti zahvata za okoliš i/ili ekološku mrežu ako se radi o zahvatu u prostoru za koji postoji obveza njihova donošenja sukladno posebnim propisima iz područja zaštite okoliša i prirode</w:t>
      </w:r>
    </w:p>
    <w:p w14:paraId="7559820E" w14:textId="77777777" w:rsidR="00BB06BA" w:rsidRPr="00B150DA" w:rsidRDefault="00BB06BA" w:rsidP="00BB06BA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414145"/>
          <w:sz w:val="21"/>
          <w:szCs w:val="21"/>
        </w:rPr>
      </w:pPr>
      <w:r w:rsidRPr="00B150DA">
        <w:rPr>
          <w:rFonts w:ascii="Arial" w:hAnsi="Arial" w:cs="Arial"/>
          <w:color w:val="414145"/>
          <w:sz w:val="21"/>
          <w:szCs w:val="21"/>
        </w:rPr>
        <w:t>rješenje o ocjeni potrebe procjene utjecaja na okoliš ako se radi o zahvatu u prostoru za koji postoji obveza njegova donošenja sukladno posebnim propisima iz područja zaštite okoliša i prirode</w:t>
      </w:r>
    </w:p>
    <w:p w14:paraId="05DF50AB" w14:textId="77777777" w:rsidR="00BB06BA" w:rsidRPr="00B150DA" w:rsidRDefault="00BB06BA" w:rsidP="00BB06BA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414145"/>
          <w:sz w:val="21"/>
          <w:szCs w:val="21"/>
        </w:rPr>
      </w:pPr>
      <w:r w:rsidRPr="00B150DA">
        <w:rPr>
          <w:rFonts w:ascii="Arial" w:hAnsi="Arial" w:cs="Arial"/>
          <w:color w:val="414145"/>
          <w:sz w:val="21"/>
          <w:szCs w:val="21"/>
        </w:rPr>
        <w:t>potvrda o nostrifikaciji idejnog projekta ako je projekt izrađen prema stranim propisima</w:t>
      </w:r>
    </w:p>
    <w:p w14:paraId="63267414" w14:textId="77777777" w:rsidR="00BB06BA" w:rsidRPr="00B150DA" w:rsidRDefault="00BB06BA" w:rsidP="00BB06BA">
      <w:pPr>
        <w:pStyle w:val="StandardWeb"/>
        <w:numPr>
          <w:ilvl w:val="0"/>
          <w:numId w:val="2"/>
        </w:numPr>
        <w:spacing w:before="0" w:beforeAutospacing="0" w:after="135" w:afterAutospacing="0"/>
        <w:rPr>
          <w:rFonts w:ascii="Open Sans" w:hAnsi="Open Sans" w:cs="Open Sans"/>
          <w:color w:val="414145"/>
          <w:sz w:val="21"/>
          <w:szCs w:val="21"/>
        </w:rPr>
      </w:pPr>
      <w:r w:rsidRPr="00B150DA">
        <w:rPr>
          <w:rFonts w:ascii="Arial" w:hAnsi="Arial" w:cs="Arial"/>
          <w:color w:val="414145"/>
          <w:sz w:val="21"/>
          <w:szCs w:val="21"/>
        </w:rPr>
        <w:t xml:space="preserve">dokaz pravnog interesa ako se radi o zahvatima iz članka 157. </w:t>
      </w:r>
      <w:r w:rsidRPr="00B150DA">
        <w:rPr>
          <w:rFonts w:ascii="Arial" w:hAnsi="Arial" w:cs="Arial"/>
          <w:sz w:val="21"/>
          <w:szCs w:val="21"/>
        </w:rPr>
        <w:t xml:space="preserve">Zakona o prostornom uređenju </w:t>
      </w:r>
    </w:p>
    <w:p w14:paraId="554019CD" w14:textId="77777777" w:rsidR="00BB06BA" w:rsidRDefault="00BB06BA" w:rsidP="00BB06BA">
      <w:pPr>
        <w:pStyle w:val="Odlomakpopisa"/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  <w:highlight w:val="yellow"/>
        </w:rPr>
      </w:pPr>
    </w:p>
    <w:p w14:paraId="172AB4F4" w14:textId="272E32CC" w:rsidR="00BB06BA" w:rsidRPr="00B150DA" w:rsidRDefault="00BB06BA" w:rsidP="00BB06BA">
      <w:pPr>
        <w:pStyle w:val="Odlomakpopisa"/>
        <w:numPr>
          <w:ilvl w:val="0"/>
          <w:numId w:val="3"/>
        </w:numPr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150DA">
        <w:rPr>
          <w:rFonts w:ascii="Arial" w:hAnsi="Arial" w:cs="Arial"/>
          <w:color w:val="231F20"/>
          <w:sz w:val="21"/>
          <w:szCs w:val="21"/>
        </w:rPr>
        <w:t>Zahtjev za izdavanje</w:t>
      </w:r>
      <w:r w:rsidR="00920AE3">
        <w:rPr>
          <w:rFonts w:ascii="Arial" w:hAnsi="Arial" w:cs="Arial"/>
          <w:color w:val="231F20"/>
          <w:sz w:val="21"/>
          <w:szCs w:val="21"/>
        </w:rPr>
        <w:t xml:space="preserve"> lokacijske </w:t>
      </w:r>
      <w:r w:rsidRPr="00B150DA">
        <w:rPr>
          <w:rFonts w:ascii="Arial" w:hAnsi="Arial" w:cs="Arial"/>
          <w:color w:val="231F20"/>
          <w:sz w:val="21"/>
          <w:szCs w:val="21"/>
        </w:rPr>
        <w:t>dozvole podnosi investitor elektroničkim putem.</w:t>
      </w:r>
    </w:p>
    <w:p w14:paraId="5C6CA232" w14:textId="196E63E9" w:rsidR="00BB06BA" w:rsidRPr="00B150DA" w:rsidRDefault="00BB06BA" w:rsidP="00BB06BA">
      <w:pPr>
        <w:pStyle w:val="Odlomakpopisa"/>
        <w:numPr>
          <w:ilvl w:val="0"/>
          <w:numId w:val="3"/>
        </w:numPr>
        <w:shd w:val="clear" w:color="auto" w:fill="FFFFFF"/>
        <w:spacing w:after="4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B150DA">
        <w:rPr>
          <w:rFonts w:ascii="Arial" w:hAnsi="Arial" w:cs="Arial"/>
          <w:color w:val="231F20"/>
          <w:sz w:val="21"/>
          <w:szCs w:val="21"/>
        </w:rPr>
        <w:t xml:space="preserve">Dokumenti koji se prilažu uz zahtjev za izdavanje </w:t>
      </w:r>
      <w:r w:rsidR="00920AE3">
        <w:rPr>
          <w:rFonts w:ascii="Arial" w:hAnsi="Arial" w:cs="Arial"/>
          <w:color w:val="231F20"/>
          <w:sz w:val="21"/>
          <w:szCs w:val="21"/>
        </w:rPr>
        <w:t>lokacijske</w:t>
      </w:r>
      <w:r w:rsidRPr="00B150DA">
        <w:rPr>
          <w:rFonts w:ascii="Arial" w:hAnsi="Arial" w:cs="Arial"/>
          <w:color w:val="231F20"/>
          <w:sz w:val="21"/>
          <w:szCs w:val="21"/>
        </w:rPr>
        <w:t xml:space="preserve"> dozvole prilažu se u elektroničkom obliku.</w:t>
      </w:r>
    </w:p>
    <w:p w14:paraId="4E9742C9" w14:textId="77777777" w:rsidR="00BB06BA" w:rsidRDefault="00BB06BA" w:rsidP="00BB06BA">
      <w:pPr>
        <w:pStyle w:val="Default"/>
        <w:rPr>
          <w:sz w:val="21"/>
          <w:szCs w:val="21"/>
        </w:rPr>
      </w:pPr>
    </w:p>
    <w:p w14:paraId="1BEA0512" w14:textId="77777777" w:rsidR="00BB06BA" w:rsidRDefault="00BB06BA" w:rsidP="00BB06BA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upravna pristojba 2,65 eura (</w:t>
      </w:r>
      <w:proofErr w:type="spellStart"/>
      <w:r>
        <w:rPr>
          <w:rFonts w:ascii="Arial" w:hAnsi="Arial" w:cs="Arial"/>
          <w:sz w:val="21"/>
          <w:szCs w:val="21"/>
        </w:rPr>
        <w:t>Tbr</w:t>
      </w:r>
      <w:proofErr w:type="spellEnd"/>
      <w:r>
        <w:rPr>
          <w:rFonts w:ascii="Arial" w:hAnsi="Arial" w:cs="Arial"/>
          <w:sz w:val="21"/>
          <w:szCs w:val="21"/>
        </w:rPr>
        <w:t xml:space="preserve">. 1) </w:t>
      </w:r>
    </w:p>
    <w:p w14:paraId="7BD1342A" w14:textId="77777777" w:rsidR="00BB06BA" w:rsidRDefault="00BB06BA" w:rsidP="00BB06BA">
      <w:pPr>
        <w:ind w:left="720"/>
        <w:jc w:val="both"/>
        <w:rPr>
          <w:rFonts w:ascii="Arial" w:hAnsi="Arial" w:cs="Arial"/>
          <w:sz w:val="21"/>
          <w:szCs w:val="21"/>
        </w:rPr>
      </w:pPr>
    </w:p>
    <w:p w14:paraId="23CB2B0B" w14:textId="77777777" w:rsidR="00BB06BA" w:rsidRDefault="00BB06BA" w:rsidP="00BB06BA">
      <w:pPr>
        <w:ind w:left="180" w:hanging="180"/>
        <w:jc w:val="both"/>
        <w:rPr>
          <w:rFonts w:ascii="Arial" w:hAnsi="Arial" w:cs="Arial"/>
          <w:sz w:val="21"/>
          <w:szCs w:val="21"/>
        </w:rPr>
      </w:pPr>
      <w:r w:rsidRPr="00B150DA">
        <w:rPr>
          <w:rFonts w:ascii="Arial" w:hAnsi="Arial" w:cs="Arial"/>
          <w:sz w:val="21"/>
          <w:szCs w:val="21"/>
        </w:rPr>
        <w:t>NAPOMENA:  Iznos građevinske upravne pristojbe, propisan Uredbom o tarifi upravnih pristojbi</w:t>
      </w:r>
    </w:p>
    <w:p w14:paraId="443EFB2B" w14:textId="4526F709" w:rsidR="00BB06BA" w:rsidRDefault="00BB06BA" w:rsidP="00BB06BA">
      <w:pPr>
        <w:ind w:left="180" w:hanging="180"/>
        <w:jc w:val="both"/>
        <w:rPr>
          <w:rFonts w:ascii="Arial" w:hAnsi="Arial" w:cs="Arial"/>
          <w:sz w:val="21"/>
          <w:szCs w:val="21"/>
        </w:rPr>
      </w:pPr>
      <w:r w:rsidRPr="00B150DA">
        <w:rPr>
          <w:rFonts w:ascii="Arial" w:hAnsi="Arial" w:cs="Arial"/>
          <w:sz w:val="21"/>
          <w:szCs w:val="21"/>
        </w:rPr>
        <w:t>obračunat će se i naplatiti prije izdavanja dozv</w:t>
      </w:r>
      <w:r w:rsidR="005F0081">
        <w:rPr>
          <w:rFonts w:ascii="Arial" w:hAnsi="Arial" w:cs="Arial"/>
          <w:sz w:val="21"/>
          <w:szCs w:val="21"/>
        </w:rPr>
        <w:t>ole, u korist Proračuna Dubrovačko-neretvanske</w:t>
      </w:r>
      <w:r w:rsidRPr="00B150DA">
        <w:rPr>
          <w:rFonts w:ascii="Arial" w:hAnsi="Arial" w:cs="Arial"/>
          <w:sz w:val="21"/>
          <w:szCs w:val="21"/>
        </w:rPr>
        <w:t xml:space="preserve"> županije na </w:t>
      </w:r>
    </w:p>
    <w:p w14:paraId="3F3686F9" w14:textId="617221EE" w:rsidR="00BB06BA" w:rsidRDefault="005F0081" w:rsidP="00BB06BA">
      <w:pPr>
        <w:ind w:left="180" w:hanging="18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IBAN HR</w:t>
      </w:r>
      <w:r>
        <w:rPr>
          <w:rFonts w:ascii="Arial" w:hAnsi="Arial" w:cs="Arial"/>
          <w:b/>
          <w:sz w:val="21"/>
          <w:szCs w:val="21"/>
        </w:rPr>
        <w:t>5623400091800019006</w:t>
      </w:r>
      <w:r w:rsidR="00BB06BA" w:rsidRPr="00B150DA">
        <w:rPr>
          <w:rFonts w:ascii="Arial" w:hAnsi="Arial" w:cs="Arial"/>
          <w:b/>
          <w:sz w:val="21"/>
          <w:szCs w:val="21"/>
        </w:rPr>
        <w:t>, model „HR68“, poziv na broj „5363-OIB“.</w:t>
      </w:r>
      <w:r w:rsidR="00BB06BA">
        <w:rPr>
          <w:rFonts w:ascii="Arial" w:hAnsi="Arial" w:cs="Arial"/>
          <w:b/>
          <w:sz w:val="21"/>
          <w:szCs w:val="21"/>
        </w:rPr>
        <w:t xml:space="preserve"> </w:t>
      </w:r>
    </w:p>
    <w:p w14:paraId="29E4DCF1" w14:textId="77777777" w:rsidR="00BB06BA" w:rsidRDefault="00BB06BA" w:rsidP="00BB06BA">
      <w:pPr>
        <w:ind w:left="180" w:hanging="180"/>
        <w:jc w:val="both"/>
        <w:rPr>
          <w:rFonts w:ascii="Arial" w:hAnsi="Arial" w:cs="Arial"/>
          <w:sz w:val="21"/>
          <w:szCs w:val="21"/>
        </w:rPr>
      </w:pPr>
    </w:p>
    <w:p w14:paraId="4BFCE543" w14:textId="77777777" w:rsidR="00BB06BA" w:rsidRDefault="00BB06BA" w:rsidP="00BB06BA">
      <w:pPr>
        <w:ind w:right="94"/>
        <w:rPr>
          <w:rFonts w:ascii="Arial" w:hAnsi="Arial" w:cs="Arial"/>
          <w:sz w:val="21"/>
          <w:szCs w:val="21"/>
        </w:rPr>
      </w:pPr>
      <w:bookmarkStart w:id="2" w:name="_Hlk221709915"/>
      <w:r>
        <w:rPr>
          <w:rFonts w:ascii="Arial" w:hAnsi="Arial" w:cs="Arial"/>
          <w:sz w:val="21"/>
          <w:szCs w:val="21"/>
        </w:rPr>
        <w:t>U _____________, dana _________________ godine</w:t>
      </w:r>
    </w:p>
    <w:bookmarkEnd w:id="2"/>
    <w:p w14:paraId="3FF421C4" w14:textId="77777777" w:rsidR="00BB06BA" w:rsidRDefault="00BB06BA" w:rsidP="00BB06BA">
      <w:pPr>
        <w:ind w:right="94"/>
        <w:rPr>
          <w:rFonts w:ascii="Arial" w:hAnsi="Arial" w:cs="Arial"/>
          <w:sz w:val="21"/>
          <w:szCs w:val="21"/>
        </w:rPr>
      </w:pPr>
    </w:p>
    <w:p w14:paraId="13C041A9" w14:textId="77777777" w:rsidR="00BB06BA" w:rsidRDefault="00BB06BA" w:rsidP="00BB06BA">
      <w:pPr>
        <w:ind w:right="94"/>
        <w:rPr>
          <w:rFonts w:ascii="Arial" w:hAnsi="Arial" w:cs="Arial"/>
          <w:sz w:val="21"/>
          <w:szCs w:val="21"/>
        </w:rPr>
      </w:pPr>
    </w:p>
    <w:p w14:paraId="51A3A19F" w14:textId="42B7C34F" w:rsidR="00BB06BA" w:rsidRDefault="00BB06BA" w:rsidP="00920AE3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1"/>
          <w:szCs w:val="21"/>
        </w:rPr>
        <w:lastRenderedPageBreak/>
        <w:t>(potpis podnositelja zahtjeva-investitora / opunomoćenika)</w:t>
      </w:r>
    </w:p>
    <w:p w14:paraId="0D7C3791" w14:textId="77777777" w:rsidR="00BB06BA" w:rsidRDefault="00BB06BA" w:rsidP="00BB06B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 punom kaznenom i materijalnom odgovornošću izjavljujem da su svi podaci navedeni u ovom zahtjevu istiniti, točni i potpuni.</w:t>
      </w:r>
    </w:p>
    <w:p w14:paraId="716C713E" w14:textId="77777777" w:rsidR="00BB06BA" w:rsidRDefault="00BB06BA" w:rsidP="00BB06BA">
      <w:pPr>
        <w:jc w:val="both"/>
        <w:rPr>
          <w:rFonts w:ascii="Arial" w:hAnsi="Arial" w:cs="Arial"/>
          <w:sz w:val="18"/>
          <w:szCs w:val="18"/>
        </w:rPr>
      </w:pPr>
    </w:p>
    <w:p w14:paraId="684140DF" w14:textId="07055BFA" w:rsidR="00BB06BA" w:rsidRDefault="005F0081" w:rsidP="00BB06B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Dubrovačko-neretvanskoj </w:t>
      </w:r>
      <w:r w:rsidR="00BB06BA">
        <w:rPr>
          <w:rFonts w:ascii="Arial" w:hAnsi="Arial" w:cs="Arial"/>
          <w:sz w:val="18"/>
          <w:szCs w:val="18"/>
        </w:rPr>
        <w:t>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2A6293D7" w14:textId="77777777" w:rsidR="00BB06BA" w:rsidRPr="005A0255" w:rsidRDefault="00BB06BA" w:rsidP="00BB06BA">
      <w:pPr>
        <w:ind w:left="180" w:hanging="180"/>
        <w:jc w:val="both"/>
        <w:rPr>
          <w:rFonts w:ascii="Arial" w:hAnsi="Arial" w:cs="Arial"/>
          <w:sz w:val="21"/>
          <w:szCs w:val="21"/>
        </w:rPr>
      </w:pPr>
    </w:p>
    <w:p w14:paraId="22CE5701" w14:textId="77777777" w:rsidR="00BB06BA" w:rsidRDefault="00BB06BA" w:rsidP="00BB06BA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60EC882B" w14:textId="77777777" w:rsidR="00BB06BA" w:rsidRDefault="00BB06BA" w:rsidP="00BB06BA">
      <w:pPr>
        <w:rPr>
          <w:rFonts w:ascii="Arial" w:hAnsi="Arial" w:cs="Arial"/>
          <w:sz w:val="18"/>
          <w:szCs w:val="18"/>
        </w:rPr>
      </w:pPr>
    </w:p>
    <w:p w14:paraId="6D30CC69" w14:textId="77777777" w:rsidR="00BB06BA" w:rsidRDefault="00BB06BA" w:rsidP="00BB06BA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</w:t>
      </w:r>
    </w:p>
    <w:p w14:paraId="041EBC7A" w14:textId="77777777" w:rsidR="00BB06BA" w:rsidRDefault="00BB06BA" w:rsidP="00BB06BA">
      <w:pPr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 Potpis podnositelja zahtjeva i pečat pravne osobe)</w:t>
      </w:r>
    </w:p>
    <w:p w14:paraId="2A315031" w14:textId="77777777" w:rsidR="00BB06BA" w:rsidRDefault="00BB06BA" w:rsidP="00BB06BA">
      <w:pPr>
        <w:rPr>
          <w:rFonts w:ascii="Arial" w:hAnsi="Arial" w:cs="Arial"/>
          <w:sz w:val="18"/>
          <w:szCs w:val="18"/>
        </w:rPr>
      </w:pPr>
    </w:p>
    <w:p w14:paraId="40DE204C" w14:textId="11EFAB5E" w:rsidR="00BB06BA" w:rsidRPr="00B80993" w:rsidRDefault="00BB06BA" w:rsidP="00BB06BA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5F0081">
        <w:rPr>
          <w:rFonts w:ascii="Arial" w:hAnsi="Arial" w:cs="Arial"/>
          <w:sz w:val="17"/>
          <w:szCs w:val="17"/>
        </w:rPr>
        <w:t>sima, aktima i odlukama Dubrovačko-neretvanske</w:t>
      </w:r>
      <w:r w:rsidRPr="00B80993">
        <w:rPr>
          <w:rFonts w:ascii="Arial" w:hAnsi="Arial" w:cs="Arial"/>
          <w:sz w:val="17"/>
          <w:szCs w:val="17"/>
        </w:rPr>
        <w:t xml:space="preserve"> županije.</w:t>
      </w:r>
    </w:p>
    <w:p w14:paraId="2489DBCD" w14:textId="792A5313" w:rsidR="00BB06BA" w:rsidRPr="00B80993" w:rsidRDefault="00BB06BA" w:rsidP="00BB06BA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</w:t>
      </w:r>
      <w:r w:rsidR="005F0081">
        <w:rPr>
          <w:rFonts w:ascii="Arial" w:hAnsi="Arial" w:cs="Arial"/>
          <w:sz w:val="17"/>
          <w:szCs w:val="17"/>
        </w:rPr>
        <w:t>vidjeti na web stranici Dubrovačke-neretvanske</w:t>
      </w:r>
      <w:bookmarkStart w:id="3" w:name="_GoBack"/>
      <w:bookmarkEnd w:id="3"/>
      <w:r w:rsidRPr="00B80993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B80993">
          <w:rPr>
            <w:rStyle w:val="Hiperveza"/>
            <w:rFonts w:ascii="Arial" w:hAnsi="Arial" w:cs="Arial"/>
            <w:color w:val="0000FF"/>
            <w:sz w:val="17"/>
            <w:szCs w:val="17"/>
          </w:rPr>
          <w:t>180604_pravilnik_pojedinac.pdf</w:t>
        </w:r>
      </w:hyperlink>
    </w:p>
    <w:p w14:paraId="57C2194B" w14:textId="77777777" w:rsidR="00BB06BA" w:rsidRPr="00B80993" w:rsidRDefault="00BB06BA" w:rsidP="00BB06BA">
      <w:pPr>
        <w:jc w:val="both"/>
        <w:rPr>
          <w:rFonts w:ascii="Arial" w:hAnsi="Arial" w:cs="Arial"/>
          <w:i/>
          <w:iCs/>
          <w:color w:val="231F20"/>
          <w:sz w:val="17"/>
          <w:szCs w:val="17"/>
        </w:rPr>
      </w:pPr>
    </w:p>
    <w:p w14:paraId="4C513992" w14:textId="77777777" w:rsidR="00BB06BA" w:rsidRPr="00AF2131" w:rsidRDefault="00BB06BA" w:rsidP="00BB06BA">
      <w:pPr>
        <w:jc w:val="both"/>
        <w:rPr>
          <w:sz w:val="40"/>
          <w:szCs w:val="40"/>
        </w:rPr>
      </w:pPr>
    </w:p>
    <w:p w14:paraId="631A8262" w14:textId="77777777" w:rsidR="00BB06BA" w:rsidRDefault="00BB06BA" w:rsidP="00BB06BA">
      <w:pPr>
        <w:jc w:val="both"/>
      </w:pPr>
    </w:p>
    <w:p w14:paraId="0B08DC78" w14:textId="77777777" w:rsidR="00BB06BA" w:rsidRDefault="00BB06BA" w:rsidP="00BB06BA">
      <w:pPr>
        <w:jc w:val="both"/>
      </w:pPr>
    </w:p>
    <w:p w14:paraId="6DFEAC86" w14:textId="77777777" w:rsidR="00BB06BA" w:rsidRDefault="00BB06BA" w:rsidP="00BB06BA">
      <w:pPr>
        <w:jc w:val="both"/>
      </w:pPr>
    </w:p>
    <w:p w14:paraId="5E2D9514" w14:textId="77777777" w:rsidR="00BB06BA" w:rsidRDefault="00BB06BA" w:rsidP="00BB06BA">
      <w:pPr>
        <w:jc w:val="both"/>
      </w:pPr>
    </w:p>
    <w:p w14:paraId="15BCF89C" w14:textId="77777777" w:rsidR="00BB06BA" w:rsidRDefault="00BB06BA" w:rsidP="00BB06BA">
      <w:pPr>
        <w:jc w:val="both"/>
      </w:pPr>
    </w:p>
    <w:p w14:paraId="0D9A3212" w14:textId="77777777" w:rsidR="00BB06BA" w:rsidRDefault="00BB06BA" w:rsidP="00BB06BA">
      <w:pPr>
        <w:jc w:val="both"/>
      </w:pPr>
    </w:p>
    <w:p w14:paraId="6F7F9542" w14:textId="77777777" w:rsidR="00BB06BA" w:rsidRDefault="00BB06BA" w:rsidP="00BB06BA">
      <w:pPr>
        <w:jc w:val="both"/>
      </w:pPr>
    </w:p>
    <w:p w14:paraId="0C8DF213" w14:textId="77777777" w:rsidR="00BB06BA" w:rsidRDefault="00BB06BA" w:rsidP="00BB06BA">
      <w:pPr>
        <w:jc w:val="both"/>
      </w:pPr>
    </w:p>
    <w:p w14:paraId="3C8C885D" w14:textId="77777777" w:rsidR="00BB06BA" w:rsidRDefault="00BB06BA" w:rsidP="00BB06BA">
      <w:pPr>
        <w:jc w:val="both"/>
      </w:pPr>
    </w:p>
    <w:p w14:paraId="765819DE" w14:textId="77777777" w:rsidR="00BB06BA" w:rsidRDefault="00BB06BA" w:rsidP="00BB06BA">
      <w:pPr>
        <w:jc w:val="both"/>
      </w:pPr>
    </w:p>
    <w:p w14:paraId="2CE561CB" w14:textId="77777777" w:rsidR="00BB06BA" w:rsidRDefault="00BB06BA" w:rsidP="00BB06BA">
      <w:pPr>
        <w:jc w:val="both"/>
      </w:pPr>
    </w:p>
    <w:p w14:paraId="2AFC8B9A" w14:textId="77777777" w:rsidR="00E9741B" w:rsidRDefault="00E9741B"/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028"/>
    <w:multiLevelType w:val="hybridMultilevel"/>
    <w:tmpl w:val="2B9691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71D9B"/>
    <w:multiLevelType w:val="hybridMultilevel"/>
    <w:tmpl w:val="448C1B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F10F9"/>
    <w:multiLevelType w:val="hybridMultilevel"/>
    <w:tmpl w:val="C02617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BA"/>
    <w:rsid w:val="000D5E35"/>
    <w:rsid w:val="005F0081"/>
    <w:rsid w:val="00920AE3"/>
    <w:rsid w:val="00BB06BA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F8CB"/>
  <w15:chartTrackingRefBased/>
  <w15:docId w15:val="{90DDFB8D-7CF0-4312-B111-DCA31E79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BB0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B06B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B06BA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BB06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2</cp:revision>
  <dcterms:created xsi:type="dcterms:W3CDTF">2026-06-03T11:14:00Z</dcterms:created>
  <dcterms:modified xsi:type="dcterms:W3CDTF">2026-06-03T11:14:00Z</dcterms:modified>
</cp:coreProperties>
</file>