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suppressAutoHyphens w:val="true"/>
        <w:jc w:val="center"/>
        <w:rPr>
          <w:rFonts w:ascii="Calibri" w:hAnsi="Calibri" w:cs="Calibri"/>
          <w:b/>
          <w:b/>
          <w:lang w:eastAsia="hr-HR"/>
        </w:rPr>
      </w:pPr>
      <w:r>
        <w:rPr/>
        <w:drawing>
          <wp:inline distT="0" distB="0" distL="0" distR="0">
            <wp:extent cx="961390" cy="1018540"/>
            <wp:effectExtent l="0" t="0" r="0" b="0"/>
            <wp:docPr id="1" name="image3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4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419" t="28021" r="35809" b="27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 w:ascii="Calibri" w:hAnsi="Calibri"/>
          <w:sz w:val="28"/>
          <w:lang w:eastAsia="hr-HR"/>
        </w:rPr>
        <w:br/>
      </w:r>
      <w:r>
        <w:rPr>
          <w:rFonts w:cs="Calibri" w:ascii="Calibri" w:hAnsi="Calibri"/>
          <w:b/>
          <w:lang w:eastAsia="hr-HR"/>
        </w:rPr>
        <w:t xml:space="preserve">ZAJEDNICA TEHNIČKE KUTLURE DUBROVAČKO-NERETVANSKE ŽUPANIJE </w:t>
      </w:r>
    </w:p>
    <w:p>
      <w:pPr>
        <w:pStyle w:val="Normal"/>
        <w:suppressAutoHyphens w:val="true"/>
        <w:jc w:val="center"/>
        <w:rPr>
          <w:rFonts w:ascii="Calibri" w:hAnsi="Calibri" w:eastAsia="Calibri"/>
          <w:sz w:val="20"/>
          <w:szCs w:val="22"/>
        </w:rPr>
      </w:pPr>
      <w:r>
        <w:rPr>
          <w:rFonts w:eastAsia="Calibri" w:ascii="Calibri" w:hAnsi="Calibri"/>
          <w:sz w:val="20"/>
          <w:szCs w:val="22"/>
        </w:rPr>
        <w:t>Vukovarska 16 (pp 52), 20 000 Dubrovnik, Hrvatska</w:t>
      </w:r>
    </w:p>
    <w:p>
      <w:pPr>
        <w:pStyle w:val="Normal"/>
        <w:suppressAutoHyphens w:val="true"/>
        <w:jc w:val="center"/>
        <w:rPr>
          <w:rFonts w:ascii="Calibri" w:hAnsi="Calibri" w:eastAsia="Calibri"/>
          <w:sz w:val="20"/>
          <w:szCs w:val="22"/>
        </w:rPr>
      </w:pPr>
      <w:r>
        <w:rPr>
          <w:rFonts w:eastAsia="Calibri" w:ascii="Calibri" w:hAnsi="Calibri"/>
          <w:sz w:val="20"/>
          <w:szCs w:val="22"/>
        </w:rPr>
        <w:t>M.B. 01139002 • OIB 04855532718 • IBAN: HR51 2407 0001 1000 2327 0</w:t>
      </w:r>
    </w:p>
    <w:p>
      <w:pPr>
        <w:pStyle w:val="Normal"/>
        <w:suppressAutoHyphens w:val="true"/>
        <w:jc w:val="center"/>
        <w:rPr>
          <w:rFonts w:ascii="Calibri" w:hAnsi="Calibri" w:eastAsia="Calibri"/>
          <w:sz w:val="20"/>
          <w:szCs w:val="22"/>
        </w:rPr>
      </w:pPr>
      <w:r>
        <w:rPr>
          <w:rFonts w:eastAsia="Calibri" w:ascii="Calibri" w:hAnsi="Calibri"/>
          <w:sz w:val="20"/>
          <w:szCs w:val="22"/>
        </w:rPr>
        <w:t>ztkdnz@gmail.com • www.ztk-du.hr</w:t>
      </w:r>
    </w:p>
    <w:p>
      <w:pPr>
        <w:pStyle w:val="Normal"/>
        <w:suppressAutoHyphens w:val="true"/>
        <w:jc w:val="center"/>
        <w:rPr>
          <w:rFonts w:ascii="Calibri" w:hAnsi="Calibri"/>
          <w:sz w:val="22"/>
          <w:szCs w:val="22"/>
          <w:lang w:eastAsia="hr-HR"/>
        </w:rPr>
      </w:pPr>
      <w:r>
        <w:rPr>
          <w:rFonts w:eastAsia="Calibri" w:ascii="Calibri" w:hAnsi="Calibri"/>
          <w:sz w:val="20"/>
          <w:szCs w:val="22"/>
        </w:rPr>
        <w:t>+385 99 359 47 67 • ured: ztk.du@yahoo.com</w:t>
      </w:r>
    </w:p>
    <w:p>
      <w:pPr>
        <w:pStyle w:val="Normal"/>
        <w:suppressAutoHyphens w:val="true"/>
        <w:jc w:val="center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</w:r>
    </w:p>
    <w:p>
      <w:pPr>
        <w:pStyle w:val="SubTitle2"/>
        <w:jc w:val="left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</w:r>
    </w:p>
    <w:p>
      <w:pPr>
        <w:pStyle w:val="SubTitle2"/>
        <w:jc w:val="left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</w:r>
    </w:p>
    <w:p>
      <w:pPr>
        <w:pStyle w:val="SubTitle1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6E3BC"/>
        <w:rPr>
          <w:rFonts w:ascii="Calibri" w:hAnsi="Calibri"/>
          <w:sz w:val="28"/>
          <w:szCs w:val="28"/>
          <w:lang w:val="hr-HR"/>
        </w:rPr>
      </w:pPr>
      <w:r>
        <w:rPr>
          <w:rFonts w:ascii="Calibri" w:hAnsi="Calibri"/>
          <w:sz w:val="28"/>
          <w:szCs w:val="28"/>
          <w:lang w:val="hr-HR"/>
        </w:rPr>
      </w:r>
    </w:p>
    <w:p>
      <w:pPr>
        <w:pStyle w:val="SubTitle1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6E3BC"/>
        <w:rPr>
          <w:rFonts w:ascii="Calibri" w:hAnsi="Calibri"/>
          <w:sz w:val="28"/>
          <w:szCs w:val="28"/>
          <w:lang w:val="hr-HR"/>
        </w:rPr>
      </w:pPr>
      <w:r>
        <w:rPr>
          <w:rFonts w:ascii="Calibri" w:hAnsi="Calibri"/>
          <w:sz w:val="28"/>
          <w:szCs w:val="28"/>
          <w:lang w:val="hr-HR"/>
        </w:rPr>
        <w:t>IZVJEŠTAJ O PROVEDBI PROJEKTA/PROGRAMA ZA 2026. GODINU</w:t>
      </w:r>
    </w:p>
    <w:p>
      <w:pPr>
        <w:pStyle w:val="Normal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6E3BC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Arial Unicode MS" w:cs="Arial"/>
          <w:bCs/>
          <w:color w:val="000000"/>
          <w:sz w:val="22"/>
          <w:szCs w:val="22"/>
        </w:rPr>
      </w:pPr>
      <w:r>
        <w:rPr>
          <w:rFonts w:eastAsia="Arial Unicode MS" w:cs="Arial" w:ascii="Calibri" w:hAnsi="Calibri"/>
          <w:bCs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Arial Unicode MS" w:cs="Arial"/>
          <w:bCs/>
          <w:color w:val="000000"/>
          <w:sz w:val="22"/>
          <w:szCs w:val="22"/>
        </w:rPr>
      </w:pPr>
      <w:r>
        <w:rPr>
          <w:rFonts w:eastAsia="Arial Unicode MS" w:cs="Arial" w:ascii="Calibri" w:hAnsi="Calibri"/>
          <w:bCs/>
          <w:color w:val="000000"/>
          <w:sz w:val="22"/>
          <w:szCs w:val="22"/>
        </w:rPr>
      </w:r>
    </w:p>
    <w:p>
      <w:pPr>
        <w:pStyle w:val="Normal"/>
        <w:rPr>
          <w:rFonts w:ascii="Calibri" w:hAnsi="Calibri" w:eastAsia="Arial Unicode MS" w:cs="Arial"/>
          <w:bCs/>
          <w:color w:val="000000"/>
          <w:sz w:val="22"/>
          <w:szCs w:val="22"/>
        </w:rPr>
      </w:pPr>
      <w:r>
        <w:rPr>
          <w:rFonts w:eastAsia="Arial Unicode MS" w:cs="Arial" w:ascii="Calibri" w:hAnsi="Calibri"/>
          <w:bCs/>
          <w:color w:val="000000"/>
          <w:sz w:val="22"/>
          <w:szCs w:val="22"/>
        </w:rPr>
      </w:r>
    </w:p>
    <w:tbl>
      <w:tblPr>
        <w:tblW w:w="92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88"/>
        <w:gridCol w:w="6297"/>
      </w:tblGrid>
      <w:tr>
        <w:trPr/>
        <w:tc>
          <w:tcPr>
            <w:tcW w:w="2988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righ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  <w:t>Naziv prijavitelja:</w:t>
            </w:r>
          </w:p>
        </w:tc>
        <w:tc>
          <w:tcPr>
            <w:tcW w:w="6297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lef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</w:r>
          </w:p>
        </w:tc>
      </w:tr>
      <w:tr>
        <w:trPr/>
        <w:tc>
          <w:tcPr>
            <w:tcW w:w="2988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righ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  <w:t>Naziv projekta:</w:t>
            </w:r>
          </w:p>
        </w:tc>
        <w:tc>
          <w:tcPr>
            <w:tcW w:w="6297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lef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</w:r>
          </w:p>
        </w:tc>
      </w:tr>
    </w:tbl>
    <w:p>
      <w:pPr>
        <w:pStyle w:val="Normal"/>
        <w:rPr>
          <w:rFonts w:ascii="Calibri" w:hAnsi="Calibri" w:eastAsia="SimSun"/>
          <w:b/>
          <w:b/>
          <w:szCs w:val="24"/>
        </w:rPr>
      </w:pPr>
      <w:r>
        <w:br w:type="page"/>
      </w:r>
      <w:r>
        <w:rPr>
          <w:rFonts w:eastAsia="SimSun" w:ascii="Calibri" w:hAnsi="Calibri"/>
          <w:b/>
          <w:szCs w:val="24"/>
        </w:rPr>
        <w:t>UPUTE O ISPUNJAVANJU:</w:t>
      </w:r>
    </w:p>
    <w:p>
      <w:pPr>
        <w:pStyle w:val="Normal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Tekst unositi isključivo putem računala, u prostor predviđen za upis podataka.</w:t>
      </w:r>
    </w:p>
    <w:p>
      <w:pPr>
        <w:pStyle w:val="Normal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Molimo Vas da unosite sažete i jasne odgovore.</w:t>
      </w:r>
    </w:p>
    <w:p>
      <w:pPr>
        <w:pStyle w:val="Normal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Ukoliko niste u mogućnosti obrazac ispuniti putem računala ili isti ispisati, molimo Vas da se obratite na navedene kontakte.</w:t>
      </w:r>
    </w:p>
    <w:p>
      <w:pPr>
        <w:pStyle w:val="Normal"/>
        <w:ind w:hanging="13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SimSun"/>
          <w:b/>
          <w:b/>
          <w:szCs w:val="24"/>
        </w:rPr>
      </w:pPr>
      <w:r>
        <w:rPr>
          <w:rFonts w:eastAsia="SimSun" w:ascii="Calibri" w:hAnsi="Calibri"/>
          <w:b/>
          <w:szCs w:val="24"/>
        </w:rPr>
        <w:t xml:space="preserve">NAPOMENA: </w:t>
      </w:r>
    </w:p>
    <w:p>
      <w:pPr>
        <w:pStyle w:val="Normal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 xml:space="preserve">Ispunjeni obrazac (s prilozima) dostaviti </w:t>
      </w:r>
      <w:r>
        <w:rPr>
          <w:rFonts w:eastAsia="SimSun" w:ascii="Calibri" w:hAnsi="Calibri"/>
          <w:sz w:val="22"/>
          <w:szCs w:val="22"/>
          <w:u w:val="single"/>
        </w:rPr>
        <w:t>sukladno ugovornim odredbama</w:t>
      </w:r>
      <w:r>
        <w:rPr>
          <w:rFonts w:eastAsia="SimSun" w:ascii="Calibri" w:hAnsi="Calibri"/>
          <w:sz w:val="22"/>
          <w:szCs w:val="22"/>
        </w:rPr>
        <w:t xml:space="preserve"> na jedan od sljedećih načina (najbolje putem elektroničke pošte)</w:t>
      </w:r>
    </w:p>
    <w:p>
      <w:pPr>
        <w:pStyle w:val="Normal"/>
        <w:numPr>
          <w:ilvl w:val="0"/>
          <w:numId w:val="1"/>
        </w:numPr>
        <w:ind w:left="284" w:hanging="284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osobno u Zajednicu tehničke kulture Dubrovačko-neretvanske županije, Vukovarska 16, 20 000 Dubrovnik (zgrada bivše kasarne na 2. katu)</w:t>
      </w:r>
    </w:p>
    <w:p>
      <w:pPr>
        <w:pStyle w:val="Normal"/>
        <w:numPr>
          <w:ilvl w:val="0"/>
          <w:numId w:val="1"/>
        </w:numPr>
        <w:ind w:left="284" w:hanging="284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putem preporučene pošte na adresu: Zajednica tehničke Dubrovačko-neretvanske županije, Vukovarska 16 (pp 52), 20000 Dubrovnik</w:t>
      </w:r>
    </w:p>
    <w:p>
      <w:pPr>
        <w:pStyle w:val="Normal"/>
        <w:numPr>
          <w:ilvl w:val="0"/>
          <w:numId w:val="1"/>
        </w:numPr>
        <w:ind w:left="284" w:hanging="284"/>
        <w:rPr>
          <w:rFonts w:ascii="Calibri" w:hAnsi="Calibri" w:eastAsia="SimSun"/>
          <w:sz w:val="22"/>
          <w:szCs w:val="22"/>
        </w:rPr>
      </w:pPr>
      <w:r>
        <w:rPr>
          <w:rFonts w:eastAsia="SimSun" w:ascii="Calibri" w:hAnsi="Calibri"/>
          <w:sz w:val="22"/>
          <w:szCs w:val="22"/>
        </w:rPr>
        <w:t>putem elektroničke pošte: ztkdnz@gmail.com</w:t>
      </w:r>
    </w:p>
    <w:p>
      <w:pPr>
        <w:pStyle w:val="Normal"/>
        <w:ind w:hanging="13"/>
        <w:jc w:val="center"/>
        <w:rPr>
          <w:rFonts w:ascii="Calibri" w:hAnsi="Calibri" w:eastAsia="Arial Unicode MS" w:cs="Arial"/>
          <w:bCs/>
          <w:color w:val="000000"/>
          <w:sz w:val="22"/>
          <w:szCs w:val="22"/>
        </w:rPr>
      </w:pPr>
      <w:r>
        <w:rPr>
          <w:rFonts w:eastAsia="Arial Unicode MS" w:cs="Arial" w:ascii="Calibri" w:hAnsi="Calibri"/>
          <w:bCs/>
          <w:color w:val="000000"/>
          <w:sz w:val="22"/>
          <w:szCs w:val="22"/>
        </w:rPr>
      </w:r>
    </w:p>
    <w:tbl>
      <w:tblPr>
        <w:tblW w:w="9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"/>
        <w:gridCol w:w="3369"/>
        <w:gridCol w:w="489"/>
        <w:gridCol w:w="489"/>
        <w:gridCol w:w="489"/>
        <w:gridCol w:w="491"/>
        <w:gridCol w:w="490"/>
        <w:gridCol w:w="489"/>
        <w:gridCol w:w="491"/>
        <w:gridCol w:w="491"/>
        <w:gridCol w:w="486"/>
        <w:gridCol w:w="490"/>
        <w:gridCol w:w="490"/>
      </w:tblGrid>
      <w:tr>
        <w:trPr/>
        <w:tc>
          <w:tcPr>
            <w:tcW w:w="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Cs w:val="24"/>
              </w:rPr>
            </w:pPr>
            <w:r>
              <w:rPr>
                <w:rFonts w:eastAsia="Arial Unicode MS" w:cs="Arial" w:ascii="Calibri" w:hAnsi="Calibri"/>
                <w:bCs/>
                <w:szCs w:val="24"/>
              </w:rPr>
              <w:t>I</w:t>
            </w:r>
          </w:p>
        </w:tc>
        <w:tc>
          <w:tcPr>
            <w:tcW w:w="8754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PODACI O ORGANIZACIJI CIVILNOG DRUŠTVA I ODOBRENOM PROJEKTU/PROGRAMU</w:t>
            </w:r>
          </w:p>
        </w:tc>
      </w:tr>
      <w:tr>
        <w:trPr/>
        <w:tc>
          <w:tcPr>
            <w:tcW w:w="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Naziv organizacije civilnog društva:</w:t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OIB organizacije civilnog društva:</w:t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Osoba ovlaštena za zastupanje organizacije civilnog društva:</w:t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4.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Naziv odobrenog projekta / programa:</w:t>
            </w:r>
          </w:p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5.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Voditelj/voditeljica odobrenog projekta / programa:</w:t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Mjesto provedbe projekta /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programa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(grad i županija)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96" w:hRule="atLeast"/>
        </w:trPr>
        <w:tc>
          <w:tcPr>
            <w:tcW w:w="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Odobreni iznos po Javnom pozivu:</w:t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,</w:t>
            </w:r>
          </w:p>
        </w:tc>
        <w:tc>
          <w:tcPr>
            <w:tcW w:w="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E</w:t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U</w:t>
            </w:r>
          </w:p>
        </w:tc>
        <w:tc>
          <w:tcPr>
            <w:tcW w:w="4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R</w:t>
            </w:r>
          </w:p>
        </w:tc>
      </w:tr>
    </w:tbl>
    <w:p>
      <w:pPr>
        <w:pStyle w:val="Normal"/>
        <w:rPr>
          <w:rFonts w:ascii="Calibri" w:hAnsi="Calibri" w:eastAsia="Arial Unicode MS" w:cs="Arial"/>
          <w:b/>
          <w:b/>
          <w:bCs/>
          <w:sz w:val="22"/>
          <w:szCs w:val="22"/>
        </w:rPr>
      </w:pPr>
      <w:r>
        <w:rPr>
          <w:rFonts w:eastAsia="Arial Unicode MS" w:cs="Arial" w:ascii="Calibri" w:hAnsi="Calibri"/>
          <w:b/>
          <w:bCs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II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POSTIGNUĆA I REZULTATI PROJEKTA / PROGRAMA U IZVJEŠTAJNOM RAZDOBLJU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Opišite u kojoj su mjeri ostvareni ciljevi projekta / programa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(sukladno prijedlogu projekta / programa temeljem kojeg je odobre</w:t>
            </w:r>
            <w:r>
              <w:rPr>
                <w:rFonts w:eastAsia="SimSun" w:ascii="Calibri" w:hAnsi="Calibri"/>
                <w:i/>
                <w:sz w:val="22"/>
                <w:szCs w:val="22"/>
                <w:shd w:fill="auto" w:val="clear"/>
              </w:rPr>
              <w:t>no su/financiranje)</w:t>
            </w:r>
            <w:r>
              <w:rPr>
                <w:rFonts w:eastAsia="SimSun" w:ascii="Calibri" w:hAnsi="Calibri"/>
                <w:sz w:val="22"/>
                <w:szCs w:val="22"/>
                <w:shd w:fill="auto" w:val="clear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eastAsia="SimSun" w:ascii="Calibri" w:hAnsi="Calibri"/>
                <w:b/>
                <w:bCs/>
                <w:i/>
                <w:iCs/>
                <w:sz w:val="22"/>
                <w:szCs w:val="22"/>
                <w:u w:val="none"/>
                <w:shd w:fill="auto" w:val="clear"/>
              </w:rPr>
              <w:t>Napomena: odgovori kao npr. "Sve aktivnosti planirane provedene u potpunosti" i slični nisu prihvatljivi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 xml:space="preserve">Navedite aktivnosti </w:t>
            </w:r>
            <w:r>
              <w:rPr>
                <w:rFonts w:eastAsia="Arial Unicode MS" w:cs="Arial" w:ascii="Calibri" w:hAnsi="Calibri"/>
                <w:b/>
                <w:bCs/>
                <w:i/>
                <w:sz w:val="22"/>
                <w:szCs w:val="22"/>
              </w:rPr>
              <w:t>(kako su navedene u prijedlogu projekta / programa)</w:t>
            </w: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 xml:space="preserve"> te iste obrazložite:</w:t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1: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2: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3: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4: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5: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6: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7: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8: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9: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Calibri" w:hAnsi="Calibri"/>
                <w:b/>
                <w:sz w:val="22"/>
                <w:szCs w:val="22"/>
              </w:rPr>
              <w:t>Naziv aktivnosti 10: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Nositelj aktivnosti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(ukoliko postoji)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Opis provedene aktivnosti: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Vremensko razdoblje provedbe: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Ostvareni rezultati i pokazatelji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(indikatori)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Korisnici obuhvaćeni projektom / programom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 xml:space="preserve">(spol, dob, mjesto odakle su korisnici, njihove potrebe i druge eventualne posebnosti) </w:t>
            </w:r>
            <w:r>
              <w:rPr>
                <w:rFonts w:eastAsia="SimSun" w:ascii="Calibri" w:hAnsi="Calibri"/>
                <w:sz w:val="22"/>
                <w:szCs w:val="22"/>
              </w:rPr>
              <w:t>i broj korisnika obuhvaćenih projektom / programom: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4.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 koji način su korisnici sudjelovali u projektu / programu?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5.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Utjecaj projekta/programa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SimSun" w:ascii="Calibri" w:hAnsi="Calibri"/>
                <w:sz w:val="22"/>
                <w:szCs w:val="22"/>
              </w:rPr>
              <w:t>na korisnike: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Koje su konkretne promjene nastale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(u zajednici, u kvaliteti života korisnika i sl.)</w:t>
            </w:r>
            <w:r>
              <w:rPr>
                <w:rFonts w:eastAsia="SimSun" w:ascii="Calibri" w:hAnsi="Calibri"/>
                <w:sz w:val="22"/>
                <w:szCs w:val="22"/>
              </w:rPr>
              <w:t xml:space="preserve"> kao rezultat vaših aktivnosti?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Ako je bilo odstupanja u odnosu na prijedlog projekta / programa, navedite koji su bili razlozi, je li i na koji način ugovaratelj upoznat s promjenama, te na koji su način promjene utjecale na rezultate i ciljeve projekta / programa: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>
          <w:trHeight w:val="230" w:hRule="atLeast"/>
        </w:trPr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Jeste li u izvještajnom razdoblju naišli na neke značajne prepreke u provedbi projekta / programa? Ako da, kako ste ih uspjeli prevladati?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III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SURADNJA S PARTNERIMA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Opišite konkretne aktivnosti partnerske/ih organizacije/a u izvještajnom razdoblju: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Je li se partnerstvo uspješno održalo i na koji način? Kako vidite nastavak partnerstva u narednom razdoblju? Trebate li uvesti neke promjene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(primjerice: češće sastanke, jasnije definirane oblike suradnje ili drugo)</w:t>
            </w:r>
            <w:r>
              <w:rPr>
                <w:rFonts w:eastAsia="SimSun" w:ascii="Calibri" w:hAnsi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IV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PROVODITELJI PROJEKTA/PROGRAMA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Navedite broj zaposlenih i broj volontera uključenih u provedbu projekta / programa: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Navedite ukupan broj volonterskih sati ostvarenih u provedbi projekta / programa: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U kojim su aktivnostima sudjelovali volonteri na projektu / programu?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4.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Je li bilo promjena vezano uz osobe koje su sudjelovale u provedbi projekta / programa u odnosu na prijedlog projekta / programa? Ako da, ukratko obrazložite razloge.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V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PRAĆENJE I VREDNOVANJE USPJEŠNOSTI PROJEKTA/PROGRAMA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Navedite na koji ste način proveli vrednovanje (evaluaciju) uspješnosti projekta / programa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(Jeste li proveli interno organizacijsko ili vanjsko, neovisno vrednovanje? Tko je proveo vrednovanje? Jesu li sudionici popunjavali evaluacijske listiće? Ako jesu, koji su rezultati analize?)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Ukratko prikažite rezultate vrednovanja projekta / programa, te metode koje su korištene u procesu vrednovanja: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Imate li posebni izvještaj o provedenom vrednovanju? Ako da, dostavite ga u prilogu Izvještaja.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3369"/>
        <w:gridCol w:w="5386"/>
      </w:tblGrid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VI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ODRŽIVOST PROJEKTA/PROGRAMA</w:t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Na koji način će se koristiti rezultati projekta / programa nakon završetka provedbe? Postoji li plan nastavka projektnih aktivnosti?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Postoje li osigurani izvori financiranja aktivnosti nakon završetka projekta / programa? Ako da, koji?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2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369"/>
        <w:gridCol w:w="5386"/>
      </w:tblGrid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VII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PRILOZI</w:t>
            </w:r>
          </w:p>
        </w:tc>
      </w:tr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Popis priloga uz Izvještaj </w:t>
            </w:r>
            <w:r>
              <w:rPr>
                <w:rFonts w:eastAsia="SimSun" w:ascii="Calibri" w:hAnsi="Calibri"/>
                <w:i/>
                <w:iCs/>
                <w:sz w:val="22"/>
                <w:szCs w:val="22"/>
              </w:rPr>
              <w:t>(fotografije, potpisne liste, evaluacijske liste, dodatne fotografije, primjerci publikacija,primjeri vizuala za aktivnosti, primjeri promotivnih materijala ako su se izrađivali, novinski članci i/ili članci s mrežnih portala te ostalu dokumentaciju koja ilustrira provedeni projekt)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9289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Napomena: za svaku pojedinu aktivnost (svaku radionicu, predavanje, izložbu ili drugu aktivnost) najmanje 1-2 fotografije (poželjno i više) na kojima se vide svi korisnici</w:t>
            </w:r>
          </w:p>
        </w:tc>
      </w:tr>
    </w:tbl>
    <w:p>
      <w:pPr>
        <w:pStyle w:val="Normal"/>
        <w:rPr>
          <w:rFonts w:ascii="Cambria" w:hAnsi="Cambria"/>
          <w:i/>
          <w:i/>
          <w:sz w:val="20"/>
        </w:rPr>
      </w:pPr>
      <w:r>
        <w:rPr>
          <w:rFonts w:ascii="Cambria" w:hAnsi="Cambria"/>
          <w:i/>
          <w:sz w:val="20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4445</wp:posOffset>
            </wp:positionH>
            <wp:positionV relativeFrom="paragraph">
              <wp:posOffset>72390</wp:posOffset>
            </wp:positionV>
            <wp:extent cx="2409825" cy="447675"/>
            <wp:effectExtent l="0" t="0" r="0" b="0"/>
            <wp:wrapTight wrapText="bothSides">
              <wp:wrapPolygon edited="0">
                <wp:start x="-30" y="0"/>
                <wp:lineTo x="-30" y="21056"/>
                <wp:lineTo x="21489" y="21056"/>
                <wp:lineTo x="21489" y="0"/>
                <wp:lineTo x="-30" y="0"/>
              </wp:wrapPolygon>
            </wp:wrapTight>
            <wp:docPr id="2" name="Picture 10" descr="logo o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logo obr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5987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Financijski izvještaj o provedbi projekta / programa</w:t>
      </w:r>
      <w:r>
        <w:rPr>
          <w:rFonts w:ascii="Calibri" w:hAnsi="Calibri"/>
          <w:sz w:val="22"/>
          <w:szCs w:val="22"/>
        </w:rPr>
        <w:t xml:space="preserve"> je obvezni prilog uz ovaj Izvještaj.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2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369"/>
        <w:gridCol w:w="5386"/>
      </w:tblGrid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VIII</w:t>
            </w:r>
          </w:p>
        </w:tc>
        <w:tc>
          <w:tcPr>
            <w:tcW w:w="87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b/>
                <w:b/>
                <w:szCs w:val="24"/>
              </w:rPr>
            </w:pPr>
            <w:r>
              <w:rPr>
                <w:rFonts w:eastAsia="SimSun" w:ascii="Calibri" w:hAnsi="Calibri"/>
                <w:b/>
                <w:szCs w:val="24"/>
              </w:rPr>
              <w:t>OVJERA IZVJEŠTAJA O PROVEDBI PROJEKTA/PROGRAMA</w:t>
            </w:r>
          </w:p>
        </w:tc>
      </w:tr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Ime i prezime voditelja / voditeljice projekta / programa:</w:t>
            </w:r>
          </w:p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Potpis:</w:t>
            </w:r>
          </w:p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 xml:space="preserve">Ime i prezime osobe ovlaštene za zastupanje organizacije civilnog društva </w:t>
            </w:r>
            <w:r>
              <w:rPr>
                <w:rFonts w:eastAsia="SimSun" w:ascii="Calibri" w:hAnsi="Calibri"/>
                <w:i/>
                <w:sz w:val="22"/>
                <w:szCs w:val="22"/>
              </w:rPr>
              <w:t>(u organizaciji prijavitelju)</w:t>
            </w:r>
            <w:r>
              <w:rPr>
                <w:rFonts w:eastAsia="SimSun" w:ascii="Calibri" w:hAnsi="Calibri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Potpis i pečat: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Mjesto i datum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eastAsia="SimSun"/>
                <w:sz w:val="22"/>
                <w:szCs w:val="22"/>
              </w:rPr>
            </w:pPr>
            <w:r>
              <w:rPr>
                <w:rFonts w:eastAsia="SimSun" w:ascii="Calibri" w:hAnsi="Calibri"/>
                <w:sz w:val="22"/>
                <w:szCs w:val="22"/>
              </w:rPr>
              <w:t>sastavljanja Izvještaja:</w:t>
            </w:r>
          </w:p>
        </w:tc>
        <w:tc>
          <w:tcPr>
            <w:tcW w:w="5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 Unicode MS" w:cs="Arial"/>
                <w:bCs/>
                <w:sz w:val="22"/>
                <w:szCs w:val="22"/>
              </w:rPr>
            </w:pPr>
            <w:r>
              <w:rPr>
                <w:rFonts w:eastAsia="Arial Unicode MS" w:cs="Arial" w:ascii="Calibri" w:hAnsi="Calibri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1418" w:gutter="0" w:header="709" w:top="1418" w:footer="0" w:bottom="141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A6A6A6"/>
      </w:rPr>
    </w:pPr>
    <w:r>
      <w:rPr>
        <w:color w:val="A6A6A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846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hr-HR" w:eastAsia="en-US" w:bidi="ar-SA"/>
    </w:rPr>
  </w:style>
  <w:style w:type="paragraph" w:styleId="Heading1">
    <w:name w:val="Heading 1"/>
    <w:basedOn w:val="Normal"/>
    <w:next w:val="Normal"/>
    <w:qFormat/>
    <w:rsid w:val="00a846dd"/>
    <w:pPr>
      <w:keepNext w:val="true"/>
      <w:tabs>
        <w:tab w:val="clear" w:pos="708"/>
        <w:tab w:val="left" w:pos="2906" w:leader="none"/>
      </w:tabs>
      <w:outlineLvl w:val="0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376c34"/>
    <w:rPr>
      <w:sz w:val="16"/>
      <w:szCs w:val="16"/>
    </w:rPr>
  </w:style>
  <w:style w:type="character" w:styleId="CommentTextChar" w:customStyle="1">
    <w:name w:val="Comment Text Char"/>
    <w:link w:val="Annotationtext"/>
    <w:qFormat/>
    <w:rsid w:val="00376c34"/>
    <w:rPr>
      <w:lang w:eastAsia="en-US"/>
    </w:rPr>
  </w:style>
  <w:style w:type="character" w:styleId="CommentSubjectChar" w:customStyle="1">
    <w:name w:val="Comment Subject Char"/>
    <w:link w:val="Annotationsubject"/>
    <w:qFormat/>
    <w:rsid w:val="00376c34"/>
    <w:rPr>
      <w:b/>
      <w:bCs/>
      <w:lang w:eastAsia="en-US"/>
    </w:rPr>
  </w:style>
  <w:style w:type="character" w:styleId="BalloonTextChar" w:customStyle="1">
    <w:name w:val="Balloon Text Char"/>
    <w:link w:val="BalloonText"/>
    <w:qFormat/>
    <w:rsid w:val="00376c34"/>
    <w:rPr>
      <w:rFonts w:ascii="Tahoma" w:hAnsi="Tahoma" w:cs="Tahoma"/>
      <w:sz w:val="16"/>
      <w:szCs w:val="16"/>
      <w:lang w:eastAsia="en-US"/>
    </w:rPr>
  </w:style>
  <w:style w:type="character" w:styleId="HeaderChar" w:customStyle="1">
    <w:name w:val="Header Char"/>
    <w:link w:val="Header"/>
    <w:uiPriority w:val="99"/>
    <w:qFormat/>
    <w:rsid w:val="006f740e"/>
    <w:rPr>
      <w:sz w:val="24"/>
      <w:lang w:eastAsia="en-US"/>
    </w:rPr>
  </w:style>
  <w:style w:type="character" w:styleId="FooterChar" w:customStyle="1">
    <w:name w:val="Footer Char"/>
    <w:link w:val="Footer"/>
    <w:uiPriority w:val="99"/>
    <w:qFormat/>
    <w:rsid w:val="006f740e"/>
    <w:rPr>
      <w:sz w:val="24"/>
      <w:lang w:eastAsia="en-US"/>
    </w:rPr>
  </w:style>
  <w:style w:type="character" w:styleId="InternetLink">
    <w:name w:val="Hyperlink"/>
    <w:rsid w:val="006d58d0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a846dd"/>
    <w:pPr>
      <w:tabs>
        <w:tab w:val="clear" w:pos="708"/>
        <w:tab w:val="left" w:pos="2906" w:leader="none"/>
      </w:tabs>
    </w:pPr>
    <w:rPr>
      <w:rFonts w:ascii="Arial" w:hAnsi="Arial" w:cs="Arial"/>
      <w:sz w:val="18"/>
      <w:szCs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rsid w:val="00a846dd"/>
    <w:pPr>
      <w:spacing w:before="100" w:after="100"/>
    </w:pPr>
    <w:rPr>
      <w:lang w:eastAsia="hr-HR"/>
    </w:rPr>
  </w:style>
  <w:style w:type="paragraph" w:styleId="1" w:customStyle="1">
    <w:name w:val="1"/>
    <w:basedOn w:val="Normal"/>
    <w:qFormat/>
    <w:rsid w:val="00a846dd"/>
    <w:pPr>
      <w:spacing w:lineRule="exact" w:line="240" w:before="0" w:after="160"/>
    </w:pPr>
    <w:rPr>
      <w:rFonts w:ascii="Tahoma" w:hAnsi="Tahoma"/>
      <w:sz w:val="20"/>
      <w:lang w:val="en-US"/>
    </w:rPr>
  </w:style>
  <w:style w:type="paragraph" w:styleId="Annotationtext">
    <w:name w:val="annotation text"/>
    <w:basedOn w:val="Normal"/>
    <w:link w:val="CommentTextChar"/>
    <w:qFormat/>
    <w:rsid w:val="00376c34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376c34"/>
    <w:pPr/>
    <w:rPr>
      <w:b/>
      <w:bCs/>
    </w:rPr>
  </w:style>
  <w:style w:type="paragraph" w:styleId="BalloonText">
    <w:name w:val="Balloon Text"/>
    <w:basedOn w:val="Normal"/>
    <w:link w:val="BalloonTextChar"/>
    <w:qFormat/>
    <w:rsid w:val="00376c34"/>
    <w:pPr/>
    <w:rPr>
      <w:rFonts w:ascii="Tahoma" w:hAnsi="Tahoma"/>
      <w:sz w:val="16"/>
      <w:szCs w:val="16"/>
    </w:rPr>
  </w:style>
  <w:style w:type="paragraph" w:styleId="SubTitle1" w:customStyle="1">
    <w:name w:val="SubTitle 1"/>
    <w:basedOn w:val="Normal"/>
    <w:next w:val="SubTitle2"/>
    <w:qFormat/>
    <w:rsid w:val="00874015"/>
    <w:pPr>
      <w:spacing w:before="0" w:after="240"/>
      <w:jc w:val="center"/>
    </w:pPr>
    <w:rPr>
      <w:b/>
      <w:sz w:val="40"/>
      <w:lang w:val="en-GB"/>
    </w:rPr>
  </w:style>
  <w:style w:type="paragraph" w:styleId="SubTitle2" w:customStyle="1">
    <w:name w:val="SubTitle 2"/>
    <w:basedOn w:val="Normal"/>
    <w:qFormat/>
    <w:rsid w:val="00874015"/>
    <w:pPr>
      <w:spacing w:before="0" w:after="240"/>
      <w:jc w:val="center"/>
    </w:pPr>
    <w:rPr>
      <w:b/>
      <w:sz w:val="32"/>
      <w:lang w:val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6f740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rsid w:val="006f740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846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LibreOffice/7.3.0.3$Windows_X86_64 LibreOffice_project/0f246aa12d0eee4a0f7adcefbf7c878fc2238db3</Application>
  <AppVersion>15.0000</AppVersion>
  <Pages>7</Pages>
  <Words>912</Words>
  <Characters>5927</Characters>
  <CharactersWithSpaces>6683</CharactersWithSpaces>
  <Paragraphs>159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2022-02-02T20:27:00Z</dcterms:created>
  <dc:creator>UZUVRH</dc:creator>
  <dc:description/>
  <dc:language>hr-HR</dc:language>
  <cp:lastModifiedBy/>
  <cp:lastPrinted>2016-05-13T12:29:00Z</cp:lastPrinted>
  <dcterms:modified xsi:type="dcterms:W3CDTF">2026-03-04T22:07:01Z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