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485E7" w14:textId="77777777" w:rsidR="00E51C66" w:rsidRPr="00F0723E" w:rsidRDefault="00E51C66" w:rsidP="00B23078">
      <w:pPr>
        <w:spacing w:line="360" w:lineRule="auto"/>
        <w:jc w:val="center"/>
        <w:rPr>
          <w:rFonts w:ascii="Verdana" w:hAnsi="Verdana"/>
          <w:noProof/>
          <w:sz w:val="18"/>
          <w:szCs w:val="18"/>
        </w:rPr>
      </w:pPr>
    </w:p>
    <w:p w14:paraId="13D83236" w14:textId="77777777" w:rsidR="00E51C66" w:rsidRPr="00F0723E" w:rsidRDefault="00E51C66" w:rsidP="00B23078">
      <w:pPr>
        <w:spacing w:line="360" w:lineRule="auto"/>
        <w:jc w:val="center"/>
        <w:rPr>
          <w:rFonts w:ascii="Verdana" w:hAnsi="Verdana"/>
          <w:noProof/>
          <w:sz w:val="18"/>
          <w:szCs w:val="18"/>
        </w:rPr>
      </w:pPr>
    </w:p>
    <w:p w14:paraId="004E756F" w14:textId="1061D294" w:rsidR="0007408E" w:rsidRPr="00F0723E" w:rsidRDefault="00E51C66" w:rsidP="00B23078">
      <w:pPr>
        <w:spacing w:line="360" w:lineRule="auto"/>
        <w:jc w:val="center"/>
        <w:rPr>
          <w:rFonts w:ascii="Verdana" w:hAnsi="Verdana"/>
          <w:noProof/>
          <w:sz w:val="18"/>
          <w:szCs w:val="18"/>
        </w:rPr>
      </w:pPr>
      <w:r w:rsidRPr="00F0723E">
        <w:rPr>
          <w:rFonts w:ascii="Verdana" w:hAnsi="Verdana"/>
          <w:noProof/>
          <w:sz w:val="18"/>
          <w:szCs w:val="18"/>
        </w:rPr>
        <w:drawing>
          <wp:inline distT="0" distB="0" distL="0" distR="0" wp14:anchorId="29F4051F" wp14:editId="3A22B9C0">
            <wp:extent cx="838200" cy="1044728"/>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733" cy="1059103"/>
                    </a:xfrm>
                    <a:prstGeom prst="rect">
                      <a:avLst/>
                    </a:prstGeom>
                    <a:noFill/>
                  </pic:spPr>
                </pic:pic>
              </a:graphicData>
            </a:graphic>
          </wp:inline>
        </w:drawing>
      </w:r>
    </w:p>
    <w:p w14:paraId="5CFBC304" w14:textId="77777777" w:rsidR="00E1385F" w:rsidRPr="00B23078" w:rsidRDefault="00275230" w:rsidP="00B23078">
      <w:pPr>
        <w:spacing w:line="360" w:lineRule="auto"/>
        <w:jc w:val="center"/>
        <w:rPr>
          <w:rFonts w:ascii="Verdana" w:hAnsi="Verdana"/>
          <w:b/>
          <w:noProof/>
          <w:sz w:val="22"/>
          <w:szCs w:val="22"/>
        </w:rPr>
      </w:pPr>
      <w:r w:rsidRPr="00B23078">
        <w:rPr>
          <w:rFonts w:ascii="Verdana" w:hAnsi="Verdana"/>
          <w:b/>
          <w:noProof/>
          <w:sz w:val="22"/>
          <w:szCs w:val="22"/>
        </w:rPr>
        <w:t>DUBROVAČKO-NERETVANSKA ŽUPANIJA</w:t>
      </w:r>
    </w:p>
    <w:p w14:paraId="41756A4A" w14:textId="77777777" w:rsidR="0007408E" w:rsidRPr="00B23078" w:rsidRDefault="0007408E" w:rsidP="00B23078">
      <w:pPr>
        <w:spacing w:line="360" w:lineRule="auto"/>
        <w:jc w:val="center"/>
        <w:rPr>
          <w:rFonts w:ascii="Verdana" w:hAnsi="Verdana"/>
          <w:noProof/>
          <w:sz w:val="22"/>
          <w:szCs w:val="22"/>
        </w:rPr>
      </w:pPr>
    </w:p>
    <w:p w14:paraId="507B6815" w14:textId="77777777" w:rsidR="0007408E" w:rsidRPr="00B23078" w:rsidRDefault="0007408E" w:rsidP="00B23078">
      <w:pPr>
        <w:pStyle w:val="SubTitle2"/>
        <w:spacing w:line="360" w:lineRule="auto"/>
        <w:rPr>
          <w:rFonts w:ascii="Verdana" w:hAnsi="Verdana"/>
          <w:noProof/>
          <w:sz w:val="22"/>
          <w:szCs w:val="22"/>
        </w:rPr>
      </w:pPr>
    </w:p>
    <w:p w14:paraId="2954C73F" w14:textId="77777777" w:rsidR="00331983" w:rsidRPr="00B23078" w:rsidRDefault="00331983" w:rsidP="00B23078">
      <w:pPr>
        <w:pStyle w:val="SubTitle2"/>
        <w:spacing w:line="360" w:lineRule="auto"/>
        <w:rPr>
          <w:rFonts w:ascii="Verdana" w:hAnsi="Verdana"/>
          <w:noProof/>
          <w:sz w:val="22"/>
          <w:szCs w:val="22"/>
        </w:rPr>
      </w:pPr>
    </w:p>
    <w:p w14:paraId="346C78A8" w14:textId="77777777" w:rsidR="00275230" w:rsidRPr="00EB5411" w:rsidRDefault="00275230" w:rsidP="00B23078">
      <w:pPr>
        <w:pStyle w:val="SubTitle2"/>
        <w:spacing w:line="360" w:lineRule="auto"/>
        <w:rPr>
          <w:rFonts w:ascii="Verdana" w:hAnsi="Verdana"/>
          <w:bCs/>
          <w:noProof/>
          <w:sz w:val="22"/>
          <w:szCs w:val="22"/>
          <w:lang w:eastAsia="de-DE"/>
        </w:rPr>
      </w:pPr>
      <w:r w:rsidRPr="00EB5411">
        <w:rPr>
          <w:rFonts w:ascii="Verdana" w:hAnsi="Verdana"/>
          <w:bCs/>
          <w:noProof/>
          <w:sz w:val="22"/>
          <w:szCs w:val="22"/>
          <w:lang w:eastAsia="de-DE"/>
        </w:rPr>
        <w:t>JAVNI NATJEČAJ</w:t>
      </w:r>
    </w:p>
    <w:p w14:paraId="405D846C" w14:textId="5573289B" w:rsidR="00275230" w:rsidRPr="00EB5411" w:rsidRDefault="00EB5411" w:rsidP="00B23078">
      <w:pPr>
        <w:pStyle w:val="SubTitle2"/>
        <w:spacing w:line="360" w:lineRule="auto"/>
        <w:rPr>
          <w:rFonts w:ascii="Verdana" w:hAnsi="Verdana"/>
          <w:bCs/>
          <w:noProof/>
          <w:sz w:val="22"/>
          <w:szCs w:val="22"/>
          <w:lang w:eastAsia="de-DE"/>
        </w:rPr>
      </w:pPr>
      <w:r w:rsidRPr="00EB5411">
        <w:rPr>
          <w:rFonts w:ascii="Verdana" w:hAnsi="Verdana"/>
          <w:bCs/>
          <w:noProof/>
          <w:sz w:val="22"/>
          <w:szCs w:val="22"/>
          <w:lang w:eastAsia="de-DE"/>
        </w:rPr>
        <w:t>ZA FINANCIRANJE PROJEKATA ILI PROGRAMA UDRUGA IZ PODRUČJA ZAŠTITE OKOLIŠA I PRIRODE</w:t>
      </w:r>
      <w:r w:rsidR="00275230" w:rsidRPr="00EB5411">
        <w:rPr>
          <w:rFonts w:ascii="Verdana" w:hAnsi="Verdana"/>
          <w:bCs/>
          <w:noProof/>
          <w:sz w:val="22"/>
          <w:szCs w:val="22"/>
          <w:lang w:eastAsia="de-DE"/>
        </w:rPr>
        <w:t xml:space="preserve"> </w:t>
      </w:r>
    </w:p>
    <w:p w14:paraId="5EADF056" w14:textId="2CCCFBFD" w:rsidR="00275230" w:rsidRPr="00B23078" w:rsidRDefault="00EA0A91" w:rsidP="00B23078">
      <w:pPr>
        <w:pStyle w:val="SubTitle2"/>
        <w:spacing w:line="360" w:lineRule="auto"/>
        <w:rPr>
          <w:rFonts w:ascii="Verdana" w:hAnsi="Verdana"/>
          <w:bCs/>
          <w:i/>
          <w:iCs/>
          <w:noProof/>
          <w:sz w:val="22"/>
          <w:szCs w:val="22"/>
          <w:lang w:eastAsia="de-DE"/>
        </w:rPr>
      </w:pPr>
      <w:r>
        <w:rPr>
          <w:rFonts w:ascii="Verdana" w:hAnsi="Verdana"/>
          <w:bCs/>
          <w:noProof/>
          <w:sz w:val="22"/>
          <w:szCs w:val="22"/>
          <w:lang w:eastAsia="de-DE"/>
        </w:rPr>
        <w:t>ZA 202</w:t>
      </w:r>
      <w:r w:rsidR="00D564F4">
        <w:rPr>
          <w:rFonts w:ascii="Verdana" w:hAnsi="Verdana"/>
          <w:bCs/>
          <w:noProof/>
          <w:sz w:val="22"/>
          <w:szCs w:val="22"/>
          <w:lang w:eastAsia="de-DE"/>
        </w:rPr>
        <w:t>6</w:t>
      </w:r>
      <w:r w:rsidR="00EB5411" w:rsidRPr="00EB5411">
        <w:rPr>
          <w:rFonts w:ascii="Verdana" w:hAnsi="Verdana"/>
          <w:bCs/>
          <w:noProof/>
          <w:sz w:val="22"/>
          <w:szCs w:val="22"/>
          <w:lang w:eastAsia="de-DE"/>
        </w:rPr>
        <w:t>. GODINU</w:t>
      </w:r>
    </w:p>
    <w:p w14:paraId="51E9E98F" w14:textId="77777777" w:rsidR="00AC557B" w:rsidRPr="00B23078" w:rsidRDefault="00AC557B" w:rsidP="00B23078">
      <w:pPr>
        <w:pStyle w:val="SubTitle2"/>
        <w:spacing w:line="360" w:lineRule="auto"/>
        <w:rPr>
          <w:rFonts w:ascii="Verdana" w:hAnsi="Verdana"/>
          <w:i/>
          <w:iCs/>
          <w:noProof/>
          <w:sz w:val="22"/>
          <w:szCs w:val="22"/>
        </w:rPr>
      </w:pPr>
    </w:p>
    <w:p w14:paraId="15B1F662" w14:textId="77777777" w:rsidR="00331983" w:rsidRPr="00B23078" w:rsidRDefault="00331983" w:rsidP="00B23078">
      <w:pPr>
        <w:pStyle w:val="SubTitle2"/>
        <w:spacing w:line="360" w:lineRule="auto"/>
        <w:rPr>
          <w:rFonts w:ascii="Verdana" w:hAnsi="Verdana"/>
          <w:i/>
          <w:iCs/>
          <w:noProof/>
          <w:sz w:val="22"/>
          <w:szCs w:val="22"/>
        </w:rPr>
      </w:pPr>
    </w:p>
    <w:p w14:paraId="6745C280" w14:textId="77777777" w:rsidR="0007408E" w:rsidRPr="00B23078" w:rsidRDefault="00331983" w:rsidP="00B23078">
      <w:pPr>
        <w:pStyle w:val="SubTitle1"/>
        <w:spacing w:line="360" w:lineRule="auto"/>
        <w:rPr>
          <w:rFonts w:ascii="Verdana" w:hAnsi="Verdana"/>
          <w:bCs/>
          <w:i/>
          <w:iCs/>
          <w:noProof/>
          <w:sz w:val="22"/>
          <w:szCs w:val="22"/>
        </w:rPr>
      </w:pPr>
      <w:r w:rsidRPr="00B23078">
        <w:rPr>
          <w:rFonts w:ascii="Verdana" w:hAnsi="Verdana"/>
          <w:bCs/>
          <w:i/>
          <w:iCs/>
          <w:noProof/>
          <w:sz w:val="22"/>
          <w:szCs w:val="22"/>
        </w:rPr>
        <w:t>Upute za prijavitelje</w:t>
      </w:r>
      <w:r w:rsidR="0007408E" w:rsidRPr="00B23078">
        <w:rPr>
          <w:rFonts w:ascii="Verdana" w:hAnsi="Verdana"/>
          <w:bCs/>
          <w:i/>
          <w:iCs/>
          <w:noProof/>
          <w:sz w:val="22"/>
          <w:szCs w:val="22"/>
        </w:rPr>
        <w:br/>
      </w:r>
    </w:p>
    <w:p w14:paraId="7A438B7A" w14:textId="77777777" w:rsidR="00331983" w:rsidRPr="00B23078" w:rsidRDefault="00331983" w:rsidP="00B23078">
      <w:pPr>
        <w:pStyle w:val="SubTitle2"/>
        <w:spacing w:line="360" w:lineRule="auto"/>
        <w:rPr>
          <w:rFonts w:ascii="Verdana" w:hAnsi="Verdana"/>
          <w:i/>
          <w:iCs/>
          <w:noProof/>
          <w:sz w:val="22"/>
          <w:szCs w:val="22"/>
        </w:rPr>
      </w:pPr>
    </w:p>
    <w:p w14:paraId="0C4AC581" w14:textId="44F52170" w:rsidR="003A34E9" w:rsidRPr="00B23078" w:rsidRDefault="00331983" w:rsidP="00B23078">
      <w:pPr>
        <w:pStyle w:val="SubTitle1"/>
        <w:spacing w:line="360" w:lineRule="auto"/>
        <w:rPr>
          <w:rFonts w:ascii="Verdana" w:hAnsi="Verdana"/>
          <w:b w:val="0"/>
          <w:i/>
          <w:iCs/>
          <w:noProof/>
          <w:sz w:val="22"/>
          <w:szCs w:val="22"/>
        </w:rPr>
      </w:pPr>
      <w:r w:rsidRPr="00B23078">
        <w:rPr>
          <w:rFonts w:ascii="Verdana" w:hAnsi="Verdana"/>
          <w:b w:val="0"/>
          <w:i/>
          <w:iCs/>
          <w:noProof/>
          <w:sz w:val="22"/>
          <w:szCs w:val="22"/>
        </w:rPr>
        <w:t xml:space="preserve">Datum </w:t>
      </w:r>
      <w:r w:rsidR="00D07D00" w:rsidRPr="00B23078">
        <w:rPr>
          <w:rFonts w:ascii="Verdana" w:hAnsi="Verdana"/>
          <w:b w:val="0"/>
          <w:i/>
          <w:iCs/>
          <w:noProof/>
          <w:sz w:val="22"/>
          <w:szCs w:val="22"/>
        </w:rPr>
        <w:t>objave</w:t>
      </w:r>
      <w:r w:rsidRPr="00B23078">
        <w:rPr>
          <w:rFonts w:ascii="Verdana" w:hAnsi="Verdana"/>
          <w:b w:val="0"/>
          <w:i/>
          <w:iCs/>
          <w:noProof/>
          <w:sz w:val="22"/>
          <w:szCs w:val="22"/>
        </w:rPr>
        <w:t xml:space="preserve"> natječaja</w:t>
      </w:r>
      <w:r w:rsidR="0011713F" w:rsidRPr="00B23078">
        <w:rPr>
          <w:rFonts w:ascii="Verdana" w:hAnsi="Verdana"/>
          <w:b w:val="0"/>
          <w:i/>
          <w:iCs/>
          <w:noProof/>
          <w:sz w:val="22"/>
          <w:szCs w:val="22"/>
        </w:rPr>
        <w:t xml:space="preserve">: </w:t>
      </w:r>
      <w:r w:rsidR="00D564F4">
        <w:rPr>
          <w:rFonts w:ascii="Verdana" w:hAnsi="Verdana"/>
          <w:b w:val="0"/>
          <w:i/>
          <w:iCs/>
          <w:noProof/>
          <w:sz w:val="22"/>
          <w:szCs w:val="22"/>
        </w:rPr>
        <w:t>2</w:t>
      </w:r>
      <w:r w:rsidR="00A547D1" w:rsidRPr="00B23078">
        <w:rPr>
          <w:rFonts w:ascii="Verdana" w:hAnsi="Verdana"/>
          <w:b w:val="0"/>
          <w:i/>
          <w:iCs/>
          <w:noProof/>
          <w:sz w:val="22"/>
          <w:szCs w:val="22"/>
        </w:rPr>
        <w:t xml:space="preserve">. </w:t>
      </w:r>
      <w:r w:rsidR="0011713F" w:rsidRPr="00B23078">
        <w:rPr>
          <w:rFonts w:ascii="Verdana" w:hAnsi="Verdana"/>
          <w:b w:val="0"/>
          <w:i/>
          <w:iCs/>
          <w:noProof/>
          <w:sz w:val="22"/>
          <w:szCs w:val="22"/>
        </w:rPr>
        <w:t>ožujka</w:t>
      </w:r>
      <w:r w:rsidR="00A547D1" w:rsidRPr="00B23078">
        <w:rPr>
          <w:rFonts w:ascii="Verdana" w:hAnsi="Verdana"/>
          <w:b w:val="0"/>
          <w:i/>
          <w:iCs/>
          <w:noProof/>
          <w:sz w:val="22"/>
          <w:szCs w:val="22"/>
        </w:rPr>
        <w:t xml:space="preserve"> 20</w:t>
      </w:r>
      <w:r w:rsidR="000A756C" w:rsidRPr="00B23078">
        <w:rPr>
          <w:rFonts w:ascii="Verdana" w:hAnsi="Verdana"/>
          <w:b w:val="0"/>
          <w:i/>
          <w:iCs/>
          <w:noProof/>
          <w:sz w:val="22"/>
          <w:szCs w:val="22"/>
        </w:rPr>
        <w:t>2</w:t>
      </w:r>
      <w:r w:rsidR="00D564F4">
        <w:rPr>
          <w:rFonts w:ascii="Verdana" w:hAnsi="Verdana"/>
          <w:b w:val="0"/>
          <w:i/>
          <w:iCs/>
          <w:noProof/>
          <w:sz w:val="22"/>
          <w:szCs w:val="22"/>
        </w:rPr>
        <w:t>6</w:t>
      </w:r>
      <w:r w:rsidR="00FA0158" w:rsidRPr="00B23078">
        <w:rPr>
          <w:rFonts w:ascii="Verdana" w:hAnsi="Verdana"/>
          <w:b w:val="0"/>
          <w:i/>
          <w:iCs/>
          <w:noProof/>
          <w:sz w:val="22"/>
          <w:szCs w:val="22"/>
        </w:rPr>
        <w:t>.</w:t>
      </w:r>
    </w:p>
    <w:p w14:paraId="2B8794D8" w14:textId="4FBFE28E" w:rsidR="007377DD" w:rsidRDefault="00331983" w:rsidP="00B23078">
      <w:pPr>
        <w:pStyle w:val="SubTitle2"/>
        <w:spacing w:line="360" w:lineRule="auto"/>
        <w:rPr>
          <w:rFonts w:ascii="Verdana" w:hAnsi="Verdana"/>
          <w:b w:val="0"/>
          <w:i/>
          <w:iCs/>
          <w:noProof/>
          <w:sz w:val="22"/>
          <w:szCs w:val="22"/>
        </w:rPr>
      </w:pPr>
      <w:r w:rsidRPr="00B23078">
        <w:rPr>
          <w:rFonts w:ascii="Verdana" w:hAnsi="Verdana"/>
          <w:b w:val="0"/>
          <w:i/>
          <w:iCs/>
          <w:noProof/>
          <w:sz w:val="22"/>
          <w:szCs w:val="22"/>
        </w:rPr>
        <w:t>Rok za dostavu prijava</w:t>
      </w:r>
      <w:r w:rsidR="00275230" w:rsidRPr="00B23078">
        <w:rPr>
          <w:rFonts w:ascii="Verdana" w:hAnsi="Verdana"/>
          <w:b w:val="0"/>
          <w:i/>
          <w:iCs/>
          <w:noProof/>
          <w:sz w:val="22"/>
          <w:szCs w:val="22"/>
        </w:rPr>
        <w:t xml:space="preserve">: </w:t>
      </w:r>
      <w:r w:rsidR="00325CEE">
        <w:rPr>
          <w:rFonts w:ascii="Verdana" w:hAnsi="Verdana"/>
          <w:b w:val="0"/>
          <w:i/>
          <w:iCs/>
          <w:noProof/>
          <w:sz w:val="22"/>
          <w:szCs w:val="22"/>
        </w:rPr>
        <w:t>2</w:t>
      </w:r>
      <w:r w:rsidR="00E51C66" w:rsidRPr="00B23078">
        <w:rPr>
          <w:rFonts w:ascii="Verdana" w:hAnsi="Verdana"/>
          <w:b w:val="0"/>
          <w:i/>
          <w:iCs/>
          <w:noProof/>
          <w:sz w:val="22"/>
          <w:szCs w:val="22"/>
        </w:rPr>
        <w:t xml:space="preserve">. </w:t>
      </w:r>
      <w:r w:rsidR="00DC72B5">
        <w:rPr>
          <w:rFonts w:ascii="Verdana" w:hAnsi="Verdana"/>
          <w:b w:val="0"/>
          <w:i/>
          <w:iCs/>
          <w:noProof/>
          <w:sz w:val="22"/>
          <w:szCs w:val="22"/>
        </w:rPr>
        <w:t>travnja</w:t>
      </w:r>
      <w:r w:rsidR="00E51C66" w:rsidRPr="00B23078">
        <w:rPr>
          <w:rFonts w:ascii="Verdana" w:hAnsi="Verdana"/>
          <w:b w:val="0"/>
          <w:i/>
          <w:iCs/>
          <w:noProof/>
          <w:sz w:val="22"/>
          <w:szCs w:val="22"/>
        </w:rPr>
        <w:t xml:space="preserve"> 202</w:t>
      </w:r>
      <w:r w:rsidR="00D564F4">
        <w:rPr>
          <w:rFonts w:ascii="Verdana" w:hAnsi="Verdana"/>
          <w:b w:val="0"/>
          <w:i/>
          <w:iCs/>
          <w:noProof/>
          <w:sz w:val="22"/>
          <w:szCs w:val="22"/>
        </w:rPr>
        <w:t>6</w:t>
      </w:r>
      <w:r w:rsidR="00E51C66" w:rsidRPr="00B23078">
        <w:rPr>
          <w:rFonts w:ascii="Verdana" w:hAnsi="Verdana"/>
          <w:b w:val="0"/>
          <w:i/>
          <w:iCs/>
          <w:noProof/>
          <w:sz w:val="22"/>
          <w:szCs w:val="22"/>
        </w:rPr>
        <w:t>.</w:t>
      </w:r>
    </w:p>
    <w:p w14:paraId="0DD29D90" w14:textId="797DCBF4" w:rsidR="00B23078" w:rsidRDefault="00B23078" w:rsidP="00B23078">
      <w:pPr>
        <w:pStyle w:val="SubTitle2"/>
        <w:spacing w:line="360" w:lineRule="auto"/>
        <w:rPr>
          <w:rFonts w:ascii="Verdana" w:hAnsi="Verdana"/>
          <w:b w:val="0"/>
          <w:i/>
          <w:iCs/>
          <w:noProof/>
          <w:sz w:val="22"/>
          <w:szCs w:val="22"/>
        </w:rPr>
      </w:pPr>
    </w:p>
    <w:p w14:paraId="6A06364A" w14:textId="0B5DAF65" w:rsidR="00B23078" w:rsidRDefault="00B23078" w:rsidP="00B23078">
      <w:pPr>
        <w:pStyle w:val="SubTitle2"/>
        <w:spacing w:line="360" w:lineRule="auto"/>
        <w:rPr>
          <w:rFonts w:ascii="Verdana" w:hAnsi="Verdana"/>
          <w:b w:val="0"/>
          <w:i/>
          <w:iCs/>
          <w:noProof/>
          <w:sz w:val="22"/>
          <w:szCs w:val="22"/>
        </w:rPr>
      </w:pPr>
    </w:p>
    <w:p w14:paraId="241E687F" w14:textId="77777777" w:rsidR="00B23078" w:rsidRPr="00B23078" w:rsidRDefault="00B23078" w:rsidP="00B23078">
      <w:pPr>
        <w:pStyle w:val="SubTitle2"/>
        <w:spacing w:line="360" w:lineRule="auto"/>
        <w:rPr>
          <w:rFonts w:ascii="Verdana" w:hAnsi="Verdana"/>
          <w:b w:val="0"/>
          <w:i/>
          <w:iCs/>
          <w:noProof/>
          <w:sz w:val="22"/>
          <w:szCs w:val="22"/>
        </w:rPr>
      </w:pPr>
    </w:p>
    <w:sdt>
      <w:sdtPr>
        <w:rPr>
          <w:rFonts w:ascii="Verdana" w:hAnsi="Verdana"/>
          <w:caps w:val="0"/>
          <w:color w:val="auto"/>
          <w:spacing w:val="0"/>
          <w:sz w:val="18"/>
          <w:szCs w:val="18"/>
        </w:rPr>
        <w:id w:val="750934817"/>
        <w:docPartObj>
          <w:docPartGallery w:val="Table of Contents"/>
          <w:docPartUnique/>
        </w:docPartObj>
      </w:sdtPr>
      <w:sdtEndPr>
        <w:rPr>
          <w:rFonts w:asciiTheme="minorHAnsi" w:hAnsiTheme="minorHAnsi"/>
          <w:b/>
          <w:bCs/>
          <w:sz w:val="20"/>
          <w:szCs w:val="20"/>
        </w:rPr>
      </w:sdtEndPr>
      <w:sdtContent>
        <w:p w14:paraId="0A168C1E" w14:textId="46145DDA" w:rsidR="00BA7454" w:rsidRPr="00BA7454" w:rsidRDefault="00BA7454">
          <w:pPr>
            <w:pStyle w:val="TOCNaslov"/>
            <w:rPr>
              <w:rFonts w:ascii="Verdana" w:hAnsi="Verdana"/>
              <w:sz w:val="18"/>
              <w:szCs w:val="18"/>
            </w:rPr>
          </w:pPr>
          <w:r w:rsidRPr="00BA7454">
            <w:rPr>
              <w:rFonts w:ascii="Verdana" w:hAnsi="Verdana"/>
              <w:sz w:val="18"/>
              <w:szCs w:val="18"/>
            </w:rPr>
            <w:t>Sadržaj</w:t>
          </w:r>
        </w:p>
        <w:p w14:paraId="54CDCF21" w14:textId="673774AF" w:rsidR="00BA7454" w:rsidRPr="00BA7454" w:rsidRDefault="00BA7454">
          <w:pPr>
            <w:pStyle w:val="Sadraj1"/>
            <w:tabs>
              <w:tab w:val="left" w:pos="456"/>
              <w:tab w:val="right" w:leader="dot" w:pos="9771"/>
            </w:tabs>
            <w:rPr>
              <w:rFonts w:ascii="Verdana" w:hAnsi="Verdana"/>
              <w:b w:val="0"/>
              <w:bCs w:val="0"/>
              <w:i w:val="0"/>
              <w:iCs w:val="0"/>
              <w:caps w:val="0"/>
              <w:noProof/>
              <w:sz w:val="18"/>
              <w:szCs w:val="18"/>
              <w:u w:val="none"/>
            </w:rPr>
          </w:pPr>
          <w:r w:rsidRPr="00BA7454">
            <w:rPr>
              <w:rFonts w:ascii="Verdana" w:hAnsi="Verdana"/>
              <w:sz w:val="18"/>
              <w:szCs w:val="18"/>
            </w:rPr>
            <w:fldChar w:fldCharType="begin"/>
          </w:r>
          <w:r w:rsidRPr="00BA7454">
            <w:rPr>
              <w:rFonts w:ascii="Verdana" w:hAnsi="Verdana"/>
              <w:sz w:val="18"/>
              <w:szCs w:val="18"/>
            </w:rPr>
            <w:instrText xml:space="preserve"> TOC \o "1-3" \h \z \u </w:instrText>
          </w:r>
          <w:r w:rsidRPr="00BA7454">
            <w:rPr>
              <w:rFonts w:ascii="Verdana" w:hAnsi="Verdana"/>
              <w:sz w:val="18"/>
              <w:szCs w:val="18"/>
            </w:rPr>
            <w:fldChar w:fldCharType="separate"/>
          </w:r>
          <w:hyperlink w:anchor="_Toc128490680" w:history="1">
            <w:r w:rsidRPr="00BA7454">
              <w:rPr>
                <w:rStyle w:val="Hiperveza"/>
                <w:rFonts w:ascii="Verdana" w:hAnsi="Verdana"/>
                <w:noProof/>
                <w:sz w:val="18"/>
                <w:szCs w:val="18"/>
              </w:rPr>
              <w:t>1.</w:t>
            </w:r>
            <w:r w:rsidRPr="00BA7454">
              <w:rPr>
                <w:rFonts w:ascii="Verdana" w:hAnsi="Verdana"/>
                <w:b w:val="0"/>
                <w:bCs w:val="0"/>
                <w:i w:val="0"/>
                <w:iCs w:val="0"/>
                <w:caps w:val="0"/>
                <w:noProof/>
                <w:sz w:val="18"/>
                <w:szCs w:val="18"/>
                <w:u w:val="none"/>
              </w:rPr>
              <w:tab/>
            </w:r>
            <w:r w:rsidRPr="00BA7454">
              <w:rPr>
                <w:rStyle w:val="Hiperveza"/>
                <w:rFonts w:ascii="Verdana" w:hAnsi="Verdana"/>
                <w:noProof/>
                <w:sz w:val="18"/>
                <w:szCs w:val="18"/>
              </w:rPr>
              <w:t>JAVNI NATJEČAJ ZA FINANCIRANJE PROJEKATA ILI PROGRAMA UDRUGA IZ PODRUČJA ZAŠTITE OKOLIŠA I PRIRODE ZA 202</w:t>
            </w:r>
            <w:r w:rsidR="00D564F4">
              <w:rPr>
                <w:rStyle w:val="Hiperveza"/>
                <w:rFonts w:ascii="Verdana" w:hAnsi="Verdana"/>
                <w:noProof/>
                <w:sz w:val="18"/>
                <w:szCs w:val="18"/>
              </w:rPr>
              <w:t>6</w:t>
            </w:r>
            <w:r w:rsidRPr="00BA7454">
              <w:rPr>
                <w:rStyle w:val="Hiperveza"/>
                <w:rFonts w:ascii="Verdana" w:hAnsi="Verdana"/>
                <w:noProof/>
                <w:sz w:val="18"/>
                <w:szCs w:val="18"/>
              </w:rPr>
              <w:t>. GODINU</w:t>
            </w:r>
            <w:r w:rsidRPr="00BA7454">
              <w:rPr>
                <w:rFonts w:ascii="Verdana" w:hAnsi="Verdana"/>
                <w:noProof/>
                <w:webHidden/>
                <w:sz w:val="18"/>
                <w:szCs w:val="18"/>
              </w:rPr>
              <w:tab/>
            </w:r>
            <w:r w:rsidRPr="00BA7454">
              <w:rPr>
                <w:rFonts w:ascii="Verdana" w:hAnsi="Verdana"/>
                <w:noProof/>
                <w:webHidden/>
                <w:sz w:val="18"/>
                <w:szCs w:val="18"/>
              </w:rPr>
              <w:fldChar w:fldCharType="begin"/>
            </w:r>
            <w:r w:rsidRPr="00BA7454">
              <w:rPr>
                <w:rFonts w:ascii="Verdana" w:hAnsi="Verdana"/>
                <w:noProof/>
                <w:webHidden/>
                <w:sz w:val="18"/>
                <w:szCs w:val="18"/>
              </w:rPr>
              <w:instrText xml:space="preserve"> PAGEREF _Toc128490680 \h </w:instrText>
            </w:r>
            <w:r w:rsidRPr="00BA7454">
              <w:rPr>
                <w:rFonts w:ascii="Verdana" w:hAnsi="Verdana"/>
                <w:noProof/>
                <w:webHidden/>
                <w:sz w:val="18"/>
                <w:szCs w:val="18"/>
              </w:rPr>
            </w:r>
            <w:r w:rsidRPr="00BA7454">
              <w:rPr>
                <w:rFonts w:ascii="Verdana" w:hAnsi="Verdana"/>
                <w:noProof/>
                <w:webHidden/>
                <w:sz w:val="18"/>
                <w:szCs w:val="18"/>
              </w:rPr>
              <w:fldChar w:fldCharType="separate"/>
            </w:r>
            <w:r w:rsidRPr="00BA7454">
              <w:rPr>
                <w:rFonts w:ascii="Verdana" w:hAnsi="Verdana"/>
                <w:noProof/>
                <w:webHidden/>
                <w:sz w:val="18"/>
                <w:szCs w:val="18"/>
              </w:rPr>
              <w:t>4</w:t>
            </w:r>
            <w:r w:rsidRPr="00BA7454">
              <w:rPr>
                <w:rFonts w:ascii="Verdana" w:hAnsi="Verdana"/>
                <w:noProof/>
                <w:webHidden/>
                <w:sz w:val="18"/>
                <w:szCs w:val="18"/>
              </w:rPr>
              <w:fldChar w:fldCharType="end"/>
            </w:r>
          </w:hyperlink>
        </w:p>
        <w:p w14:paraId="768FFA1B" w14:textId="41DD703C"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81" w:history="1">
            <w:r w:rsidR="00BA7454" w:rsidRPr="00BA7454">
              <w:rPr>
                <w:rStyle w:val="Hiperveza"/>
                <w:rFonts w:ascii="Verdana" w:hAnsi="Verdana"/>
                <w:noProof/>
                <w:sz w:val="18"/>
                <w:szCs w:val="18"/>
              </w:rPr>
              <w:t>1.1.</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ŠTO SE ŽELI POSTIĆI OVIM NATJEČAJEM</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_Toc128490681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4</w:t>
            </w:r>
            <w:r w:rsidR="00BA7454" w:rsidRPr="00BA7454">
              <w:rPr>
                <w:rFonts w:ascii="Verdana" w:hAnsi="Verdana"/>
                <w:noProof/>
                <w:webHidden/>
                <w:sz w:val="18"/>
                <w:szCs w:val="18"/>
              </w:rPr>
              <w:fldChar w:fldCharType="end"/>
            </w:r>
          </w:hyperlink>
        </w:p>
        <w:p w14:paraId="0C7AC4D7" w14:textId="44CF6FB0"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82" w:history="1">
            <w:r w:rsidR="00BA7454" w:rsidRPr="00BA7454">
              <w:rPr>
                <w:rStyle w:val="Hiperveza"/>
                <w:rFonts w:ascii="Verdana" w:hAnsi="Verdana"/>
                <w:noProof/>
                <w:sz w:val="18"/>
                <w:szCs w:val="18"/>
              </w:rPr>
              <w:t>1.2.</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CILJEVI NATJEČAJA I PRIORITETI ZA DODJELU SREDSTAVA</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_Toc128490682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4</w:t>
            </w:r>
            <w:r w:rsidR="00BA7454" w:rsidRPr="00BA7454">
              <w:rPr>
                <w:rFonts w:ascii="Verdana" w:hAnsi="Verdana"/>
                <w:noProof/>
                <w:webHidden/>
                <w:sz w:val="18"/>
                <w:szCs w:val="18"/>
              </w:rPr>
              <w:fldChar w:fldCharType="end"/>
            </w:r>
          </w:hyperlink>
        </w:p>
        <w:p w14:paraId="5CDE164A" w14:textId="7E8ACB8C"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83" w:history="1">
            <w:r w:rsidR="00BA7454" w:rsidRPr="00BA7454">
              <w:rPr>
                <w:rStyle w:val="Hiperveza"/>
                <w:rFonts w:ascii="Verdana" w:hAnsi="Verdana"/>
                <w:noProof/>
                <w:sz w:val="18"/>
                <w:szCs w:val="18"/>
              </w:rPr>
              <w:t>1.3.</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PLANIRANI IZNOSI I UKUPNA VRIJEDNOST NATJEČAJA</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_Toc128490683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5</w:t>
            </w:r>
            <w:r w:rsidR="00BA7454" w:rsidRPr="00BA7454">
              <w:rPr>
                <w:rFonts w:ascii="Verdana" w:hAnsi="Verdana"/>
                <w:noProof/>
                <w:webHidden/>
                <w:sz w:val="18"/>
                <w:szCs w:val="18"/>
              </w:rPr>
              <w:fldChar w:fldCharType="end"/>
            </w:r>
          </w:hyperlink>
        </w:p>
        <w:p w14:paraId="4F09F8D6" w14:textId="2D58A3F7" w:rsidR="00BA7454" w:rsidRPr="00BA7454" w:rsidRDefault="003C7CFA">
          <w:pPr>
            <w:pStyle w:val="Sadraj1"/>
            <w:tabs>
              <w:tab w:val="left" w:pos="456"/>
              <w:tab w:val="right" w:leader="dot" w:pos="9771"/>
            </w:tabs>
            <w:rPr>
              <w:rFonts w:ascii="Verdana" w:hAnsi="Verdana"/>
              <w:b w:val="0"/>
              <w:bCs w:val="0"/>
              <w:i w:val="0"/>
              <w:iCs w:val="0"/>
              <w:caps w:val="0"/>
              <w:noProof/>
              <w:sz w:val="18"/>
              <w:szCs w:val="18"/>
              <w:u w:val="none"/>
            </w:rPr>
          </w:pPr>
          <w:hyperlink w:anchor="_Toc128490684" w:history="1">
            <w:r w:rsidR="00BA7454" w:rsidRPr="00BA7454">
              <w:rPr>
                <w:rStyle w:val="Hiperveza"/>
                <w:rFonts w:ascii="Verdana" w:hAnsi="Verdana"/>
                <w:noProof/>
                <w:sz w:val="18"/>
                <w:szCs w:val="18"/>
              </w:rPr>
              <w:t>2.</w:t>
            </w:r>
            <w:r w:rsidR="00BA7454" w:rsidRPr="00BA7454">
              <w:rPr>
                <w:rFonts w:ascii="Verdana" w:hAnsi="Verdana"/>
                <w:b w:val="0"/>
                <w:bCs w:val="0"/>
                <w:i w:val="0"/>
                <w:iCs w:val="0"/>
                <w:caps w:val="0"/>
                <w:noProof/>
                <w:sz w:val="18"/>
                <w:szCs w:val="18"/>
                <w:u w:val="none"/>
              </w:rPr>
              <w:tab/>
            </w:r>
            <w:r w:rsidR="00BA7454" w:rsidRPr="00BA7454">
              <w:rPr>
                <w:rStyle w:val="Hiperveza"/>
                <w:rFonts w:ascii="Verdana" w:hAnsi="Verdana"/>
                <w:noProof/>
                <w:sz w:val="18"/>
                <w:szCs w:val="18"/>
              </w:rPr>
              <w:t>FORMALNI UVJETI NATJEČAJA</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_Toc128490684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5</w:t>
            </w:r>
            <w:r w:rsidR="00BA7454" w:rsidRPr="00BA7454">
              <w:rPr>
                <w:rFonts w:ascii="Verdana" w:hAnsi="Verdana"/>
                <w:noProof/>
                <w:webHidden/>
                <w:sz w:val="18"/>
                <w:szCs w:val="18"/>
              </w:rPr>
              <w:fldChar w:fldCharType="end"/>
            </w:r>
          </w:hyperlink>
        </w:p>
        <w:p w14:paraId="4C9C0F6B" w14:textId="49BC40D8"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85" w:history="1">
            <w:r w:rsidR="00BA7454" w:rsidRPr="00BA7454">
              <w:rPr>
                <w:rStyle w:val="Hiperveza"/>
                <w:rFonts w:ascii="Verdana" w:hAnsi="Verdana"/>
                <w:noProof/>
                <w:sz w:val="18"/>
                <w:szCs w:val="18"/>
              </w:rPr>
              <w:t>2.1.</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PRIHVATLJIVI PRIJAVITELJI: TKO MOŽE PODNIJETI PRIJAVU?</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_Toc128490685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5</w:t>
            </w:r>
            <w:r w:rsidR="00BA7454" w:rsidRPr="00BA7454">
              <w:rPr>
                <w:rFonts w:ascii="Verdana" w:hAnsi="Verdana"/>
                <w:noProof/>
                <w:webHidden/>
                <w:sz w:val="18"/>
                <w:szCs w:val="18"/>
              </w:rPr>
              <w:fldChar w:fldCharType="end"/>
            </w:r>
          </w:hyperlink>
        </w:p>
        <w:p w14:paraId="1A08685F" w14:textId="373016DE"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86" w:history="1">
            <w:r w:rsidR="00BA7454" w:rsidRPr="00BA7454">
              <w:rPr>
                <w:rStyle w:val="Hiperveza"/>
                <w:rFonts w:ascii="Verdana" w:hAnsi="Verdana"/>
                <w:noProof/>
                <w:sz w:val="18"/>
                <w:szCs w:val="18"/>
              </w:rPr>
              <w:t>2.2.</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PRIHVATLJIVI PARTNERI NA PROJEKTU/PROGRAMU</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_Toc128490686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6</w:t>
            </w:r>
            <w:r w:rsidR="00BA7454" w:rsidRPr="00BA7454">
              <w:rPr>
                <w:rFonts w:ascii="Verdana" w:hAnsi="Verdana"/>
                <w:noProof/>
                <w:webHidden/>
                <w:sz w:val="18"/>
                <w:szCs w:val="18"/>
              </w:rPr>
              <w:fldChar w:fldCharType="end"/>
            </w:r>
          </w:hyperlink>
        </w:p>
        <w:p w14:paraId="4F98B896" w14:textId="49138614"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87" w:history="1">
            <w:r w:rsidR="00BA7454" w:rsidRPr="00BA7454">
              <w:rPr>
                <w:rStyle w:val="Hiperveza"/>
                <w:rFonts w:ascii="Verdana" w:hAnsi="Verdana"/>
                <w:noProof/>
                <w:sz w:val="18"/>
                <w:szCs w:val="18"/>
              </w:rPr>
              <w:t>2.3.</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PRIHVATLJIVE AKTIVNOSTI KOJE ĆE SE FINANCIRATI PUTEM NATJEČAJA</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_Toc128490687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6</w:t>
            </w:r>
            <w:r w:rsidR="00BA7454" w:rsidRPr="00BA7454">
              <w:rPr>
                <w:rFonts w:ascii="Verdana" w:hAnsi="Verdana"/>
                <w:noProof/>
                <w:webHidden/>
                <w:sz w:val="18"/>
                <w:szCs w:val="18"/>
              </w:rPr>
              <w:fldChar w:fldCharType="end"/>
            </w:r>
          </w:hyperlink>
        </w:p>
        <w:p w14:paraId="30EE358C" w14:textId="42B6DAB3"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88" w:history="1">
            <w:r w:rsidR="00BA7454" w:rsidRPr="00BA7454">
              <w:rPr>
                <w:rStyle w:val="Hiperveza"/>
                <w:rFonts w:ascii="Verdana" w:hAnsi="Verdana"/>
                <w:noProof/>
                <w:sz w:val="18"/>
                <w:szCs w:val="18"/>
              </w:rPr>
              <w:t>2.4.</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PRIHVATLJIVI TROŠKOVI KOJI ĆE SE FINANCIRATI OVIM NATJEČAJEM</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_Toc128490688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7</w:t>
            </w:r>
            <w:r w:rsidR="00BA7454" w:rsidRPr="00BA7454">
              <w:rPr>
                <w:rFonts w:ascii="Verdana" w:hAnsi="Verdana"/>
                <w:noProof/>
                <w:webHidden/>
                <w:sz w:val="18"/>
                <w:szCs w:val="18"/>
              </w:rPr>
              <w:fldChar w:fldCharType="end"/>
            </w:r>
          </w:hyperlink>
        </w:p>
        <w:p w14:paraId="3D891AA5" w14:textId="16ADFDA2" w:rsidR="00BA7454" w:rsidRPr="00BA7454" w:rsidRDefault="003C7CFA">
          <w:pPr>
            <w:pStyle w:val="Sadraj1"/>
            <w:tabs>
              <w:tab w:val="left" w:pos="456"/>
              <w:tab w:val="right" w:leader="dot" w:pos="9771"/>
            </w:tabs>
            <w:rPr>
              <w:rFonts w:ascii="Verdana" w:hAnsi="Verdana"/>
              <w:b w:val="0"/>
              <w:bCs w:val="0"/>
              <w:i w:val="0"/>
              <w:iCs w:val="0"/>
              <w:caps w:val="0"/>
              <w:noProof/>
              <w:sz w:val="18"/>
              <w:szCs w:val="18"/>
              <w:u w:val="none"/>
            </w:rPr>
          </w:pPr>
          <w:hyperlink w:anchor="_Toc128490689" w:history="1">
            <w:r w:rsidR="00BA7454" w:rsidRPr="00BA7454">
              <w:rPr>
                <w:rStyle w:val="Hiperveza"/>
                <w:rFonts w:ascii="Verdana" w:hAnsi="Verdana"/>
                <w:noProof/>
                <w:sz w:val="18"/>
                <w:szCs w:val="18"/>
              </w:rPr>
              <w:t>3.</w:t>
            </w:r>
            <w:r w:rsidR="00BA7454" w:rsidRPr="00BA7454">
              <w:rPr>
                <w:rFonts w:ascii="Verdana" w:hAnsi="Verdana"/>
                <w:b w:val="0"/>
                <w:bCs w:val="0"/>
                <w:i w:val="0"/>
                <w:iCs w:val="0"/>
                <w:caps w:val="0"/>
                <w:noProof/>
                <w:sz w:val="18"/>
                <w:szCs w:val="18"/>
                <w:u w:val="none"/>
              </w:rPr>
              <w:tab/>
            </w:r>
            <w:r w:rsidR="00BA7454" w:rsidRPr="00BA7454">
              <w:rPr>
                <w:rStyle w:val="Hiperveza"/>
                <w:rFonts w:ascii="Verdana" w:hAnsi="Verdana"/>
                <w:noProof/>
                <w:sz w:val="18"/>
                <w:szCs w:val="18"/>
              </w:rPr>
              <w:t>KAKO SE PRIJAVITI?</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_Toc128490689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9</w:t>
            </w:r>
            <w:r w:rsidR="00BA7454" w:rsidRPr="00BA7454">
              <w:rPr>
                <w:rFonts w:ascii="Verdana" w:hAnsi="Verdana"/>
                <w:noProof/>
                <w:webHidden/>
                <w:sz w:val="18"/>
                <w:szCs w:val="18"/>
              </w:rPr>
              <w:fldChar w:fldCharType="end"/>
            </w:r>
          </w:hyperlink>
        </w:p>
        <w:p w14:paraId="4FCFFD2A" w14:textId="45B4B392"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90" w:history="1">
            <w:r w:rsidR="00BA7454" w:rsidRPr="00BA7454">
              <w:rPr>
                <w:rStyle w:val="Hiperveza"/>
                <w:rFonts w:ascii="Verdana" w:hAnsi="Verdana"/>
                <w:noProof/>
                <w:sz w:val="18"/>
                <w:szCs w:val="18"/>
              </w:rPr>
              <w:t>3.1.</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SADRŽAJ OPISNOG OBRASCA</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_Toc128490690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9</w:t>
            </w:r>
            <w:r w:rsidR="00BA7454" w:rsidRPr="00BA7454">
              <w:rPr>
                <w:rFonts w:ascii="Verdana" w:hAnsi="Verdana"/>
                <w:noProof/>
                <w:webHidden/>
                <w:sz w:val="18"/>
                <w:szCs w:val="18"/>
              </w:rPr>
              <w:fldChar w:fldCharType="end"/>
            </w:r>
          </w:hyperlink>
        </w:p>
        <w:p w14:paraId="79300A33" w14:textId="78F9D0DE"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91" w:history="1">
            <w:r w:rsidR="00BA7454" w:rsidRPr="00BA7454">
              <w:rPr>
                <w:rStyle w:val="Hiperveza"/>
                <w:rFonts w:ascii="Verdana" w:hAnsi="Verdana"/>
                <w:noProof/>
                <w:sz w:val="18"/>
                <w:szCs w:val="18"/>
              </w:rPr>
              <w:t>3.2.</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SADRŽAJ OBRASCA PRORAČUNA</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_Toc128490691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9</w:t>
            </w:r>
            <w:r w:rsidR="00BA7454" w:rsidRPr="00BA7454">
              <w:rPr>
                <w:rFonts w:ascii="Verdana" w:hAnsi="Verdana"/>
                <w:noProof/>
                <w:webHidden/>
                <w:sz w:val="18"/>
                <w:szCs w:val="18"/>
              </w:rPr>
              <w:fldChar w:fldCharType="end"/>
            </w:r>
          </w:hyperlink>
        </w:p>
        <w:p w14:paraId="43042D7B" w14:textId="0D6911A8"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92" w:history="1">
            <w:r w:rsidR="00BA7454" w:rsidRPr="00BA7454">
              <w:rPr>
                <w:rStyle w:val="Hiperveza"/>
                <w:rFonts w:ascii="Verdana" w:hAnsi="Verdana"/>
                <w:noProof/>
                <w:sz w:val="18"/>
                <w:szCs w:val="18"/>
              </w:rPr>
              <w:t>3.3.</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KAMO POSLATI PRIJAVU?</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_Toc128490692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10</w:t>
            </w:r>
            <w:r w:rsidR="00BA7454" w:rsidRPr="00BA7454">
              <w:rPr>
                <w:rFonts w:ascii="Verdana" w:hAnsi="Verdana"/>
                <w:noProof/>
                <w:webHidden/>
                <w:sz w:val="18"/>
                <w:szCs w:val="18"/>
              </w:rPr>
              <w:fldChar w:fldCharType="end"/>
            </w:r>
          </w:hyperlink>
        </w:p>
        <w:p w14:paraId="12519157" w14:textId="4DAB739E"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93" w:history="1">
            <w:r w:rsidR="00BA7454" w:rsidRPr="00BA7454">
              <w:rPr>
                <w:rStyle w:val="Hiperveza"/>
                <w:rFonts w:ascii="Verdana" w:hAnsi="Verdana"/>
                <w:noProof/>
                <w:sz w:val="18"/>
                <w:szCs w:val="18"/>
              </w:rPr>
              <w:t>3.4.</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ROK ZA SLANJE PRIJAVE</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_Toc128490693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10</w:t>
            </w:r>
            <w:r w:rsidR="00BA7454" w:rsidRPr="00BA7454">
              <w:rPr>
                <w:rFonts w:ascii="Verdana" w:hAnsi="Verdana"/>
                <w:noProof/>
                <w:webHidden/>
                <w:sz w:val="18"/>
                <w:szCs w:val="18"/>
              </w:rPr>
              <w:fldChar w:fldCharType="end"/>
            </w:r>
          </w:hyperlink>
        </w:p>
        <w:p w14:paraId="5E417F49" w14:textId="139B1B76"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94" w:history="1">
            <w:r w:rsidR="00BA7454" w:rsidRPr="00BA7454">
              <w:rPr>
                <w:rStyle w:val="Hiperveza"/>
                <w:rFonts w:ascii="Verdana" w:hAnsi="Verdana"/>
                <w:noProof/>
                <w:sz w:val="18"/>
                <w:szCs w:val="18"/>
              </w:rPr>
              <w:t>3.5.</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KOME SE OBRATITI ZA PITANJA VEZANA ZA NATJEČAJ?</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_Toc128490694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10</w:t>
            </w:r>
            <w:r w:rsidR="00BA7454" w:rsidRPr="00BA7454">
              <w:rPr>
                <w:rFonts w:ascii="Verdana" w:hAnsi="Verdana"/>
                <w:noProof/>
                <w:webHidden/>
                <w:sz w:val="18"/>
                <w:szCs w:val="18"/>
              </w:rPr>
              <w:fldChar w:fldCharType="end"/>
            </w:r>
          </w:hyperlink>
        </w:p>
        <w:p w14:paraId="11BCF4B4" w14:textId="6CAA17F8" w:rsidR="00BA7454" w:rsidRPr="00BA7454" w:rsidRDefault="003C7CFA">
          <w:pPr>
            <w:pStyle w:val="Sadraj1"/>
            <w:tabs>
              <w:tab w:val="left" w:pos="456"/>
              <w:tab w:val="right" w:leader="dot" w:pos="9771"/>
            </w:tabs>
            <w:rPr>
              <w:rFonts w:ascii="Verdana" w:hAnsi="Verdana"/>
              <w:b w:val="0"/>
              <w:bCs w:val="0"/>
              <w:i w:val="0"/>
              <w:iCs w:val="0"/>
              <w:caps w:val="0"/>
              <w:noProof/>
              <w:sz w:val="18"/>
              <w:szCs w:val="18"/>
              <w:u w:val="none"/>
            </w:rPr>
          </w:pPr>
          <w:hyperlink w:anchor="_Toc128490695" w:history="1">
            <w:r w:rsidR="00BA7454" w:rsidRPr="00BA7454">
              <w:rPr>
                <w:rStyle w:val="Hiperveza"/>
                <w:rFonts w:ascii="Verdana" w:hAnsi="Verdana"/>
                <w:noProof/>
                <w:sz w:val="18"/>
                <w:szCs w:val="18"/>
              </w:rPr>
              <w:t>4.</w:t>
            </w:r>
            <w:r w:rsidR="00BA7454" w:rsidRPr="00BA7454">
              <w:rPr>
                <w:rFonts w:ascii="Verdana" w:hAnsi="Verdana"/>
                <w:b w:val="0"/>
                <w:bCs w:val="0"/>
                <w:i w:val="0"/>
                <w:iCs w:val="0"/>
                <w:caps w:val="0"/>
                <w:noProof/>
                <w:sz w:val="18"/>
                <w:szCs w:val="18"/>
                <w:u w:val="none"/>
              </w:rPr>
              <w:tab/>
            </w:r>
            <w:r w:rsidR="00BA7454" w:rsidRPr="00BA7454">
              <w:rPr>
                <w:rStyle w:val="Hiperveza"/>
                <w:rFonts w:ascii="Verdana" w:hAnsi="Verdana"/>
                <w:noProof/>
                <w:sz w:val="18"/>
                <w:szCs w:val="18"/>
              </w:rPr>
              <w:t>PROCJENA PRIJAVA I DONOŠENJE ODLUKE O DODJELI SREDSTAVA</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_Toc128490695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11</w:t>
            </w:r>
            <w:r w:rsidR="00BA7454" w:rsidRPr="00BA7454">
              <w:rPr>
                <w:rFonts w:ascii="Verdana" w:hAnsi="Verdana"/>
                <w:noProof/>
                <w:webHidden/>
                <w:sz w:val="18"/>
                <w:szCs w:val="18"/>
              </w:rPr>
              <w:fldChar w:fldCharType="end"/>
            </w:r>
          </w:hyperlink>
        </w:p>
        <w:p w14:paraId="1904676C" w14:textId="0C4BA280"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96" w:history="1">
            <w:r w:rsidR="00BA7454" w:rsidRPr="00BA7454">
              <w:rPr>
                <w:rStyle w:val="Hiperveza"/>
                <w:rFonts w:ascii="Verdana" w:hAnsi="Verdana"/>
                <w:noProof/>
                <w:sz w:val="18"/>
                <w:szCs w:val="18"/>
              </w:rPr>
              <w:t>4.1.</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PREGLED PRIJAVA U ODNOSU NA PROPISANE UVJETE NATJEČAJA</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_Toc128490696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11</w:t>
            </w:r>
            <w:r w:rsidR="00BA7454" w:rsidRPr="00BA7454">
              <w:rPr>
                <w:rFonts w:ascii="Verdana" w:hAnsi="Verdana"/>
                <w:noProof/>
                <w:webHidden/>
                <w:sz w:val="18"/>
                <w:szCs w:val="18"/>
              </w:rPr>
              <w:fldChar w:fldCharType="end"/>
            </w:r>
          </w:hyperlink>
        </w:p>
        <w:p w14:paraId="59005F64" w14:textId="2FE0F659"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97" w:history="1">
            <w:r w:rsidR="00BA7454" w:rsidRPr="00BA7454">
              <w:rPr>
                <w:rStyle w:val="Hiperveza"/>
                <w:rFonts w:ascii="Verdana" w:hAnsi="Verdana"/>
                <w:noProof/>
                <w:sz w:val="18"/>
                <w:szCs w:val="18"/>
              </w:rPr>
              <w:t>4.2.</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PROCJENA PRIJAVA KOJE SU ZADOVOLJILE PROPISANE UVJETE NATJEČAJA</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_Toc128490697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12</w:t>
            </w:r>
            <w:r w:rsidR="00BA7454" w:rsidRPr="00BA7454">
              <w:rPr>
                <w:rFonts w:ascii="Verdana" w:hAnsi="Verdana"/>
                <w:noProof/>
                <w:webHidden/>
                <w:sz w:val="18"/>
                <w:szCs w:val="18"/>
              </w:rPr>
              <w:fldChar w:fldCharType="end"/>
            </w:r>
          </w:hyperlink>
        </w:p>
        <w:p w14:paraId="7E587244" w14:textId="7F16B5E8" w:rsidR="00BA7454" w:rsidRPr="00BA7454" w:rsidRDefault="003C7CFA">
          <w:pPr>
            <w:pStyle w:val="Sadraj2"/>
            <w:tabs>
              <w:tab w:val="left" w:pos="692"/>
              <w:tab w:val="right" w:leader="dot" w:pos="9771"/>
            </w:tabs>
            <w:rPr>
              <w:rFonts w:ascii="Verdana" w:hAnsi="Verdana"/>
              <w:b w:val="0"/>
              <w:bCs w:val="0"/>
              <w:i w:val="0"/>
              <w:iCs w:val="0"/>
              <w:smallCaps w:val="0"/>
              <w:noProof/>
              <w:sz w:val="18"/>
              <w:szCs w:val="18"/>
            </w:rPr>
          </w:pPr>
          <w:hyperlink w:anchor="_Toc128490698" w:history="1">
            <w:r w:rsidR="00BA7454" w:rsidRPr="00BA7454">
              <w:rPr>
                <w:rStyle w:val="Hiperveza"/>
                <w:rFonts w:ascii="Verdana" w:hAnsi="Verdana"/>
                <w:noProof/>
                <w:sz w:val="18"/>
                <w:szCs w:val="18"/>
              </w:rPr>
              <w:t>4.3.</w:t>
            </w:r>
            <w:r w:rsidR="00BA7454" w:rsidRPr="00BA7454">
              <w:rPr>
                <w:rFonts w:ascii="Verdana" w:hAnsi="Verdana"/>
                <w:b w:val="0"/>
                <w:bCs w:val="0"/>
                <w:i w:val="0"/>
                <w:iCs w:val="0"/>
                <w:smallCaps w:val="0"/>
                <w:noProof/>
                <w:sz w:val="18"/>
                <w:szCs w:val="18"/>
              </w:rPr>
              <w:tab/>
            </w:r>
            <w:r w:rsidR="00BA7454" w:rsidRPr="00BA7454">
              <w:rPr>
                <w:rStyle w:val="Hiperveza"/>
                <w:rFonts w:ascii="Verdana" w:hAnsi="Verdana"/>
                <w:noProof/>
                <w:sz w:val="18"/>
                <w:szCs w:val="18"/>
              </w:rPr>
              <w:t>DOSTAVA DODATNE DOKUMENTACIJE I UGOVARANJE</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_Toc128490698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15</w:t>
            </w:r>
            <w:r w:rsidR="00BA7454" w:rsidRPr="00BA7454">
              <w:rPr>
                <w:rFonts w:ascii="Verdana" w:hAnsi="Verdana"/>
                <w:noProof/>
                <w:webHidden/>
                <w:sz w:val="18"/>
                <w:szCs w:val="18"/>
              </w:rPr>
              <w:fldChar w:fldCharType="end"/>
            </w:r>
          </w:hyperlink>
        </w:p>
        <w:p w14:paraId="22248CF9" w14:textId="069564B6" w:rsidR="00BA7454" w:rsidRPr="00BA7454" w:rsidRDefault="003C7CFA">
          <w:pPr>
            <w:pStyle w:val="Sadraj1"/>
            <w:tabs>
              <w:tab w:val="left" w:pos="456"/>
              <w:tab w:val="right" w:leader="dot" w:pos="9771"/>
            </w:tabs>
            <w:rPr>
              <w:rFonts w:ascii="Verdana" w:hAnsi="Verdana"/>
              <w:b w:val="0"/>
              <w:bCs w:val="0"/>
              <w:i w:val="0"/>
              <w:iCs w:val="0"/>
              <w:caps w:val="0"/>
              <w:noProof/>
              <w:sz w:val="18"/>
              <w:szCs w:val="18"/>
              <w:u w:val="none"/>
            </w:rPr>
          </w:pPr>
          <w:hyperlink w:anchor="_Toc128490699" w:history="1">
            <w:r w:rsidR="00BA7454" w:rsidRPr="00BA7454">
              <w:rPr>
                <w:rStyle w:val="Hiperveza"/>
                <w:rFonts w:ascii="Verdana" w:hAnsi="Verdana"/>
                <w:noProof/>
                <w:sz w:val="18"/>
                <w:szCs w:val="18"/>
              </w:rPr>
              <w:t>5.</w:t>
            </w:r>
            <w:r w:rsidR="00BA7454" w:rsidRPr="00BA7454">
              <w:rPr>
                <w:rFonts w:ascii="Verdana" w:hAnsi="Verdana"/>
                <w:b w:val="0"/>
                <w:bCs w:val="0"/>
                <w:i w:val="0"/>
                <w:iCs w:val="0"/>
                <w:caps w:val="0"/>
                <w:noProof/>
                <w:sz w:val="18"/>
                <w:szCs w:val="18"/>
                <w:u w:val="none"/>
              </w:rPr>
              <w:tab/>
            </w:r>
            <w:r w:rsidR="00BA7454" w:rsidRPr="00BA7454">
              <w:rPr>
                <w:rStyle w:val="Hiperveza"/>
                <w:rFonts w:ascii="Verdana" w:hAnsi="Verdana"/>
                <w:noProof/>
                <w:sz w:val="18"/>
                <w:szCs w:val="18"/>
              </w:rPr>
              <w:t>OBAVIJEST O DONESENOJ ODLUCI O DODJELI FINANCIJSKIH SREDSTAVA</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_Toc128490699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16</w:t>
            </w:r>
            <w:r w:rsidR="00BA7454" w:rsidRPr="00BA7454">
              <w:rPr>
                <w:rFonts w:ascii="Verdana" w:hAnsi="Verdana"/>
                <w:noProof/>
                <w:webHidden/>
                <w:sz w:val="18"/>
                <w:szCs w:val="18"/>
              </w:rPr>
              <w:fldChar w:fldCharType="end"/>
            </w:r>
          </w:hyperlink>
        </w:p>
        <w:p w14:paraId="6F40E014" w14:textId="4BA05230" w:rsidR="00BA7454" w:rsidRPr="00BA7454" w:rsidRDefault="003C7CFA">
          <w:pPr>
            <w:pStyle w:val="Sadraj1"/>
            <w:tabs>
              <w:tab w:val="left" w:pos="456"/>
              <w:tab w:val="right" w:leader="dot" w:pos="9771"/>
            </w:tabs>
            <w:rPr>
              <w:rFonts w:ascii="Verdana" w:hAnsi="Verdana"/>
              <w:b w:val="0"/>
              <w:bCs w:val="0"/>
              <w:i w:val="0"/>
              <w:iCs w:val="0"/>
              <w:caps w:val="0"/>
              <w:noProof/>
              <w:sz w:val="18"/>
              <w:szCs w:val="18"/>
              <w:u w:val="none"/>
            </w:rPr>
          </w:pPr>
          <w:hyperlink w:anchor="_Toc128490700" w:history="1">
            <w:r w:rsidR="00BA7454" w:rsidRPr="00BA7454">
              <w:rPr>
                <w:rStyle w:val="Hiperveza"/>
                <w:rFonts w:ascii="Verdana" w:hAnsi="Verdana"/>
                <w:noProof/>
                <w:sz w:val="18"/>
                <w:szCs w:val="18"/>
              </w:rPr>
              <w:t>6.</w:t>
            </w:r>
            <w:r w:rsidR="00BA7454" w:rsidRPr="00BA7454">
              <w:rPr>
                <w:rFonts w:ascii="Verdana" w:hAnsi="Verdana"/>
                <w:b w:val="0"/>
                <w:bCs w:val="0"/>
                <w:i w:val="0"/>
                <w:iCs w:val="0"/>
                <w:caps w:val="0"/>
                <w:noProof/>
                <w:sz w:val="18"/>
                <w:szCs w:val="18"/>
                <w:u w:val="none"/>
              </w:rPr>
              <w:tab/>
            </w:r>
            <w:r w:rsidR="00BA7454" w:rsidRPr="00BA7454">
              <w:rPr>
                <w:rStyle w:val="Hiperveza"/>
                <w:rFonts w:ascii="Verdana" w:hAnsi="Verdana"/>
                <w:noProof/>
                <w:sz w:val="18"/>
                <w:szCs w:val="18"/>
              </w:rPr>
              <w:t>INDIKATIVNI KALENDAR NATJEČAJNOG POSTUPKA</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_Toc128490700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16</w:t>
            </w:r>
            <w:r w:rsidR="00BA7454" w:rsidRPr="00BA7454">
              <w:rPr>
                <w:rFonts w:ascii="Verdana" w:hAnsi="Verdana"/>
                <w:noProof/>
                <w:webHidden/>
                <w:sz w:val="18"/>
                <w:szCs w:val="18"/>
              </w:rPr>
              <w:fldChar w:fldCharType="end"/>
            </w:r>
          </w:hyperlink>
        </w:p>
        <w:p w14:paraId="26E1653D" w14:textId="3D350626" w:rsidR="00BA7454" w:rsidRPr="00BA7454" w:rsidRDefault="003C7CFA">
          <w:pPr>
            <w:pStyle w:val="Sadraj1"/>
            <w:tabs>
              <w:tab w:val="left" w:pos="456"/>
              <w:tab w:val="right" w:leader="dot" w:pos="9771"/>
            </w:tabs>
            <w:rPr>
              <w:rFonts w:ascii="Verdana" w:hAnsi="Verdana"/>
              <w:b w:val="0"/>
              <w:bCs w:val="0"/>
              <w:i w:val="0"/>
              <w:iCs w:val="0"/>
              <w:caps w:val="0"/>
              <w:noProof/>
              <w:sz w:val="18"/>
              <w:szCs w:val="18"/>
              <w:u w:val="none"/>
            </w:rPr>
          </w:pPr>
          <w:hyperlink w:anchor="_Toc128490701" w:history="1">
            <w:r w:rsidR="00BA7454" w:rsidRPr="00BA7454">
              <w:rPr>
                <w:rStyle w:val="Hiperveza"/>
                <w:rFonts w:ascii="Verdana" w:hAnsi="Verdana"/>
                <w:noProof/>
                <w:sz w:val="18"/>
                <w:szCs w:val="18"/>
              </w:rPr>
              <w:t>7.</w:t>
            </w:r>
            <w:r w:rsidR="00BA7454" w:rsidRPr="00BA7454">
              <w:rPr>
                <w:rFonts w:ascii="Verdana" w:hAnsi="Verdana"/>
                <w:b w:val="0"/>
                <w:bCs w:val="0"/>
                <w:i w:val="0"/>
                <w:iCs w:val="0"/>
                <w:caps w:val="0"/>
                <w:noProof/>
                <w:sz w:val="18"/>
                <w:szCs w:val="18"/>
                <w:u w:val="none"/>
              </w:rPr>
              <w:tab/>
            </w:r>
            <w:r w:rsidR="00BA7454" w:rsidRPr="00BA7454">
              <w:rPr>
                <w:rStyle w:val="Hiperveza"/>
                <w:rFonts w:ascii="Verdana" w:hAnsi="Verdana"/>
                <w:noProof/>
                <w:sz w:val="18"/>
                <w:szCs w:val="18"/>
              </w:rPr>
              <w:t>POPIS NATJEČAJNE DOKUMENTACIJE</w:t>
            </w:r>
            <w:r w:rsidR="00BA7454" w:rsidRPr="00BA7454">
              <w:rPr>
                <w:rFonts w:ascii="Verdana" w:hAnsi="Verdana"/>
                <w:noProof/>
                <w:webHidden/>
                <w:sz w:val="18"/>
                <w:szCs w:val="18"/>
              </w:rPr>
              <w:tab/>
            </w:r>
            <w:r w:rsidR="00BA7454" w:rsidRPr="00BA7454">
              <w:rPr>
                <w:rFonts w:ascii="Verdana" w:hAnsi="Verdana"/>
                <w:noProof/>
                <w:webHidden/>
                <w:sz w:val="18"/>
                <w:szCs w:val="18"/>
              </w:rPr>
              <w:fldChar w:fldCharType="begin"/>
            </w:r>
            <w:r w:rsidR="00BA7454" w:rsidRPr="00BA7454">
              <w:rPr>
                <w:rFonts w:ascii="Verdana" w:hAnsi="Verdana"/>
                <w:noProof/>
                <w:webHidden/>
                <w:sz w:val="18"/>
                <w:szCs w:val="18"/>
              </w:rPr>
              <w:instrText xml:space="preserve"> PAGEREF _Toc128490701 \h </w:instrText>
            </w:r>
            <w:r w:rsidR="00BA7454" w:rsidRPr="00BA7454">
              <w:rPr>
                <w:rFonts w:ascii="Verdana" w:hAnsi="Verdana"/>
                <w:noProof/>
                <w:webHidden/>
                <w:sz w:val="18"/>
                <w:szCs w:val="18"/>
              </w:rPr>
            </w:r>
            <w:r w:rsidR="00BA7454" w:rsidRPr="00BA7454">
              <w:rPr>
                <w:rFonts w:ascii="Verdana" w:hAnsi="Verdana"/>
                <w:noProof/>
                <w:webHidden/>
                <w:sz w:val="18"/>
                <w:szCs w:val="18"/>
              </w:rPr>
              <w:fldChar w:fldCharType="separate"/>
            </w:r>
            <w:r w:rsidR="00BA7454" w:rsidRPr="00BA7454">
              <w:rPr>
                <w:rFonts w:ascii="Verdana" w:hAnsi="Verdana"/>
                <w:noProof/>
                <w:webHidden/>
                <w:sz w:val="18"/>
                <w:szCs w:val="18"/>
              </w:rPr>
              <w:t>17</w:t>
            </w:r>
            <w:r w:rsidR="00BA7454" w:rsidRPr="00BA7454">
              <w:rPr>
                <w:rFonts w:ascii="Verdana" w:hAnsi="Verdana"/>
                <w:noProof/>
                <w:webHidden/>
                <w:sz w:val="18"/>
                <w:szCs w:val="18"/>
              </w:rPr>
              <w:fldChar w:fldCharType="end"/>
            </w:r>
          </w:hyperlink>
        </w:p>
        <w:p w14:paraId="1E0A2348" w14:textId="3EFEECC3" w:rsidR="00BA7454" w:rsidRDefault="00BA7454">
          <w:r w:rsidRPr="00BA7454">
            <w:rPr>
              <w:rFonts w:ascii="Verdana" w:hAnsi="Verdana"/>
              <w:b/>
              <w:bCs/>
              <w:sz w:val="18"/>
              <w:szCs w:val="18"/>
            </w:rPr>
            <w:fldChar w:fldCharType="end"/>
          </w:r>
        </w:p>
      </w:sdtContent>
    </w:sdt>
    <w:p w14:paraId="50AD5715" w14:textId="77777777" w:rsidR="00E51C66" w:rsidRPr="00B23078" w:rsidRDefault="007857D2" w:rsidP="00B23078">
      <w:pPr>
        <w:pStyle w:val="SubTitle1"/>
        <w:spacing w:line="360" w:lineRule="auto"/>
        <w:rPr>
          <w:rFonts w:ascii="Verdana" w:hAnsi="Verdana"/>
          <w:b w:val="0"/>
          <w:noProof/>
          <w:sz w:val="22"/>
          <w:szCs w:val="22"/>
        </w:rPr>
      </w:pPr>
      <w:r w:rsidRPr="00B23078">
        <w:rPr>
          <w:rFonts w:ascii="Verdana" w:hAnsi="Verdana"/>
          <w:b w:val="0"/>
          <w:noProof/>
          <w:sz w:val="22"/>
          <w:szCs w:val="22"/>
        </w:rPr>
        <w:br w:type="page"/>
      </w:r>
    </w:p>
    <w:p w14:paraId="1BB49E5F" w14:textId="393BC583" w:rsidR="0007408E" w:rsidRPr="00EB5411" w:rsidRDefault="008A18C4" w:rsidP="00944D4B">
      <w:pPr>
        <w:pStyle w:val="Naslov1"/>
        <w:numPr>
          <w:ilvl w:val="0"/>
          <w:numId w:val="19"/>
        </w:numPr>
        <w:spacing w:line="360" w:lineRule="auto"/>
        <w:rPr>
          <w:rFonts w:ascii="Verdana" w:hAnsi="Verdana"/>
          <w:caps w:val="0"/>
          <w:sz w:val="18"/>
          <w:szCs w:val="18"/>
        </w:rPr>
      </w:pPr>
      <w:bookmarkStart w:id="0" w:name="_Toc453332105"/>
      <w:bookmarkStart w:id="1" w:name="_Toc453333497"/>
      <w:bookmarkStart w:id="2" w:name="_Toc128490680"/>
      <w:r w:rsidRPr="00EB5411">
        <w:rPr>
          <w:rFonts w:ascii="Verdana" w:hAnsi="Verdana"/>
          <w:caps w:val="0"/>
          <w:sz w:val="18"/>
          <w:szCs w:val="18"/>
        </w:rPr>
        <w:lastRenderedPageBreak/>
        <w:t xml:space="preserve">JAVNI NATJEČAJ </w:t>
      </w:r>
      <w:r w:rsidR="00591DBE" w:rsidRPr="00EB5411">
        <w:rPr>
          <w:rFonts w:ascii="Verdana" w:hAnsi="Verdana"/>
          <w:caps w:val="0"/>
          <w:sz w:val="18"/>
          <w:szCs w:val="18"/>
        </w:rPr>
        <w:t xml:space="preserve">ZA FINANCIRANJE PROJEKATA ILI PROGRAMA UDRUGA IZ PODRUČJA ZAŠTITE OKOLIŠA I </w:t>
      </w:r>
      <w:r w:rsidR="0011713F" w:rsidRPr="00EB5411">
        <w:rPr>
          <w:rFonts w:ascii="Verdana" w:hAnsi="Verdana"/>
          <w:caps w:val="0"/>
          <w:sz w:val="18"/>
          <w:szCs w:val="18"/>
        </w:rPr>
        <w:t>PRIRODE ZA 20</w:t>
      </w:r>
      <w:r w:rsidR="004733A0" w:rsidRPr="00EB5411">
        <w:rPr>
          <w:rFonts w:ascii="Verdana" w:hAnsi="Verdana"/>
          <w:caps w:val="0"/>
          <w:sz w:val="18"/>
          <w:szCs w:val="18"/>
        </w:rPr>
        <w:t>2</w:t>
      </w:r>
      <w:r w:rsidR="00D564F4">
        <w:rPr>
          <w:rFonts w:ascii="Verdana" w:hAnsi="Verdana"/>
          <w:caps w:val="0"/>
          <w:sz w:val="18"/>
          <w:szCs w:val="18"/>
        </w:rPr>
        <w:t>6</w:t>
      </w:r>
      <w:r w:rsidR="00591DBE" w:rsidRPr="00EB5411">
        <w:rPr>
          <w:rFonts w:ascii="Verdana" w:hAnsi="Verdana"/>
          <w:caps w:val="0"/>
          <w:sz w:val="18"/>
          <w:szCs w:val="18"/>
        </w:rPr>
        <w:t>. GODINU</w:t>
      </w:r>
      <w:bookmarkEnd w:id="0"/>
      <w:bookmarkEnd w:id="1"/>
      <w:bookmarkEnd w:id="2"/>
    </w:p>
    <w:p w14:paraId="727DB374" w14:textId="5B684C85" w:rsidR="0007408E" w:rsidRPr="00EB5411" w:rsidRDefault="005831C1" w:rsidP="00944D4B">
      <w:pPr>
        <w:pStyle w:val="Naslov2"/>
        <w:numPr>
          <w:ilvl w:val="1"/>
          <w:numId w:val="19"/>
        </w:numPr>
        <w:spacing w:line="360" w:lineRule="auto"/>
        <w:rPr>
          <w:rFonts w:ascii="Verdana" w:hAnsi="Verdana"/>
          <w:caps w:val="0"/>
          <w:sz w:val="18"/>
          <w:szCs w:val="18"/>
        </w:rPr>
      </w:pPr>
      <w:bookmarkStart w:id="3" w:name="_Toc419712047"/>
      <w:bookmarkStart w:id="4" w:name="_Toc453332106"/>
      <w:bookmarkStart w:id="5" w:name="_Toc453333498"/>
      <w:bookmarkStart w:id="6" w:name="_Toc128490681"/>
      <w:r>
        <w:rPr>
          <w:rFonts w:ascii="Verdana" w:hAnsi="Verdana"/>
          <w:caps w:val="0"/>
          <w:sz w:val="18"/>
          <w:szCs w:val="18"/>
        </w:rPr>
        <w:t>ŠTO SE ŽELI POSTIĆI</w:t>
      </w:r>
      <w:r w:rsidR="008D4C59" w:rsidRPr="00EB5411">
        <w:rPr>
          <w:rFonts w:ascii="Verdana" w:hAnsi="Verdana"/>
          <w:caps w:val="0"/>
          <w:sz w:val="18"/>
          <w:szCs w:val="18"/>
        </w:rPr>
        <w:t xml:space="preserve"> OVIM NATJEČAJEM</w:t>
      </w:r>
      <w:bookmarkEnd w:id="3"/>
      <w:bookmarkEnd w:id="4"/>
      <w:bookmarkEnd w:id="5"/>
      <w:bookmarkEnd w:id="6"/>
    </w:p>
    <w:p w14:paraId="5B5A62BF" w14:textId="587DD7CA" w:rsidR="0075176A" w:rsidRPr="00F0723E" w:rsidRDefault="0075176A" w:rsidP="00B23078">
      <w:pPr>
        <w:pStyle w:val="StandardWeb"/>
        <w:spacing w:line="360" w:lineRule="auto"/>
        <w:jc w:val="both"/>
        <w:rPr>
          <w:rFonts w:ascii="Verdana" w:hAnsi="Verdana"/>
          <w:i/>
          <w:noProof/>
          <w:sz w:val="18"/>
          <w:szCs w:val="18"/>
        </w:rPr>
      </w:pPr>
      <w:r w:rsidRPr="00F0723E">
        <w:rPr>
          <w:rFonts w:ascii="Verdana" w:hAnsi="Verdana"/>
          <w:i/>
          <w:noProof/>
          <w:sz w:val="18"/>
          <w:szCs w:val="18"/>
        </w:rPr>
        <w:t>Jedan od osnovnih pred</w:t>
      </w:r>
      <w:r w:rsidR="003A5352" w:rsidRPr="00F0723E">
        <w:rPr>
          <w:rFonts w:ascii="Verdana" w:hAnsi="Verdana"/>
          <w:i/>
          <w:noProof/>
          <w:sz w:val="18"/>
          <w:szCs w:val="18"/>
        </w:rPr>
        <w:t>uvjeta za ostvarivanje održivog</w:t>
      </w:r>
      <w:r w:rsidRPr="00F0723E">
        <w:rPr>
          <w:rFonts w:ascii="Verdana" w:hAnsi="Verdana"/>
          <w:i/>
          <w:noProof/>
          <w:sz w:val="18"/>
          <w:szCs w:val="18"/>
        </w:rPr>
        <w:t xml:space="preserve"> razvoja je djelotvorno sudjelovanje javnosti u zaštit</w:t>
      </w:r>
      <w:r w:rsidR="005831C1">
        <w:rPr>
          <w:rFonts w:ascii="Verdana" w:hAnsi="Verdana"/>
          <w:i/>
          <w:noProof/>
          <w:sz w:val="18"/>
          <w:szCs w:val="18"/>
        </w:rPr>
        <w:t>i</w:t>
      </w:r>
      <w:r w:rsidRPr="00F0723E">
        <w:rPr>
          <w:rFonts w:ascii="Verdana" w:hAnsi="Verdana"/>
          <w:i/>
          <w:noProof/>
          <w:sz w:val="18"/>
          <w:szCs w:val="18"/>
        </w:rPr>
        <w:t xml:space="preserve"> okoliša. </w:t>
      </w:r>
      <w:r w:rsidR="003A5352" w:rsidRPr="00F0723E">
        <w:rPr>
          <w:rFonts w:ascii="Verdana" w:hAnsi="Verdana"/>
          <w:i/>
          <w:noProof/>
          <w:sz w:val="18"/>
          <w:szCs w:val="18"/>
        </w:rPr>
        <w:t>U</w:t>
      </w:r>
      <w:r w:rsidR="00001B5D" w:rsidRPr="00F0723E">
        <w:rPr>
          <w:rFonts w:ascii="Verdana" w:hAnsi="Verdana"/>
          <w:i/>
          <w:noProof/>
          <w:sz w:val="18"/>
          <w:szCs w:val="18"/>
        </w:rPr>
        <w:t>ključen</w:t>
      </w:r>
      <w:r w:rsidR="003A5352" w:rsidRPr="00F0723E">
        <w:rPr>
          <w:rFonts w:ascii="Verdana" w:hAnsi="Verdana"/>
          <w:i/>
          <w:noProof/>
          <w:sz w:val="18"/>
          <w:szCs w:val="18"/>
        </w:rPr>
        <w:t>ost u procese informiranja</w:t>
      </w:r>
      <w:r w:rsidR="00001B5D" w:rsidRPr="00F0723E">
        <w:rPr>
          <w:rFonts w:ascii="Verdana" w:hAnsi="Verdana"/>
          <w:i/>
          <w:noProof/>
          <w:sz w:val="18"/>
          <w:szCs w:val="18"/>
        </w:rPr>
        <w:t xml:space="preserve"> u pitanjima zaštite okoliša</w:t>
      </w:r>
      <w:r w:rsidR="003A5352" w:rsidRPr="00F0723E">
        <w:rPr>
          <w:rFonts w:ascii="Verdana" w:hAnsi="Verdana"/>
          <w:i/>
          <w:noProof/>
          <w:sz w:val="18"/>
          <w:szCs w:val="18"/>
        </w:rPr>
        <w:t xml:space="preserve"> je osobito važna kako bi se kod građana </w:t>
      </w:r>
      <w:r w:rsidR="00001B5D" w:rsidRPr="00F0723E">
        <w:rPr>
          <w:rFonts w:ascii="Verdana" w:hAnsi="Verdana"/>
          <w:i/>
          <w:noProof/>
          <w:sz w:val="18"/>
          <w:szCs w:val="18"/>
        </w:rPr>
        <w:t xml:space="preserve">podigla razina osvještenosti o vlastitoj odgovornosti </w:t>
      </w:r>
      <w:r w:rsidRPr="00F0723E">
        <w:rPr>
          <w:rFonts w:ascii="Verdana" w:hAnsi="Verdana"/>
          <w:i/>
          <w:noProof/>
          <w:sz w:val="18"/>
          <w:szCs w:val="18"/>
        </w:rPr>
        <w:t xml:space="preserve">za stvaranje uvjeta za općedruštveni razvoj uz istodobnu zaštitu okoliša. </w:t>
      </w:r>
      <w:r w:rsidR="00A15060">
        <w:rPr>
          <w:rFonts w:ascii="Verdana" w:hAnsi="Verdana"/>
          <w:i/>
          <w:noProof/>
          <w:sz w:val="18"/>
          <w:szCs w:val="18"/>
        </w:rPr>
        <w:t>E</w:t>
      </w:r>
      <w:r w:rsidR="000A756C" w:rsidRPr="00F0723E">
        <w:rPr>
          <w:rFonts w:ascii="Verdana" w:hAnsi="Verdana"/>
          <w:i/>
          <w:noProof/>
          <w:sz w:val="18"/>
          <w:szCs w:val="18"/>
        </w:rPr>
        <w:t xml:space="preserve">dukativno-informativne </w:t>
      </w:r>
      <w:r w:rsidR="005C73C0" w:rsidRPr="00F0723E">
        <w:rPr>
          <w:rFonts w:ascii="Verdana" w:hAnsi="Verdana"/>
          <w:i/>
          <w:noProof/>
          <w:sz w:val="18"/>
          <w:szCs w:val="18"/>
        </w:rPr>
        <w:t>aktivnosti</w:t>
      </w:r>
      <w:r w:rsidR="00A15060">
        <w:rPr>
          <w:rFonts w:ascii="Verdana" w:hAnsi="Verdana"/>
          <w:i/>
          <w:noProof/>
          <w:sz w:val="18"/>
          <w:szCs w:val="18"/>
        </w:rPr>
        <w:t xml:space="preserve"> kao što su</w:t>
      </w:r>
      <w:r w:rsidR="005C73C0" w:rsidRPr="00F0723E">
        <w:rPr>
          <w:rFonts w:ascii="Verdana" w:hAnsi="Verdana"/>
          <w:i/>
          <w:noProof/>
          <w:sz w:val="18"/>
          <w:szCs w:val="18"/>
        </w:rPr>
        <w:t xml:space="preserve"> </w:t>
      </w:r>
      <w:r w:rsidR="005831C1">
        <w:rPr>
          <w:rFonts w:ascii="Verdana" w:hAnsi="Verdana"/>
          <w:i/>
          <w:noProof/>
          <w:sz w:val="18"/>
          <w:szCs w:val="18"/>
        </w:rPr>
        <w:t xml:space="preserve">tribine, radionice, akcije </w:t>
      </w:r>
      <w:r w:rsidR="00A15060" w:rsidRPr="00F0723E">
        <w:rPr>
          <w:rFonts w:ascii="Verdana" w:hAnsi="Verdana"/>
          <w:i/>
          <w:noProof/>
          <w:sz w:val="18"/>
          <w:szCs w:val="18"/>
        </w:rPr>
        <w:t>i kreiranje svima dostupnih obavijesnih materijala</w:t>
      </w:r>
      <w:r w:rsidR="001618CF">
        <w:rPr>
          <w:rFonts w:ascii="Verdana" w:hAnsi="Verdana"/>
          <w:i/>
          <w:noProof/>
          <w:sz w:val="18"/>
          <w:szCs w:val="18"/>
        </w:rPr>
        <w:t xml:space="preserve"> (</w:t>
      </w:r>
      <w:r w:rsidR="00A15060" w:rsidRPr="00F0723E">
        <w:rPr>
          <w:rFonts w:ascii="Verdana" w:hAnsi="Verdana"/>
          <w:i/>
          <w:noProof/>
          <w:sz w:val="18"/>
          <w:szCs w:val="18"/>
        </w:rPr>
        <w:t>brošur</w:t>
      </w:r>
      <w:r w:rsidR="00A15060">
        <w:rPr>
          <w:rFonts w:ascii="Verdana" w:hAnsi="Verdana"/>
          <w:i/>
          <w:noProof/>
          <w:sz w:val="18"/>
          <w:szCs w:val="18"/>
        </w:rPr>
        <w:t>a</w:t>
      </w:r>
      <w:r w:rsidR="00A15060" w:rsidRPr="00F0723E">
        <w:rPr>
          <w:rFonts w:ascii="Verdana" w:hAnsi="Verdana"/>
          <w:i/>
          <w:noProof/>
          <w:sz w:val="18"/>
          <w:szCs w:val="18"/>
        </w:rPr>
        <w:t>, bilten</w:t>
      </w:r>
      <w:r w:rsidR="00A15060">
        <w:rPr>
          <w:rFonts w:ascii="Verdana" w:hAnsi="Verdana"/>
          <w:i/>
          <w:noProof/>
          <w:sz w:val="18"/>
          <w:szCs w:val="18"/>
        </w:rPr>
        <w:t>a</w:t>
      </w:r>
      <w:r w:rsidR="001618CF">
        <w:rPr>
          <w:rFonts w:ascii="Verdana" w:hAnsi="Verdana"/>
          <w:i/>
          <w:noProof/>
          <w:sz w:val="18"/>
          <w:szCs w:val="18"/>
        </w:rPr>
        <w:t>),</w:t>
      </w:r>
      <w:r w:rsidR="00A15060" w:rsidRPr="00F0723E">
        <w:rPr>
          <w:rFonts w:ascii="Verdana" w:hAnsi="Verdana"/>
          <w:i/>
          <w:noProof/>
          <w:sz w:val="18"/>
          <w:szCs w:val="18"/>
        </w:rPr>
        <w:t xml:space="preserve"> internetsk</w:t>
      </w:r>
      <w:r w:rsidR="001618CF">
        <w:rPr>
          <w:rFonts w:ascii="Verdana" w:hAnsi="Verdana"/>
          <w:i/>
          <w:noProof/>
          <w:sz w:val="18"/>
          <w:szCs w:val="18"/>
        </w:rPr>
        <w:t>ih</w:t>
      </w:r>
      <w:r w:rsidR="00A15060" w:rsidRPr="00F0723E">
        <w:rPr>
          <w:rFonts w:ascii="Verdana" w:hAnsi="Verdana"/>
          <w:i/>
          <w:noProof/>
          <w:sz w:val="18"/>
          <w:szCs w:val="18"/>
        </w:rPr>
        <w:t xml:space="preserve"> stranic</w:t>
      </w:r>
      <w:r w:rsidR="001618CF">
        <w:rPr>
          <w:rFonts w:ascii="Verdana" w:hAnsi="Verdana"/>
          <w:i/>
          <w:noProof/>
          <w:sz w:val="18"/>
          <w:szCs w:val="18"/>
        </w:rPr>
        <w:t>a</w:t>
      </w:r>
      <w:r w:rsidR="00A15060" w:rsidRPr="00F0723E">
        <w:rPr>
          <w:rFonts w:ascii="Verdana" w:hAnsi="Verdana"/>
          <w:i/>
          <w:noProof/>
          <w:sz w:val="18"/>
          <w:szCs w:val="18"/>
        </w:rPr>
        <w:t xml:space="preserve"> i stranic</w:t>
      </w:r>
      <w:r w:rsidR="00FA5AB5">
        <w:rPr>
          <w:rFonts w:ascii="Verdana" w:hAnsi="Verdana"/>
          <w:i/>
          <w:noProof/>
          <w:sz w:val="18"/>
          <w:szCs w:val="18"/>
        </w:rPr>
        <w:t>a</w:t>
      </w:r>
      <w:r w:rsidR="00A15060" w:rsidRPr="00F0723E">
        <w:rPr>
          <w:rFonts w:ascii="Verdana" w:hAnsi="Verdana"/>
          <w:i/>
          <w:noProof/>
          <w:sz w:val="18"/>
          <w:szCs w:val="18"/>
        </w:rPr>
        <w:t xml:space="preserve"> društvenih mreža</w:t>
      </w:r>
      <w:r w:rsidR="00FA5AB5">
        <w:rPr>
          <w:rFonts w:ascii="Verdana" w:hAnsi="Verdana"/>
          <w:i/>
          <w:noProof/>
          <w:sz w:val="18"/>
          <w:szCs w:val="18"/>
        </w:rPr>
        <w:t xml:space="preserve">, </w:t>
      </w:r>
      <w:r w:rsidR="005C73C0" w:rsidRPr="00F0723E">
        <w:rPr>
          <w:rFonts w:ascii="Verdana" w:hAnsi="Verdana"/>
          <w:i/>
          <w:noProof/>
          <w:sz w:val="18"/>
          <w:szCs w:val="18"/>
        </w:rPr>
        <w:t xml:space="preserve">promiče </w:t>
      </w:r>
      <w:r w:rsidR="00A15060">
        <w:rPr>
          <w:rFonts w:ascii="Verdana" w:hAnsi="Verdana"/>
          <w:i/>
          <w:noProof/>
          <w:sz w:val="18"/>
          <w:szCs w:val="18"/>
        </w:rPr>
        <w:t xml:space="preserve">se </w:t>
      </w:r>
      <w:r w:rsidR="005C73C0" w:rsidRPr="00F0723E">
        <w:rPr>
          <w:rFonts w:ascii="Verdana" w:hAnsi="Verdana"/>
          <w:i/>
          <w:noProof/>
          <w:sz w:val="18"/>
          <w:szCs w:val="18"/>
        </w:rPr>
        <w:t>očuvanje okoliša i prirode.</w:t>
      </w:r>
      <w:r w:rsidR="00001B5D" w:rsidRPr="00F0723E">
        <w:rPr>
          <w:rFonts w:ascii="Verdana" w:hAnsi="Verdana"/>
          <w:i/>
          <w:noProof/>
          <w:sz w:val="18"/>
          <w:szCs w:val="18"/>
        </w:rPr>
        <w:t xml:space="preserve"> </w:t>
      </w:r>
      <w:r w:rsidR="005C73C0" w:rsidRPr="00F0723E">
        <w:rPr>
          <w:rFonts w:ascii="Verdana" w:hAnsi="Verdana"/>
          <w:i/>
          <w:noProof/>
          <w:sz w:val="18"/>
          <w:szCs w:val="18"/>
        </w:rPr>
        <w:t xml:space="preserve"> </w:t>
      </w:r>
    </w:p>
    <w:p w14:paraId="2D58AD86" w14:textId="1C8E56FB" w:rsidR="00E46ECA" w:rsidRPr="0006098E" w:rsidRDefault="002B61B9" w:rsidP="005831C1">
      <w:pPr>
        <w:spacing w:line="360" w:lineRule="auto"/>
        <w:jc w:val="both"/>
        <w:rPr>
          <w:rFonts w:ascii="Verdana" w:hAnsi="Verdana"/>
          <w:i/>
          <w:iCs/>
          <w:noProof/>
          <w:sz w:val="18"/>
          <w:szCs w:val="18"/>
        </w:rPr>
      </w:pPr>
      <w:r w:rsidRPr="00E46ECA">
        <w:rPr>
          <w:rFonts w:ascii="Verdana" w:hAnsi="Verdana"/>
          <w:i/>
          <w:iCs/>
          <w:noProof/>
          <w:sz w:val="18"/>
          <w:szCs w:val="18"/>
        </w:rPr>
        <w:t xml:space="preserve">U </w:t>
      </w:r>
      <w:r w:rsidR="00064767" w:rsidRPr="00E46ECA">
        <w:rPr>
          <w:rFonts w:ascii="Verdana" w:hAnsi="Verdana"/>
          <w:i/>
          <w:iCs/>
          <w:noProof/>
          <w:sz w:val="18"/>
          <w:szCs w:val="18"/>
        </w:rPr>
        <w:t>Dubrovačko-neretvansk</w:t>
      </w:r>
      <w:r w:rsidRPr="00E46ECA">
        <w:rPr>
          <w:rFonts w:ascii="Verdana" w:hAnsi="Verdana"/>
          <w:i/>
          <w:iCs/>
          <w:noProof/>
          <w:sz w:val="18"/>
          <w:szCs w:val="18"/>
        </w:rPr>
        <w:t>oj</w:t>
      </w:r>
      <w:r w:rsidR="00064767" w:rsidRPr="00E46ECA">
        <w:rPr>
          <w:rFonts w:ascii="Verdana" w:hAnsi="Verdana"/>
          <w:i/>
          <w:iCs/>
          <w:noProof/>
          <w:sz w:val="18"/>
          <w:szCs w:val="18"/>
        </w:rPr>
        <w:t xml:space="preserve"> županij</w:t>
      </w:r>
      <w:r w:rsidRPr="00E46ECA">
        <w:rPr>
          <w:rFonts w:ascii="Verdana" w:hAnsi="Verdana"/>
          <w:i/>
          <w:iCs/>
          <w:noProof/>
          <w:sz w:val="18"/>
          <w:szCs w:val="18"/>
        </w:rPr>
        <w:t>i</w:t>
      </w:r>
      <w:r w:rsidR="00FA5AB5" w:rsidRPr="00E46ECA">
        <w:rPr>
          <w:rFonts w:ascii="Verdana" w:hAnsi="Verdana"/>
          <w:i/>
          <w:iCs/>
          <w:noProof/>
          <w:sz w:val="18"/>
          <w:szCs w:val="18"/>
        </w:rPr>
        <w:t>,</w:t>
      </w:r>
      <w:r w:rsidRPr="00E46ECA">
        <w:rPr>
          <w:rFonts w:ascii="Verdana" w:hAnsi="Verdana"/>
          <w:i/>
          <w:iCs/>
          <w:noProof/>
          <w:sz w:val="18"/>
          <w:szCs w:val="18"/>
        </w:rPr>
        <w:t xml:space="preserve"> izuzetno bogatoj</w:t>
      </w:r>
      <w:r w:rsidR="00064767" w:rsidRPr="00E46ECA">
        <w:rPr>
          <w:rFonts w:ascii="Verdana" w:hAnsi="Verdana"/>
          <w:i/>
          <w:iCs/>
          <w:noProof/>
          <w:sz w:val="18"/>
          <w:szCs w:val="18"/>
        </w:rPr>
        <w:t xml:space="preserve"> prirodnom</w:t>
      </w:r>
      <w:r w:rsidR="000A756C" w:rsidRPr="00E46ECA">
        <w:rPr>
          <w:rFonts w:ascii="Verdana" w:hAnsi="Verdana"/>
          <w:i/>
          <w:iCs/>
          <w:noProof/>
          <w:sz w:val="18"/>
          <w:szCs w:val="18"/>
        </w:rPr>
        <w:t xml:space="preserve"> </w:t>
      </w:r>
      <w:r w:rsidRPr="00E46ECA">
        <w:rPr>
          <w:rFonts w:ascii="Verdana" w:hAnsi="Verdana"/>
          <w:i/>
          <w:iCs/>
          <w:noProof/>
          <w:sz w:val="18"/>
          <w:szCs w:val="18"/>
        </w:rPr>
        <w:t xml:space="preserve">baštinom, </w:t>
      </w:r>
      <w:r w:rsidR="00D03386" w:rsidRPr="00E46ECA">
        <w:rPr>
          <w:rFonts w:ascii="Verdana" w:hAnsi="Verdana"/>
          <w:i/>
          <w:iCs/>
          <w:noProof/>
          <w:sz w:val="18"/>
          <w:szCs w:val="18"/>
        </w:rPr>
        <w:t>nevladine udruge</w:t>
      </w:r>
      <w:r w:rsidR="001002D1" w:rsidRPr="00E46ECA">
        <w:rPr>
          <w:rFonts w:ascii="Verdana" w:hAnsi="Verdana"/>
          <w:i/>
          <w:iCs/>
          <w:noProof/>
          <w:sz w:val="18"/>
          <w:szCs w:val="18"/>
        </w:rPr>
        <w:t xml:space="preserve"> </w:t>
      </w:r>
      <w:r w:rsidR="003A5352" w:rsidRPr="00E46ECA">
        <w:rPr>
          <w:rFonts w:ascii="Verdana" w:hAnsi="Verdana"/>
          <w:i/>
          <w:iCs/>
          <w:noProof/>
          <w:sz w:val="18"/>
          <w:szCs w:val="18"/>
        </w:rPr>
        <w:t>iz područja zaštite okoliša i prirode</w:t>
      </w:r>
      <w:r w:rsidRPr="00E46ECA">
        <w:rPr>
          <w:rFonts w:ascii="Verdana" w:hAnsi="Verdana"/>
          <w:i/>
          <w:iCs/>
          <w:noProof/>
          <w:sz w:val="18"/>
          <w:szCs w:val="18"/>
        </w:rPr>
        <w:t xml:space="preserve"> imaju veliku ulogu u očuvanju </w:t>
      </w:r>
      <w:r w:rsidR="00D03386" w:rsidRPr="00E46ECA">
        <w:rPr>
          <w:rFonts w:ascii="Verdana" w:hAnsi="Verdana"/>
          <w:i/>
          <w:iCs/>
          <w:noProof/>
          <w:sz w:val="18"/>
          <w:szCs w:val="18"/>
        </w:rPr>
        <w:t>tih</w:t>
      </w:r>
      <w:r w:rsidR="003A5352" w:rsidRPr="00E46ECA">
        <w:rPr>
          <w:rFonts w:ascii="Verdana" w:hAnsi="Verdana"/>
          <w:i/>
          <w:iCs/>
          <w:noProof/>
          <w:sz w:val="18"/>
          <w:szCs w:val="18"/>
        </w:rPr>
        <w:t xml:space="preserve"> vrijednosti, posebno u </w:t>
      </w:r>
      <w:r w:rsidRPr="00E46ECA">
        <w:rPr>
          <w:rFonts w:ascii="Verdana" w:hAnsi="Verdana"/>
          <w:i/>
          <w:iCs/>
          <w:noProof/>
          <w:sz w:val="18"/>
          <w:szCs w:val="18"/>
        </w:rPr>
        <w:t xml:space="preserve">poticanju </w:t>
      </w:r>
      <w:r w:rsidR="003A5352" w:rsidRPr="00E46ECA">
        <w:rPr>
          <w:rFonts w:ascii="Verdana" w:hAnsi="Verdana"/>
          <w:i/>
          <w:iCs/>
          <w:noProof/>
          <w:sz w:val="18"/>
          <w:szCs w:val="18"/>
        </w:rPr>
        <w:t>sudjelovanja građana</w:t>
      </w:r>
      <w:r w:rsidR="005831C1">
        <w:rPr>
          <w:rFonts w:ascii="Verdana" w:hAnsi="Verdana"/>
          <w:i/>
          <w:iCs/>
          <w:noProof/>
          <w:sz w:val="18"/>
          <w:szCs w:val="18"/>
        </w:rPr>
        <w:t>, osobito mladih,</w:t>
      </w:r>
      <w:r w:rsidR="003A5352" w:rsidRPr="00E46ECA">
        <w:rPr>
          <w:rFonts w:ascii="Verdana" w:hAnsi="Verdana"/>
          <w:i/>
          <w:iCs/>
          <w:noProof/>
          <w:sz w:val="18"/>
          <w:szCs w:val="18"/>
        </w:rPr>
        <w:t xml:space="preserve"> u </w:t>
      </w:r>
      <w:r w:rsidR="001002D1" w:rsidRPr="00E46ECA">
        <w:rPr>
          <w:rFonts w:ascii="Verdana" w:hAnsi="Verdana"/>
          <w:i/>
          <w:iCs/>
          <w:noProof/>
          <w:sz w:val="18"/>
          <w:szCs w:val="18"/>
        </w:rPr>
        <w:t>procesima unaprjeđenja</w:t>
      </w:r>
      <w:r w:rsidR="003A5352" w:rsidRPr="00E46ECA">
        <w:rPr>
          <w:rFonts w:ascii="Verdana" w:hAnsi="Verdana"/>
          <w:i/>
          <w:iCs/>
          <w:noProof/>
          <w:sz w:val="18"/>
          <w:szCs w:val="18"/>
        </w:rPr>
        <w:t xml:space="preserve"> stanja okoliša i </w:t>
      </w:r>
      <w:r w:rsidRPr="00E46ECA">
        <w:rPr>
          <w:rFonts w:ascii="Verdana" w:hAnsi="Verdana"/>
          <w:i/>
          <w:iCs/>
          <w:noProof/>
          <w:sz w:val="18"/>
          <w:szCs w:val="18"/>
        </w:rPr>
        <w:t>održivo</w:t>
      </w:r>
      <w:r w:rsidR="003A5352" w:rsidRPr="00E46ECA">
        <w:rPr>
          <w:rFonts w:ascii="Verdana" w:hAnsi="Verdana"/>
          <w:i/>
          <w:iCs/>
          <w:noProof/>
          <w:sz w:val="18"/>
          <w:szCs w:val="18"/>
        </w:rPr>
        <w:t>m</w:t>
      </w:r>
      <w:r w:rsidRPr="00E46ECA">
        <w:rPr>
          <w:rFonts w:ascii="Verdana" w:hAnsi="Verdana"/>
          <w:i/>
          <w:iCs/>
          <w:noProof/>
          <w:sz w:val="18"/>
          <w:szCs w:val="18"/>
        </w:rPr>
        <w:t xml:space="preserve"> razvoj</w:t>
      </w:r>
      <w:r w:rsidR="003A5352" w:rsidRPr="00E46ECA">
        <w:rPr>
          <w:rFonts w:ascii="Verdana" w:hAnsi="Verdana"/>
          <w:i/>
          <w:iCs/>
          <w:noProof/>
          <w:sz w:val="18"/>
          <w:szCs w:val="18"/>
        </w:rPr>
        <w:t>u</w:t>
      </w:r>
      <w:r w:rsidRPr="00E46ECA">
        <w:rPr>
          <w:rFonts w:ascii="Verdana" w:hAnsi="Verdana"/>
          <w:i/>
          <w:iCs/>
          <w:noProof/>
          <w:sz w:val="18"/>
          <w:szCs w:val="18"/>
        </w:rPr>
        <w:t xml:space="preserve">. </w:t>
      </w:r>
      <w:r w:rsidR="00E46ECA" w:rsidRPr="00E46ECA">
        <w:rPr>
          <w:rFonts w:ascii="Verdana" w:hAnsi="Verdana"/>
          <w:i/>
          <w:iCs/>
          <w:noProof/>
          <w:sz w:val="18"/>
          <w:szCs w:val="18"/>
        </w:rPr>
        <w:t>Navedene udruge</w:t>
      </w:r>
      <w:r w:rsidR="0032599E" w:rsidRPr="00E46ECA">
        <w:rPr>
          <w:rFonts w:ascii="Verdana" w:hAnsi="Verdana"/>
          <w:i/>
          <w:iCs/>
          <w:sz w:val="18"/>
          <w:szCs w:val="18"/>
        </w:rPr>
        <w:t xml:space="preserve"> </w:t>
      </w:r>
      <w:r w:rsidR="00FA0158" w:rsidRPr="00E46ECA">
        <w:rPr>
          <w:rFonts w:ascii="Verdana" w:hAnsi="Verdana"/>
          <w:i/>
          <w:iCs/>
          <w:noProof/>
          <w:sz w:val="18"/>
          <w:szCs w:val="18"/>
        </w:rPr>
        <w:t xml:space="preserve">u </w:t>
      </w:r>
      <w:r w:rsidR="00CC2D87" w:rsidRPr="00E46ECA">
        <w:rPr>
          <w:rFonts w:ascii="Verdana" w:hAnsi="Verdana"/>
          <w:i/>
          <w:iCs/>
          <w:noProof/>
          <w:sz w:val="18"/>
          <w:szCs w:val="18"/>
        </w:rPr>
        <w:t xml:space="preserve">velikoj mjeri </w:t>
      </w:r>
      <w:r w:rsidR="00AA3A77" w:rsidRPr="00E46ECA">
        <w:rPr>
          <w:rFonts w:ascii="Verdana" w:hAnsi="Verdana"/>
          <w:i/>
          <w:iCs/>
          <w:noProof/>
          <w:sz w:val="18"/>
          <w:szCs w:val="18"/>
        </w:rPr>
        <w:t>doprinose</w:t>
      </w:r>
      <w:r w:rsidR="005831C1">
        <w:rPr>
          <w:rFonts w:ascii="Verdana" w:hAnsi="Verdana"/>
          <w:i/>
          <w:iCs/>
          <w:noProof/>
          <w:sz w:val="18"/>
          <w:szCs w:val="18"/>
        </w:rPr>
        <w:t xml:space="preserve"> </w:t>
      </w:r>
      <w:r w:rsidR="005831C1" w:rsidRPr="0006098E">
        <w:rPr>
          <w:rFonts w:ascii="Verdana" w:hAnsi="Verdana"/>
          <w:i/>
          <w:iCs/>
          <w:noProof/>
          <w:sz w:val="18"/>
          <w:szCs w:val="18"/>
        </w:rPr>
        <w:t>očuvanju sveukupne biološke, krajobrazne i geološke raznolikosti,</w:t>
      </w:r>
      <w:r w:rsidR="005831C1">
        <w:rPr>
          <w:rFonts w:ascii="Verdana" w:hAnsi="Verdana"/>
          <w:i/>
          <w:iCs/>
          <w:noProof/>
          <w:sz w:val="18"/>
          <w:szCs w:val="18"/>
        </w:rPr>
        <w:t xml:space="preserve"> </w:t>
      </w:r>
      <w:r w:rsidR="005831C1" w:rsidRPr="0006098E">
        <w:rPr>
          <w:rFonts w:ascii="Verdana" w:hAnsi="Verdana"/>
          <w:i/>
          <w:iCs/>
          <w:noProof/>
          <w:sz w:val="18"/>
          <w:szCs w:val="18"/>
        </w:rPr>
        <w:t xml:space="preserve">uključivanju lokalnog stanovništva u provođenju akcija zaštite </w:t>
      </w:r>
      <w:r w:rsidR="005831C1">
        <w:rPr>
          <w:rFonts w:ascii="Verdana" w:hAnsi="Verdana"/>
          <w:i/>
          <w:iCs/>
          <w:noProof/>
          <w:sz w:val="18"/>
          <w:szCs w:val="18"/>
        </w:rPr>
        <w:t>okoliša</w:t>
      </w:r>
      <w:r w:rsidR="005831C1" w:rsidRPr="0006098E">
        <w:rPr>
          <w:rFonts w:ascii="Verdana" w:hAnsi="Verdana"/>
          <w:i/>
          <w:iCs/>
          <w:noProof/>
          <w:sz w:val="18"/>
          <w:szCs w:val="18"/>
        </w:rPr>
        <w:t>,</w:t>
      </w:r>
      <w:r w:rsidR="005831C1">
        <w:rPr>
          <w:rFonts w:ascii="Verdana" w:hAnsi="Verdana"/>
          <w:i/>
          <w:iCs/>
          <w:noProof/>
          <w:sz w:val="18"/>
          <w:szCs w:val="18"/>
        </w:rPr>
        <w:t xml:space="preserve"> </w:t>
      </w:r>
      <w:r w:rsidR="00CC2D87" w:rsidRPr="0006098E">
        <w:rPr>
          <w:rFonts w:ascii="Verdana" w:hAnsi="Verdana"/>
          <w:i/>
          <w:iCs/>
          <w:noProof/>
          <w:sz w:val="18"/>
          <w:szCs w:val="18"/>
        </w:rPr>
        <w:t>izvannastavn</w:t>
      </w:r>
      <w:r w:rsidR="00E46ECA" w:rsidRPr="0006098E">
        <w:rPr>
          <w:rFonts w:ascii="Verdana" w:hAnsi="Verdana"/>
          <w:i/>
          <w:iCs/>
          <w:noProof/>
          <w:sz w:val="18"/>
          <w:szCs w:val="18"/>
        </w:rPr>
        <w:t>im</w:t>
      </w:r>
      <w:r w:rsidR="00CC2D87" w:rsidRPr="0006098E">
        <w:rPr>
          <w:rFonts w:ascii="Verdana" w:hAnsi="Verdana"/>
          <w:i/>
          <w:iCs/>
          <w:noProof/>
          <w:sz w:val="18"/>
          <w:szCs w:val="18"/>
        </w:rPr>
        <w:t xml:space="preserve"> aktivnosti</w:t>
      </w:r>
      <w:r w:rsidR="00E46ECA" w:rsidRPr="0006098E">
        <w:rPr>
          <w:rFonts w:ascii="Verdana" w:hAnsi="Verdana"/>
          <w:i/>
          <w:iCs/>
          <w:noProof/>
          <w:sz w:val="18"/>
          <w:szCs w:val="18"/>
        </w:rPr>
        <w:t>ma</w:t>
      </w:r>
      <w:r w:rsidR="00CC2D87" w:rsidRPr="0006098E">
        <w:rPr>
          <w:rFonts w:ascii="Verdana" w:hAnsi="Verdana"/>
          <w:i/>
          <w:iCs/>
          <w:noProof/>
          <w:sz w:val="18"/>
          <w:szCs w:val="18"/>
        </w:rPr>
        <w:t xml:space="preserve"> </w:t>
      </w:r>
      <w:r w:rsidR="000A756C" w:rsidRPr="0006098E">
        <w:rPr>
          <w:rFonts w:ascii="Verdana" w:hAnsi="Verdana"/>
          <w:i/>
          <w:iCs/>
          <w:noProof/>
          <w:sz w:val="18"/>
          <w:szCs w:val="18"/>
        </w:rPr>
        <w:t xml:space="preserve">učenika </w:t>
      </w:r>
      <w:r w:rsidR="005831C1">
        <w:rPr>
          <w:rFonts w:ascii="Verdana" w:hAnsi="Verdana"/>
          <w:i/>
          <w:iCs/>
          <w:noProof/>
          <w:sz w:val="18"/>
          <w:szCs w:val="18"/>
        </w:rPr>
        <w:t>u području zaštite</w:t>
      </w:r>
      <w:r w:rsidR="00CC2D87" w:rsidRPr="0006098E">
        <w:rPr>
          <w:rFonts w:ascii="Verdana" w:hAnsi="Verdana"/>
          <w:i/>
          <w:iCs/>
          <w:noProof/>
          <w:sz w:val="18"/>
          <w:szCs w:val="18"/>
        </w:rPr>
        <w:t xml:space="preserve"> okoliša i održivog razvoja</w:t>
      </w:r>
      <w:r w:rsidR="005831C1">
        <w:rPr>
          <w:rFonts w:ascii="Verdana" w:hAnsi="Verdana"/>
          <w:i/>
          <w:iCs/>
          <w:noProof/>
          <w:sz w:val="18"/>
          <w:szCs w:val="18"/>
        </w:rPr>
        <w:t xml:space="preserve">, </w:t>
      </w:r>
      <w:r w:rsidR="00CC2D87" w:rsidRPr="0006098E">
        <w:rPr>
          <w:rFonts w:ascii="Verdana" w:hAnsi="Verdana"/>
          <w:i/>
          <w:iCs/>
          <w:noProof/>
          <w:sz w:val="18"/>
          <w:szCs w:val="18"/>
        </w:rPr>
        <w:t>uključivanj</w:t>
      </w:r>
      <w:r w:rsidR="00E46ECA" w:rsidRPr="0006098E">
        <w:rPr>
          <w:rFonts w:ascii="Verdana" w:hAnsi="Verdana"/>
          <w:i/>
          <w:iCs/>
          <w:noProof/>
          <w:sz w:val="18"/>
          <w:szCs w:val="18"/>
        </w:rPr>
        <w:t xml:space="preserve">u </w:t>
      </w:r>
      <w:r w:rsidR="0032599E" w:rsidRPr="0006098E">
        <w:rPr>
          <w:rFonts w:ascii="Verdana" w:hAnsi="Verdana"/>
          <w:i/>
          <w:iCs/>
          <w:noProof/>
          <w:sz w:val="18"/>
          <w:szCs w:val="18"/>
        </w:rPr>
        <w:t>osoba s posebnim potrebama</w:t>
      </w:r>
      <w:r w:rsidR="00CC2D87" w:rsidRPr="0006098E">
        <w:rPr>
          <w:rFonts w:ascii="Verdana" w:hAnsi="Verdana"/>
          <w:i/>
          <w:iCs/>
          <w:noProof/>
          <w:sz w:val="18"/>
          <w:szCs w:val="18"/>
        </w:rPr>
        <w:t xml:space="preserve"> u programe vezane uz </w:t>
      </w:r>
      <w:r w:rsidR="002C7D71" w:rsidRPr="0006098E">
        <w:rPr>
          <w:rFonts w:ascii="Verdana" w:hAnsi="Verdana"/>
          <w:i/>
          <w:iCs/>
          <w:noProof/>
          <w:sz w:val="18"/>
          <w:szCs w:val="18"/>
        </w:rPr>
        <w:t xml:space="preserve">zaštitu </w:t>
      </w:r>
      <w:r w:rsidR="00CC2D87" w:rsidRPr="0006098E">
        <w:rPr>
          <w:rFonts w:ascii="Verdana" w:hAnsi="Verdana"/>
          <w:i/>
          <w:iCs/>
          <w:noProof/>
          <w:sz w:val="18"/>
          <w:szCs w:val="18"/>
        </w:rPr>
        <w:t>okoliš</w:t>
      </w:r>
      <w:r w:rsidR="002C7D71" w:rsidRPr="0006098E">
        <w:rPr>
          <w:rFonts w:ascii="Verdana" w:hAnsi="Verdana"/>
          <w:i/>
          <w:iCs/>
          <w:noProof/>
          <w:sz w:val="18"/>
          <w:szCs w:val="18"/>
        </w:rPr>
        <w:t>a</w:t>
      </w:r>
      <w:r w:rsidR="005831C1">
        <w:rPr>
          <w:rFonts w:ascii="Verdana" w:hAnsi="Verdana"/>
          <w:i/>
          <w:iCs/>
          <w:noProof/>
          <w:sz w:val="18"/>
          <w:szCs w:val="18"/>
        </w:rPr>
        <w:t xml:space="preserve"> i održivi razvoj </w:t>
      </w:r>
      <w:r w:rsidR="00574D18">
        <w:rPr>
          <w:rFonts w:ascii="Verdana" w:hAnsi="Verdana"/>
          <w:i/>
          <w:iCs/>
          <w:noProof/>
          <w:sz w:val="18"/>
          <w:szCs w:val="18"/>
        </w:rPr>
        <w:t>i drugim aktivnostima kojima se doprinosi unapređenju okoliša</w:t>
      </w:r>
      <w:r w:rsidR="005831C1">
        <w:rPr>
          <w:rFonts w:ascii="Verdana" w:hAnsi="Verdana"/>
          <w:i/>
          <w:iCs/>
          <w:noProof/>
          <w:sz w:val="18"/>
          <w:szCs w:val="18"/>
        </w:rPr>
        <w:t>.</w:t>
      </w:r>
    </w:p>
    <w:p w14:paraId="380DB476" w14:textId="204403D2" w:rsidR="00B55C97" w:rsidRDefault="00E46ECA" w:rsidP="00E46ECA">
      <w:pPr>
        <w:pStyle w:val="Odlomakpopisa"/>
        <w:spacing w:line="360" w:lineRule="auto"/>
        <w:ind w:left="0"/>
        <w:jc w:val="both"/>
        <w:rPr>
          <w:rFonts w:ascii="Verdana" w:hAnsi="Verdana"/>
          <w:i/>
          <w:noProof/>
          <w:sz w:val="18"/>
          <w:szCs w:val="18"/>
        </w:rPr>
      </w:pPr>
      <w:r w:rsidRPr="00F0723E">
        <w:rPr>
          <w:rFonts w:ascii="Verdana" w:hAnsi="Verdana"/>
          <w:i/>
          <w:noProof/>
          <w:sz w:val="18"/>
          <w:szCs w:val="18"/>
        </w:rPr>
        <w:t xml:space="preserve">Pri provedbi svojih projekata ili programa nevladine udruge su suočene s problemima koji su uglavnom vezani uz nedostatak financijskih sredstava za kvalitetan rad. Taj problem rješavaju na više načina, a uglavnom putem javnih natječaja te </w:t>
      </w:r>
      <w:r w:rsidRPr="00E46ECA">
        <w:rPr>
          <w:rFonts w:ascii="Verdana" w:hAnsi="Verdana"/>
          <w:i/>
          <w:noProof/>
          <w:sz w:val="18"/>
          <w:szCs w:val="18"/>
        </w:rPr>
        <w:t xml:space="preserve">putem članarina. </w:t>
      </w:r>
      <w:r w:rsidR="001002D1" w:rsidRPr="00E46ECA">
        <w:rPr>
          <w:rFonts w:ascii="Verdana" w:hAnsi="Verdana"/>
          <w:i/>
          <w:noProof/>
          <w:sz w:val="18"/>
          <w:szCs w:val="18"/>
        </w:rPr>
        <w:t>O</w:t>
      </w:r>
      <w:r w:rsidR="00CC2D87" w:rsidRPr="00E46ECA">
        <w:rPr>
          <w:rFonts w:ascii="Verdana" w:hAnsi="Verdana"/>
          <w:i/>
          <w:noProof/>
          <w:sz w:val="18"/>
          <w:szCs w:val="18"/>
        </w:rPr>
        <w:t xml:space="preserve">vim Natječajem </w:t>
      </w:r>
      <w:r w:rsidR="0006098E">
        <w:rPr>
          <w:rFonts w:ascii="Verdana" w:hAnsi="Verdana"/>
          <w:i/>
          <w:noProof/>
          <w:sz w:val="18"/>
          <w:szCs w:val="18"/>
        </w:rPr>
        <w:t xml:space="preserve">će se </w:t>
      </w:r>
      <w:r w:rsidR="00B55C97" w:rsidRPr="00E46ECA">
        <w:rPr>
          <w:rFonts w:ascii="Verdana" w:hAnsi="Verdana"/>
          <w:i/>
          <w:noProof/>
          <w:sz w:val="18"/>
          <w:szCs w:val="18"/>
        </w:rPr>
        <w:t>doprinijeti</w:t>
      </w:r>
      <w:r w:rsidR="000276DF" w:rsidRPr="00E46ECA">
        <w:rPr>
          <w:rFonts w:ascii="Verdana" w:hAnsi="Verdana"/>
          <w:i/>
          <w:noProof/>
          <w:sz w:val="18"/>
          <w:szCs w:val="18"/>
        </w:rPr>
        <w:t xml:space="preserve"> </w:t>
      </w:r>
      <w:r w:rsidR="0006098E">
        <w:rPr>
          <w:rFonts w:ascii="Verdana" w:hAnsi="Verdana"/>
          <w:i/>
          <w:noProof/>
          <w:sz w:val="18"/>
          <w:szCs w:val="18"/>
        </w:rPr>
        <w:t xml:space="preserve">ostvarivanju </w:t>
      </w:r>
      <w:r w:rsidR="005831C1">
        <w:rPr>
          <w:rFonts w:ascii="Verdana" w:hAnsi="Verdana"/>
          <w:i/>
          <w:noProof/>
          <w:sz w:val="18"/>
          <w:szCs w:val="18"/>
        </w:rPr>
        <w:t>programskih ciljeva udruga</w:t>
      </w:r>
      <w:r w:rsidR="0006098E">
        <w:rPr>
          <w:rFonts w:ascii="Verdana" w:hAnsi="Verdana"/>
          <w:i/>
          <w:noProof/>
          <w:sz w:val="18"/>
          <w:szCs w:val="18"/>
        </w:rPr>
        <w:t>.</w:t>
      </w:r>
    </w:p>
    <w:p w14:paraId="426682D2" w14:textId="71B57D24" w:rsidR="0006098E" w:rsidRDefault="0006098E" w:rsidP="00E46ECA">
      <w:pPr>
        <w:pStyle w:val="Odlomakpopisa"/>
        <w:spacing w:line="360" w:lineRule="auto"/>
        <w:ind w:left="0"/>
        <w:jc w:val="both"/>
        <w:rPr>
          <w:rFonts w:ascii="Verdana" w:hAnsi="Verdana"/>
          <w:i/>
          <w:noProof/>
          <w:sz w:val="18"/>
          <w:szCs w:val="18"/>
        </w:rPr>
      </w:pPr>
    </w:p>
    <w:p w14:paraId="6888FF45" w14:textId="4159503E" w:rsidR="00026D5B" w:rsidRPr="00EB5411" w:rsidRDefault="008D4C59" w:rsidP="00944D4B">
      <w:pPr>
        <w:pStyle w:val="Naslov2"/>
        <w:numPr>
          <w:ilvl w:val="1"/>
          <w:numId w:val="19"/>
        </w:numPr>
        <w:spacing w:line="360" w:lineRule="auto"/>
        <w:rPr>
          <w:rFonts w:ascii="Verdana" w:hAnsi="Verdana"/>
          <w:caps w:val="0"/>
          <w:sz w:val="18"/>
          <w:szCs w:val="18"/>
        </w:rPr>
      </w:pPr>
      <w:bookmarkStart w:id="7" w:name="_Toc419712048"/>
      <w:bookmarkStart w:id="8" w:name="_Toc453332107"/>
      <w:bookmarkStart w:id="9" w:name="_Toc453333499"/>
      <w:bookmarkStart w:id="10" w:name="_Toc128490682"/>
      <w:r w:rsidRPr="00EB5411">
        <w:rPr>
          <w:rFonts w:ascii="Verdana" w:hAnsi="Verdana"/>
          <w:caps w:val="0"/>
          <w:sz w:val="18"/>
          <w:szCs w:val="18"/>
        </w:rPr>
        <w:t xml:space="preserve">CILJEVI NATJEČAJA I PRIORITETI ZA </w:t>
      </w:r>
      <w:r w:rsidR="002330A5" w:rsidRPr="00EB5411">
        <w:rPr>
          <w:rFonts w:ascii="Verdana" w:hAnsi="Verdana"/>
          <w:caps w:val="0"/>
          <w:sz w:val="18"/>
          <w:szCs w:val="18"/>
        </w:rPr>
        <w:t>DODJELU SREDSTAVA</w:t>
      </w:r>
      <w:bookmarkEnd w:id="7"/>
      <w:bookmarkEnd w:id="8"/>
      <w:bookmarkEnd w:id="9"/>
      <w:bookmarkEnd w:id="10"/>
      <w:r w:rsidR="0007408E" w:rsidRPr="00EB5411">
        <w:rPr>
          <w:rFonts w:ascii="Verdana" w:hAnsi="Verdana"/>
          <w:caps w:val="0"/>
          <w:sz w:val="18"/>
          <w:szCs w:val="18"/>
        </w:rPr>
        <w:t xml:space="preserve"> </w:t>
      </w:r>
    </w:p>
    <w:p w14:paraId="6F8B57B8" w14:textId="77777777" w:rsidR="008A20E9" w:rsidRDefault="008A20E9" w:rsidP="008A20E9">
      <w:pPr>
        <w:pStyle w:val="Bezproreda"/>
      </w:pPr>
    </w:p>
    <w:p w14:paraId="6AB5F313" w14:textId="2364DD52" w:rsidR="003F7B6B" w:rsidRPr="00F0723E" w:rsidRDefault="006D3527" w:rsidP="00B23078">
      <w:pPr>
        <w:spacing w:line="360" w:lineRule="auto"/>
        <w:jc w:val="both"/>
        <w:rPr>
          <w:rFonts w:ascii="Verdana" w:hAnsi="Verdana"/>
          <w:i/>
          <w:sz w:val="18"/>
          <w:szCs w:val="18"/>
        </w:rPr>
      </w:pPr>
      <w:r w:rsidRPr="00F0723E">
        <w:rPr>
          <w:rFonts w:ascii="Verdana" w:hAnsi="Verdana"/>
          <w:b/>
          <w:i/>
          <w:sz w:val="18"/>
          <w:szCs w:val="18"/>
        </w:rPr>
        <w:t>Opći cilj</w:t>
      </w:r>
      <w:r w:rsidR="003F7B6B" w:rsidRPr="00F0723E">
        <w:rPr>
          <w:rFonts w:ascii="Verdana" w:hAnsi="Verdana"/>
          <w:i/>
          <w:sz w:val="18"/>
          <w:szCs w:val="18"/>
        </w:rPr>
        <w:t xml:space="preserve">: </w:t>
      </w:r>
    </w:p>
    <w:p w14:paraId="613B129E" w14:textId="5503D2A5" w:rsidR="00C30528" w:rsidRPr="0006098E" w:rsidRDefault="00A42FDB" w:rsidP="0006098E">
      <w:pPr>
        <w:pStyle w:val="Odlomakpopisa"/>
        <w:numPr>
          <w:ilvl w:val="0"/>
          <w:numId w:val="26"/>
        </w:numPr>
        <w:spacing w:line="360" w:lineRule="auto"/>
        <w:jc w:val="both"/>
        <w:rPr>
          <w:rFonts w:ascii="Verdana" w:hAnsi="Verdana"/>
          <w:i/>
          <w:sz w:val="18"/>
          <w:szCs w:val="18"/>
        </w:rPr>
      </w:pPr>
      <w:r w:rsidRPr="0006098E">
        <w:rPr>
          <w:rFonts w:ascii="Verdana" w:hAnsi="Verdana"/>
          <w:i/>
          <w:sz w:val="18"/>
          <w:szCs w:val="18"/>
        </w:rPr>
        <w:t xml:space="preserve">zaštita </w:t>
      </w:r>
      <w:r w:rsidR="003F7B6B" w:rsidRPr="0006098E">
        <w:rPr>
          <w:rFonts w:ascii="Verdana" w:hAnsi="Verdana"/>
          <w:i/>
          <w:sz w:val="18"/>
          <w:szCs w:val="18"/>
        </w:rPr>
        <w:t>okoliša</w:t>
      </w:r>
      <w:r w:rsidRPr="0006098E">
        <w:rPr>
          <w:rFonts w:ascii="Verdana" w:hAnsi="Verdana"/>
          <w:i/>
          <w:sz w:val="18"/>
          <w:szCs w:val="18"/>
        </w:rPr>
        <w:t xml:space="preserve"> i prirode Dubrovačko-neretvanske županije</w:t>
      </w:r>
    </w:p>
    <w:p w14:paraId="324614C3" w14:textId="77777777" w:rsidR="003F7B6B" w:rsidRPr="00F0723E" w:rsidRDefault="003F7B6B" w:rsidP="00B23078">
      <w:pPr>
        <w:spacing w:line="360" w:lineRule="auto"/>
        <w:jc w:val="both"/>
        <w:rPr>
          <w:rFonts w:ascii="Verdana" w:hAnsi="Verdana"/>
          <w:b/>
          <w:i/>
          <w:sz w:val="18"/>
          <w:szCs w:val="18"/>
        </w:rPr>
      </w:pPr>
      <w:r w:rsidRPr="00F0723E">
        <w:rPr>
          <w:rFonts w:ascii="Verdana" w:hAnsi="Verdana"/>
          <w:b/>
          <w:i/>
          <w:sz w:val="18"/>
          <w:szCs w:val="18"/>
        </w:rPr>
        <w:t>Specifični cilj:</w:t>
      </w:r>
    </w:p>
    <w:p w14:paraId="56028FA1" w14:textId="5B55FFE2" w:rsidR="003F7B6B" w:rsidRPr="00F0723E" w:rsidRDefault="003F7B6B" w:rsidP="0006098E">
      <w:pPr>
        <w:pStyle w:val="Bezproreda"/>
        <w:numPr>
          <w:ilvl w:val="0"/>
          <w:numId w:val="26"/>
        </w:numPr>
        <w:spacing w:line="360" w:lineRule="auto"/>
        <w:jc w:val="both"/>
        <w:rPr>
          <w:rFonts w:ascii="Verdana" w:hAnsi="Verdana"/>
          <w:i/>
          <w:sz w:val="18"/>
          <w:szCs w:val="18"/>
        </w:rPr>
      </w:pPr>
      <w:bookmarkStart w:id="11" w:name="_Hlk96694823"/>
      <w:r w:rsidRPr="00F0723E">
        <w:rPr>
          <w:rFonts w:ascii="Verdana" w:hAnsi="Verdana"/>
          <w:i/>
          <w:sz w:val="18"/>
          <w:szCs w:val="18"/>
        </w:rPr>
        <w:t>popularizacija očuvanja okoliša i prirode, odnosno edukacija građana, osobito mladih, u području</w:t>
      </w:r>
      <w:r w:rsidR="00985FB0">
        <w:rPr>
          <w:rFonts w:ascii="Verdana" w:hAnsi="Verdana"/>
          <w:i/>
          <w:sz w:val="18"/>
          <w:szCs w:val="18"/>
        </w:rPr>
        <w:t>:</w:t>
      </w:r>
      <w:r w:rsidRPr="00F0723E">
        <w:rPr>
          <w:rFonts w:ascii="Verdana" w:hAnsi="Verdana"/>
          <w:i/>
          <w:sz w:val="18"/>
          <w:szCs w:val="18"/>
        </w:rPr>
        <w:t xml:space="preserve"> </w:t>
      </w:r>
      <w:r w:rsidR="007F14C2" w:rsidRPr="00F0723E">
        <w:rPr>
          <w:rFonts w:ascii="Verdana" w:hAnsi="Verdana"/>
          <w:i/>
          <w:sz w:val="18"/>
          <w:szCs w:val="18"/>
        </w:rPr>
        <w:t xml:space="preserve">zaštiti </w:t>
      </w:r>
      <w:r w:rsidRPr="00F0723E">
        <w:rPr>
          <w:rFonts w:ascii="Verdana" w:hAnsi="Verdana"/>
          <w:i/>
          <w:sz w:val="18"/>
          <w:szCs w:val="18"/>
        </w:rPr>
        <w:t>voda,</w:t>
      </w:r>
      <w:r w:rsidR="00BE6867">
        <w:rPr>
          <w:rFonts w:ascii="Verdana" w:hAnsi="Verdana"/>
          <w:i/>
          <w:sz w:val="18"/>
          <w:szCs w:val="18"/>
        </w:rPr>
        <w:t xml:space="preserve"> zraka, </w:t>
      </w:r>
      <w:r w:rsidRPr="00F0723E">
        <w:rPr>
          <w:rFonts w:ascii="Verdana" w:hAnsi="Verdana"/>
          <w:i/>
          <w:sz w:val="18"/>
          <w:szCs w:val="18"/>
        </w:rPr>
        <w:t xml:space="preserve"> </w:t>
      </w:r>
      <w:r w:rsidR="00AC6D47">
        <w:rPr>
          <w:rFonts w:ascii="Verdana" w:hAnsi="Verdana"/>
          <w:i/>
          <w:sz w:val="18"/>
          <w:szCs w:val="18"/>
        </w:rPr>
        <w:t xml:space="preserve">tla, posebno </w:t>
      </w:r>
      <w:r w:rsidRPr="00F0723E">
        <w:rPr>
          <w:rFonts w:ascii="Verdana" w:hAnsi="Verdana"/>
          <w:i/>
          <w:sz w:val="18"/>
          <w:szCs w:val="18"/>
        </w:rPr>
        <w:t>obalnog prostora</w:t>
      </w:r>
      <w:r w:rsidR="002C7D71" w:rsidRPr="00F0723E">
        <w:rPr>
          <w:rFonts w:ascii="Verdana" w:hAnsi="Verdana"/>
          <w:i/>
          <w:sz w:val="18"/>
          <w:szCs w:val="18"/>
        </w:rPr>
        <w:t xml:space="preserve">, šuma i </w:t>
      </w:r>
      <w:r w:rsidRPr="00F0723E">
        <w:rPr>
          <w:rFonts w:ascii="Verdana" w:hAnsi="Verdana"/>
          <w:i/>
          <w:sz w:val="18"/>
          <w:szCs w:val="18"/>
        </w:rPr>
        <w:t xml:space="preserve">drugih vrijednih prostora </w:t>
      </w:r>
      <w:r w:rsidR="00AC6D47" w:rsidRPr="00F0723E">
        <w:rPr>
          <w:rFonts w:ascii="Verdana" w:hAnsi="Verdana"/>
          <w:i/>
          <w:sz w:val="18"/>
          <w:szCs w:val="18"/>
        </w:rPr>
        <w:t>Dubrovačko-neretvanske županije</w:t>
      </w:r>
      <w:r w:rsidR="00AC6D47">
        <w:rPr>
          <w:rFonts w:ascii="Verdana" w:hAnsi="Verdana"/>
          <w:i/>
          <w:sz w:val="18"/>
          <w:szCs w:val="18"/>
        </w:rPr>
        <w:t xml:space="preserve"> </w:t>
      </w:r>
      <w:r w:rsidR="00BE6867">
        <w:rPr>
          <w:rFonts w:ascii="Verdana" w:hAnsi="Verdana"/>
          <w:i/>
          <w:sz w:val="18"/>
          <w:szCs w:val="18"/>
        </w:rPr>
        <w:t>te sprječavanja i prilagodbe</w:t>
      </w:r>
      <w:r w:rsidR="00AC6D47">
        <w:rPr>
          <w:rFonts w:ascii="Verdana" w:hAnsi="Verdana"/>
          <w:i/>
          <w:sz w:val="18"/>
          <w:szCs w:val="18"/>
        </w:rPr>
        <w:t xml:space="preserve"> klimatskim promjenama</w:t>
      </w:r>
      <w:r w:rsidR="00574D18">
        <w:rPr>
          <w:rFonts w:ascii="Verdana" w:hAnsi="Verdana"/>
          <w:i/>
          <w:sz w:val="18"/>
          <w:szCs w:val="18"/>
        </w:rPr>
        <w:t>,</w:t>
      </w:r>
    </w:p>
    <w:p w14:paraId="3B4CF352" w14:textId="107C892E" w:rsidR="003F7B6B" w:rsidRPr="00F0723E" w:rsidRDefault="003F7B6B" w:rsidP="0006098E">
      <w:pPr>
        <w:pStyle w:val="Bezproreda"/>
        <w:numPr>
          <w:ilvl w:val="0"/>
          <w:numId w:val="26"/>
        </w:numPr>
        <w:spacing w:line="360" w:lineRule="auto"/>
        <w:jc w:val="both"/>
        <w:rPr>
          <w:rFonts w:ascii="Verdana" w:hAnsi="Verdana"/>
          <w:i/>
          <w:sz w:val="18"/>
          <w:szCs w:val="18"/>
        </w:rPr>
      </w:pPr>
      <w:r w:rsidRPr="00F0723E">
        <w:rPr>
          <w:rFonts w:ascii="Verdana" w:hAnsi="Verdana"/>
          <w:i/>
          <w:sz w:val="18"/>
          <w:szCs w:val="18"/>
        </w:rPr>
        <w:t xml:space="preserve">edukacija </w:t>
      </w:r>
      <w:r w:rsidR="007F14C2" w:rsidRPr="00F0723E">
        <w:rPr>
          <w:rFonts w:ascii="Verdana" w:hAnsi="Verdana"/>
          <w:i/>
          <w:sz w:val="18"/>
          <w:szCs w:val="18"/>
        </w:rPr>
        <w:t xml:space="preserve">građana </w:t>
      </w:r>
      <w:r w:rsidRPr="00F0723E">
        <w:rPr>
          <w:rFonts w:ascii="Verdana" w:hAnsi="Verdana"/>
          <w:i/>
          <w:sz w:val="18"/>
          <w:szCs w:val="18"/>
        </w:rPr>
        <w:t xml:space="preserve">i </w:t>
      </w:r>
      <w:r w:rsidR="00574D18">
        <w:rPr>
          <w:rFonts w:ascii="Verdana" w:hAnsi="Verdana"/>
          <w:i/>
          <w:sz w:val="18"/>
          <w:szCs w:val="18"/>
        </w:rPr>
        <w:t>poticanje</w:t>
      </w:r>
      <w:r w:rsidRPr="00F0723E">
        <w:rPr>
          <w:rFonts w:ascii="Verdana" w:hAnsi="Verdana"/>
          <w:i/>
          <w:sz w:val="18"/>
          <w:szCs w:val="18"/>
        </w:rPr>
        <w:t xml:space="preserve"> životnih stilova u području go</w:t>
      </w:r>
      <w:r w:rsidR="00AC6D47">
        <w:rPr>
          <w:rFonts w:ascii="Verdana" w:hAnsi="Verdana"/>
          <w:i/>
          <w:sz w:val="18"/>
          <w:szCs w:val="18"/>
        </w:rPr>
        <w:t>spodarenja otpadom, izbjegavanja</w:t>
      </w:r>
      <w:r w:rsidRPr="00F0723E">
        <w:rPr>
          <w:rFonts w:ascii="Verdana" w:hAnsi="Verdana"/>
          <w:i/>
          <w:sz w:val="18"/>
          <w:szCs w:val="18"/>
        </w:rPr>
        <w:t xml:space="preserve"> nastanka otpada, </w:t>
      </w:r>
      <w:r w:rsidR="008A20E9">
        <w:rPr>
          <w:rFonts w:ascii="Verdana" w:hAnsi="Verdana"/>
          <w:i/>
          <w:sz w:val="18"/>
          <w:szCs w:val="18"/>
        </w:rPr>
        <w:t>ponovno</w:t>
      </w:r>
      <w:r w:rsidR="00AC6D47">
        <w:rPr>
          <w:rFonts w:ascii="Verdana" w:hAnsi="Verdana"/>
          <w:i/>
          <w:sz w:val="18"/>
          <w:szCs w:val="18"/>
        </w:rPr>
        <w:t>g</w:t>
      </w:r>
      <w:r w:rsidR="008A20E9">
        <w:rPr>
          <w:rFonts w:ascii="Verdana" w:hAnsi="Verdana"/>
          <w:i/>
          <w:sz w:val="18"/>
          <w:szCs w:val="18"/>
        </w:rPr>
        <w:t xml:space="preserve"> korištenj</w:t>
      </w:r>
      <w:r w:rsidR="00574D18">
        <w:rPr>
          <w:rFonts w:ascii="Verdana" w:hAnsi="Verdana"/>
          <w:i/>
          <w:sz w:val="18"/>
          <w:szCs w:val="18"/>
        </w:rPr>
        <w:t>a</w:t>
      </w:r>
      <w:r w:rsidRPr="00F0723E">
        <w:rPr>
          <w:rFonts w:ascii="Verdana" w:hAnsi="Verdana"/>
          <w:i/>
          <w:sz w:val="18"/>
          <w:szCs w:val="18"/>
        </w:rPr>
        <w:t xml:space="preserve"> otpada, pravilno</w:t>
      </w:r>
      <w:r w:rsidR="00AC6D47">
        <w:rPr>
          <w:rFonts w:ascii="Verdana" w:hAnsi="Verdana"/>
          <w:i/>
          <w:sz w:val="18"/>
          <w:szCs w:val="18"/>
        </w:rPr>
        <w:t>g</w:t>
      </w:r>
      <w:r w:rsidRPr="00F0723E">
        <w:rPr>
          <w:rFonts w:ascii="Verdana" w:hAnsi="Verdana"/>
          <w:i/>
          <w:sz w:val="18"/>
          <w:szCs w:val="18"/>
        </w:rPr>
        <w:t xml:space="preserve"> postupanj</w:t>
      </w:r>
      <w:r w:rsidR="00574D18">
        <w:rPr>
          <w:rFonts w:ascii="Verdana" w:hAnsi="Verdana"/>
          <w:i/>
          <w:sz w:val="18"/>
          <w:szCs w:val="18"/>
        </w:rPr>
        <w:t>a</w:t>
      </w:r>
      <w:r w:rsidRPr="00F0723E">
        <w:rPr>
          <w:rFonts w:ascii="Verdana" w:hAnsi="Verdana"/>
          <w:i/>
          <w:sz w:val="18"/>
          <w:szCs w:val="18"/>
        </w:rPr>
        <w:t xml:space="preserve"> s otpadom</w:t>
      </w:r>
      <w:r w:rsidR="000D0613" w:rsidRPr="00F0723E">
        <w:rPr>
          <w:rFonts w:ascii="Verdana" w:hAnsi="Verdana"/>
          <w:i/>
          <w:sz w:val="18"/>
          <w:szCs w:val="18"/>
        </w:rPr>
        <w:t>,</w:t>
      </w:r>
    </w:p>
    <w:p w14:paraId="121F76D8" w14:textId="4C4CE5E9" w:rsidR="003F7B6B" w:rsidRPr="00F0723E" w:rsidRDefault="003F7B6B" w:rsidP="0006098E">
      <w:pPr>
        <w:pStyle w:val="Bezproreda"/>
        <w:numPr>
          <w:ilvl w:val="0"/>
          <w:numId w:val="26"/>
        </w:numPr>
        <w:spacing w:line="360" w:lineRule="auto"/>
        <w:jc w:val="both"/>
        <w:rPr>
          <w:rFonts w:ascii="Verdana" w:hAnsi="Verdana"/>
          <w:i/>
          <w:sz w:val="18"/>
          <w:szCs w:val="18"/>
        </w:rPr>
      </w:pPr>
      <w:r w:rsidRPr="00F0723E">
        <w:rPr>
          <w:rFonts w:ascii="Verdana" w:hAnsi="Verdana"/>
          <w:i/>
          <w:sz w:val="18"/>
          <w:szCs w:val="18"/>
        </w:rPr>
        <w:t xml:space="preserve">očuvanje </w:t>
      </w:r>
      <w:r w:rsidR="002C7D71" w:rsidRPr="00F0723E">
        <w:rPr>
          <w:rFonts w:ascii="Verdana" w:hAnsi="Verdana"/>
          <w:i/>
          <w:sz w:val="18"/>
          <w:szCs w:val="18"/>
        </w:rPr>
        <w:t xml:space="preserve">i popularizacija </w:t>
      </w:r>
      <w:r w:rsidRPr="00F0723E">
        <w:rPr>
          <w:rFonts w:ascii="Verdana" w:hAnsi="Verdana"/>
          <w:i/>
          <w:sz w:val="18"/>
          <w:szCs w:val="18"/>
        </w:rPr>
        <w:t>biološke i krajobrazne raznolikosti</w:t>
      </w:r>
      <w:r w:rsidR="007F14C2" w:rsidRPr="00F0723E">
        <w:rPr>
          <w:rFonts w:ascii="Verdana" w:hAnsi="Verdana"/>
          <w:i/>
          <w:sz w:val="18"/>
          <w:szCs w:val="18"/>
        </w:rPr>
        <w:t>, zaštićenih prirodnih područja</w:t>
      </w:r>
      <w:r w:rsidRPr="00F0723E">
        <w:rPr>
          <w:rFonts w:ascii="Verdana" w:hAnsi="Verdana"/>
          <w:i/>
          <w:sz w:val="18"/>
          <w:szCs w:val="18"/>
        </w:rPr>
        <w:t xml:space="preserve"> i održivo korištenje prirodne baštine</w:t>
      </w:r>
      <w:r w:rsidR="00A42FDB" w:rsidRPr="00F0723E">
        <w:rPr>
          <w:rFonts w:ascii="Verdana" w:hAnsi="Verdana"/>
          <w:sz w:val="18"/>
          <w:szCs w:val="18"/>
        </w:rPr>
        <w:t xml:space="preserve"> </w:t>
      </w:r>
      <w:r w:rsidR="00A42FDB" w:rsidRPr="00F0723E">
        <w:rPr>
          <w:rFonts w:ascii="Verdana" w:hAnsi="Verdana"/>
          <w:i/>
          <w:sz w:val="18"/>
          <w:szCs w:val="18"/>
        </w:rPr>
        <w:t>Dubrovačko-neretvanske županije</w:t>
      </w:r>
    </w:p>
    <w:bookmarkEnd w:id="11"/>
    <w:p w14:paraId="23F19892" w14:textId="77777777" w:rsidR="00B23078" w:rsidRDefault="00B23078" w:rsidP="00B23078">
      <w:pPr>
        <w:pStyle w:val="Bezproreda"/>
        <w:spacing w:line="360" w:lineRule="auto"/>
        <w:rPr>
          <w:rFonts w:ascii="Verdana" w:hAnsi="Verdana"/>
          <w:b/>
          <w:i/>
          <w:sz w:val="18"/>
          <w:szCs w:val="18"/>
        </w:rPr>
      </w:pPr>
    </w:p>
    <w:p w14:paraId="2C2C8E77" w14:textId="32144D6C" w:rsidR="006D3527" w:rsidRPr="00F0723E" w:rsidRDefault="006D3527" w:rsidP="00B23078">
      <w:pPr>
        <w:pStyle w:val="Bezproreda"/>
        <w:spacing w:line="360" w:lineRule="auto"/>
        <w:rPr>
          <w:rFonts w:ascii="Verdana" w:hAnsi="Verdana"/>
          <w:i/>
          <w:sz w:val="18"/>
          <w:szCs w:val="18"/>
        </w:rPr>
      </w:pPr>
      <w:r w:rsidRPr="00F0723E">
        <w:rPr>
          <w:rFonts w:ascii="Verdana" w:hAnsi="Verdana"/>
          <w:b/>
          <w:i/>
          <w:sz w:val="18"/>
          <w:szCs w:val="18"/>
        </w:rPr>
        <w:lastRenderedPageBreak/>
        <w:t>Prioriteti</w:t>
      </w:r>
      <w:r w:rsidRPr="00F0723E">
        <w:rPr>
          <w:rFonts w:ascii="Verdana" w:hAnsi="Verdana"/>
          <w:i/>
          <w:sz w:val="18"/>
          <w:szCs w:val="18"/>
        </w:rPr>
        <w:t xml:space="preserve"> za dodjelu sredstava:</w:t>
      </w:r>
    </w:p>
    <w:p w14:paraId="04EA444A" w14:textId="77777777" w:rsidR="000D0613" w:rsidRPr="0006098E" w:rsidRDefault="000D0613" w:rsidP="0006098E">
      <w:pPr>
        <w:pStyle w:val="Bezproreda"/>
        <w:numPr>
          <w:ilvl w:val="0"/>
          <w:numId w:val="27"/>
        </w:numPr>
        <w:spacing w:line="360" w:lineRule="auto"/>
        <w:jc w:val="both"/>
        <w:rPr>
          <w:rFonts w:ascii="Verdana" w:hAnsi="Verdana"/>
          <w:i/>
          <w:sz w:val="18"/>
          <w:szCs w:val="18"/>
        </w:rPr>
      </w:pPr>
      <w:r w:rsidRPr="0006098E">
        <w:rPr>
          <w:rFonts w:ascii="Verdana" w:hAnsi="Verdana"/>
          <w:i/>
          <w:sz w:val="18"/>
          <w:szCs w:val="18"/>
        </w:rPr>
        <w:t>projekti ili programi koji se dugoročno i uspješno provode,</w:t>
      </w:r>
    </w:p>
    <w:p w14:paraId="2A4A81CF" w14:textId="77777777" w:rsidR="000D0613" w:rsidRPr="0006098E" w:rsidRDefault="000D0613" w:rsidP="0006098E">
      <w:pPr>
        <w:pStyle w:val="Bezproreda"/>
        <w:numPr>
          <w:ilvl w:val="0"/>
          <w:numId w:val="27"/>
        </w:numPr>
        <w:spacing w:line="360" w:lineRule="auto"/>
        <w:jc w:val="both"/>
        <w:rPr>
          <w:rFonts w:ascii="Verdana" w:hAnsi="Verdana"/>
          <w:i/>
          <w:sz w:val="18"/>
          <w:szCs w:val="18"/>
        </w:rPr>
      </w:pPr>
      <w:r w:rsidRPr="0006098E">
        <w:rPr>
          <w:rFonts w:ascii="Verdana" w:hAnsi="Verdana"/>
          <w:i/>
          <w:sz w:val="18"/>
          <w:szCs w:val="18"/>
        </w:rPr>
        <w:t>projekti ili programi koji trajno doprinose očuvanju prirode i okoliša te kvaliteti življenja šire zajednice,</w:t>
      </w:r>
    </w:p>
    <w:p w14:paraId="07629B26" w14:textId="77777777" w:rsidR="000D0613" w:rsidRPr="0006098E" w:rsidRDefault="000D0613" w:rsidP="0006098E">
      <w:pPr>
        <w:pStyle w:val="Bezproreda"/>
        <w:numPr>
          <w:ilvl w:val="0"/>
          <w:numId w:val="27"/>
        </w:numPr>
        <w:spacing w:line="360" w:lineRule="auto"/>
        <w:jc w:val="both"/>
        <w:rPr>
          <w:rFonts w:ascii="Verdana" w:hAnsi="Verdana"/>
          <w:i/>
          <w:sz w:val="18"/>
          <w:szCs w:val="18"/>
        </w:rPr>
      </w:pPr>
      <w:r w:rsidRPr="0006098E">
        <w:rPr>
          <w:rFonts w:ascii="Verdana" w:hAnsi="Verdana"/>
          <w:i/>
          <w:sz w:val="18"/>
          <w:szCs w:val="18"/>
        </w:rPr>
        <w:t>projekti ili programi koje podnositelji projekata/programa provode u suradnji sa srodnim udrugama i drugim partnerima,</w:t>
      </w:r>
    </w:p>
    <w:p w14:paraId="6CE6B614" w14:textId="56369F6F" w:rsidR="008D4C59" w:rsidRPr="0006098E" w:rsidRDefault="002C7D71" w:rsidP="0006098E">
      <w:pPr>
        <w:pStyle w:val="Bezproreda"/>
        <w:numPr>
          <w:ilvl w:val="0"/>
          <w:numId w:val="27"/>
        </w:numPr>
        <w:spacing w:line="360" w:lineRule="auto"/>
        <w:jc w:val="both"/>
        <w:rPr>
          <w:rFonts w:ascii="Verdana" w:hAnsi="Verdana"/>
          <w:i/>
          <w:sz w:val="18"/>
          <w:szCs w:val="18"/>
        </w:rPr>
      </w:pPr>
      <w:r w:rsidRPr="0006098E">
        <w:rPr>
          <w:rFonts w:ascii="Verdana" w:hAnsi="Verdana"/>
          <w:i/>
          <w:sz w:val="18"/>
          <w:szCs w:val="18"/>
        </w:rPr>
        <w:t xml:space="preserve">projekti ili programi </w:t>
      </w:r>
      <w:r w:rsidR="000D0613" w:rsidRPr="0006098E">
        <w:rPr>
          <w:rFonts w:ascii="Verdana" w:hAnsi="Verdana"/>
          <w:i/>
          <w:sz w:val="18"/>
          <w:szCs w:val="18"/>
        </w:rPr>
        <w:t>koji doprinose osvješćivanju i informira</w:t>
      </w:r>
      <w:r w:rsidRPr="0006098E">
        <w:rPr>
          <w:rFonts w:ascii="Verdana" w:hAnsi="Verdana"/>
          <w:i/>
          <w:sz w:val="18"/>
          <w:szCs w:val="18"/>
        </w:rPr>
        <w:t>nju</w:t>
      </w:r>
      <w:r w:rsidR="000D0613" w:rsidRPr="0006098E">
        <w:rPr>
          <w:rFonts w:ascii="Verdana" w:hAnsi="Verdana"/>
          <w:i/>
          <w:sz w:val="18"/>
          <w:szCs w:val="18"/>
        </w:rPr>
        <w:t xml:space="preserve"> javnosti putem javnih tribina, tiska, radio i TV emisija te drugih socijalnih medija (</w:t>
      </w:r>
      <w:proofErr w:type="spellStart"/>
      <w:r w:rsidR="004733A0" w:rsidRPr="0006098E">
        <w:rPr>
          <w:rFonts w:ascii="Verdana" w:hAnsi="Verdana"/>
          <w:i/>
          <w:sz w:val="18"/>
          <w:szCs w:val="18"/>
        </w:rPr>
        <w:t>webinari</w:t>
      </w:r>
      <w:proofErr w:type="spellEnd"/>
      <w:r w:rsidR="004733A0" w:rsidRPr="0006098E">
        <w:rPr>
          <w:rFonts w:ascii="Verdana" w:hAnsi="Verdana"/>
          <w:i/>
          <w:sz w:val="18"/>
          <w:szCs w:val="18"/>
        </w:rPr>
        <w:t xml:space="preserve">, </w:t>
      </w:r>
      <w:r w:rsidR="000D0613" w:rsidRPr="0006098E">
        <w:rPr>
          <w:rFonts w:ascii="Verdana" w:hAnsi="Verdana"/>
          <w:i/>
          <w:sz w:val="18"/>
          <w:szCs w:val="18"/>
        </w:rPr>
        <w:t>Internet stranice, društvene mreže).</w:t>
      </w:r>
    </w:p>
    <w:p w14:paraId="24F08BC6" w14:textId="77777777" w:rsidR="005C6789" w:rsidRPr="00F0723E" w:rsidRDefault="005C6789" w:rsidP="00B23078">
      <w:pPr>
        <w:pStyle w:val="Bezproreda"/>
        <w:spacing w:line="360" w:lineRule="auto"/>
        <w:ind w:left="720"/>
        <w:jc w:val="both"/>
        <w:rPr>
          <w:rFonts w:ascii="Verdana" w:hAnsi="Verdana"/>
          <w:i/>
          <w:sz w:val="18"/>
          <w:szCs w:val="18"/>
        </w:rPr>
      </w:pPr>
    </w:p>
    <w:p w14:paraId="6A632EEE" w14:textId="1CF746EC" w:rsidR="0007408E" w:rsidRPr="00EB5411" w:rsidRDefault="005C6789" w:rsidP="00944D4B">
      <w:pPr>
        <w:pStyle w:val="Naslov2"/>
        <w:numPr>
          <w:ilvl w:val="1"/>
          <w:numId w:val="19"/>
        </w:numPr>
        <w:spacing w:line="360" w:lineRule="auto"/>
        <w:rPr>
          <w:rFonts w:ascii="Verdana" w:hAnsi="Verdana"/>
          <w:caps w:val="0"/>
          <w:sz w:val="18"/>
          <w:szCs w:val="18"/>
        </w:rPr>
      </w:pPr>
      <w:bookmarkStart w:id="12" w:name="_Toc419712049"/>
      <w:bookmarkStart w:id="13" w:name="_Toc453332108"/>
      <w:bookmarkStart w:id="14" w:name="_Toc453333500"/>
      <w:bookmarkStart w:id="15" w:name="_Toc128490683"/>
      <w:r w:rsidRPr="00EB5411">
        <w:rPr>
          <w:rFonts w:ascii="Verdana" w:hAnsi="Verdana"/>
          <w:caps w:val="0"/>
          <w:sz w:val="18"/>
          <w:szCs w:val="18"/>
        </w:rPr>
        <w:t>PL</w:t>
      </w:r>
      <w:r w:rsidR="008D4C59" w:rsidRPr="00EB5411">
        <w:rPr>
          <w:rFonts w:ascii="Verdana" w:hAnsi="Verdana"/>
          <w:caps w:val="0"/>
          <w:sz w:val="18"/>
          <w:szCs w:val="18"/>
        </w:rPr>
        <w:t>ANIRANI IZNOSI I UKUPNA VRIJEDNOST NATJEČAJA</w:t>
      </w:r>
      <w:bookmarkEnd w:id="12"/>
      <w:bookmarkEnd w:id="13"/>
      <w:bookmarkEnd w:id="14"/>
      <w:bookmarkEnd w:id="15"/>
    </w:p>
    <w:p w14:paraId="1B7D7BE2" w14:textId="77777777" w:rsidR="0006098E" w:rsidRPr="008A20E9" w:rsidRDefault="0006098E" w:rsidP="008A20E9">
      <w:pPr>
        <w:pStyle w:val="Bezproreda"/>
      </w:pPr>
    </w:p>
    <w:p w14:paraId="3C74A1E5" w14:textId="13D17DC0" w:rsidR="008D4C59" w:rsidRPr="00472096" w:rsidRDefault="00041441" w:rsidP="0006098E">
      <w:pPr>
        <w:pStyle w:val="Bezproreda"/>
        <w:spacing w:line="360" w:lineRule="auto"/>
        <w:ind w:left="144"/>
        <w:jc w:val="both"/>
        <w:rPr>
          <w:rFonts w:ascii="Verdana" w:hAnsi="Verdana"/>
          <w:i/>
          <w:noProof/>
          <w:sz w:val="18"/>
          <w:szCs w:val="18"/>
        </w:rPr>
      </w:pPr>
      <w:r w:rsidRPr="00472096">
        <w:rPr>
          <w:rFonts w:ascii="Verdana" w:hAnsi="Verdana"/>
          <w:i/>
          <w:noProof/>
          <w:sz w:val="18"/>
          <w:szCs w:val="18"/>
        </w:rPr>
        <w:t xml:space="preserve">Za financiranje projekata u okviru ovog </w:t>
      </w:r>
      <w:r w:rsidR="00071418" w:rsidRPr="00472096">
        <w:rPr>
          <w:rFonts w:ascii="Verdana" w:hAnsi="Verdana"/>
          <w:i/>
          <w:noProof/>
          <w:sz w:val="18"/>
          <w:szCs w:val="18"/>
        </w:rPr>
        <w:t>Natječaja</w:t>
      </w:r>
      <w:r w:rsidRPr="00472096">
        <w:rPr>
          <w:rFonts w:ascii="Verdana" w:hAnsi="Verdana"/>
          <w:i/>
          <w:noProof/>
          <w:sz w:val="18"/>
          <w:szCs w:val="18"/>
        </w:rPr>
        <w:t xml:space="preserve"> raspoloživ je i</w:t>
      </w:r>
      <w:r w:rsidR="00071418" w:rsidRPr="00472096">
        <w:rPr>
          <w:rFonts w:ascii="Verdana" w:hAnsi="Verdana"/>
          <w:i/>
          <w:noProof/>
          <w:sz w:val="18"/>
          <w:szCs w:val="18"/>
        </w:rPr>
        <w:t xml:space="preserve">znos od </w:t>
      </w:r>
      <w:r w:rsidR="00472096" w:rsidRPr="00472096">
        <w:rPr>
          <w:rFonts w:ascii="Verdana" w:hAnsi="Verdana"/>
          <w:i/>
          <w:noProof/>
          <w:sz w:val="18"/>
          <w:szCs w:val="18"/>
        </w:rPr>
        <w:t>27</w:t>
      </w:r>
      <w:r w:rsidR="00BE6867" w:rsidRPr="00472096">
        <w:rPr>
          <w:rFonts w:ascii="Verdana" w:hAnsi="Verdana"/>
          <w:i/>
          <w:noProof/>
          <w:sz w:val="18"/>
          <w:szCs w:val="18"/>
        </w:rPr>
        <w:t>.</w:t>
      </w:r>
      <w:r w:rsidR="00472096" w:rsidRPr="00472096">
        <w:rPr>
          <w:rFonts w:ascii="Verdana" w:hAnsi="Verdana"/>
          <w:i/>
          <w:noProof/>
          <w:sz w:val="18"/>
          <w:szCs w:val="18"/>
        </w:rPr>
        <w:t>900</w:t>
      </w:r>
      <w:r w:rsidR="00BE6867" w:rsidRPr="00472096">
        <w:rPr>
          <w:rFonts w:ascii="Verdana" w:hAnsi="Verdana"/>
          <w:i/>
          <w:noProof/>
          <w:sz w:val="18"/>
          <w:szCs w:val="18"/>
        </w:rPr>
        <w:t>,</w:t>
      </w:r>
      <w:r w:rsidR="00A04394" w:rsidRPr="00472096">
        <w:rPr>
          <w:rFonts w:ascii="Verdana" w:hAnsi="Verdana"/>
          <w:i/>
          <w:noProof/>
          <w:sz w:val="18"/>
          <w:szCs w:val="18"/>
        </w:rPr>
        <w:t>00</w:t>
      </w:r>
      <w:r w:rsidR="00BE6867" w:rsidRPr="00472096">
        <w:rPr>
          <w:rFonts w:ascii="Verdana" w:hAnsi="Verdana"/>
          <w:i/>
          <w:noProof/>
          <w:sz w:val="18"/>
          <w:szCs w:val="18"/>
        </w:rPr>
        <w:t xml:space="preserve"> EUR</w:t>
      </w:r>
      <w:r w:rsidR="00071418" w:rsidRPr="00472096">
        <w:rPr>
          <w:rFonts w:ascii="Verdana" w:hAnsi="Verdana"/>
          <w:i/>
          <w:noProof/>
          <w:sz w:val="18"/>
          <w:szCs w:val="18"/>
        </w:rPr>
        <w:t>.</w:t>
      </w:r>
      <w:r w:rsidR="0006098E" w:rsidRPr="00472096">
        <w:rPr>
          <w:rFonts w:ascii="Verdana" w:hAnsi="Verdana"/>
          <w:i/>
          <w:noProof/>
          <w:sz w:val="18"/>
          <w:szCs w:val="18"/>
        </w:rPr>
        <w:t xml:space="preserve"> </w:t>
      </w:r>
      <w:r w:rsidR="00071418" w:rsidRPr="00472096">
        <w:rPr>
          <w:rFonts w:ascii="Verdana" w:hAnsi="Verdana"/>
          <w:i/>
          <w:noProof/>
          <w:sz w:val="18"/>
          <w:szCs w:val="18"/>
        </w:rPr>
        <w:t xml:space="preserve">Najmanji iznos traženih sredstava za financiranje projekta je </w:t>
      </w:r>
      <w:r w:rsidR="00472096" w:rsidRPr="00472096">
        <w:rPr>
          <w:rFonts w:ascii="Verdana" w:hAnsi="Verdana"/>
          <w:i/>
          <w:noProof/>
          <w:sz w:val="18"/>
          <w:szCs w:val="18"/>
        </w:rPr>
        <w:t>186</w:t>
      </w:r>
      <w:r w:rsidR="00BE6867" w:rsidRPr="00472096">
        <w:rPr>
          <w:rFonts w:ascii="Verdana" w:hAnsi="Verdana"/>
          <w:i/>
          <w:noProof/>
          <w:sz w:val="18"/>
          <w:szCs w:val="18"/>
        </w:rPr>
        <w:t>,</w:t>
      </w:r>
      <w:r w:rsidR="00A04394" w:rsidRPr="00472096">
        <w:rPr>
          <w:rFonts w:ascii="Verdana" w:hAnsi="Verdana"/>
          <w:i/>
          <w:noProof/>
          <w:sz w:val="18"/>
          <w:szCs w:val="18"/>
        </w:rPr>
        <w:t>00 EUR</w:t>
      </w:r>
      <w:r w:rsidR="00071418" w:rsidRPr="00472096">
        <w:rPr>
          <w:rFonts w:ascii="Verdana" w:hAnsi="Verdana"/>
          <w:i/>
          <w:noProof/>
          <w:sz w:val="18"/>
          <w:szCs w:val="18"/>
        </w:rPr>
        <w:t xml:space="preserve">, a najveći </w:t>
      </w:r>
      <w:r w:rsidR="00472096" w:rsidRPr="00472096">
        <w:rPr>
          <w:rFonts w:ascii="Verdana" w:hAnsi="Verdana"/>
          <w:i/>
          <w:noProof/>
          <w:sz w:val="18"/>
          <w:szCs w:val="18"/>
        </w:rPr>
        <w:t>1</w:t>
      </w:r>
      <w:r w:rsidR="00985FB0" w:rsidRPr="00472096">
        <w:rPr>
          <w:rFonts w:ascii="Verdana" w:hAnsi="Verdana"/>
          <w:i/>
          <w:noProof/>
          <w:sz w:val="18"/>
          <w:szCs w:val="18"/>
        </w:rPr>
        <w:t>.</w:t>
      </w:r>
      <w:r w:rsidR="00472096" w:rsidRPr="00472096">
        <w:rPr>
          <w:rFonts w:ascii="Verdana" w:hAnsi="Verdana"/>
          <w:i/>
          <w:noProof/>
          <w:sz w:val="18"/>
          <w:szCs w:val="18"/>
        </w:rPr>
        <w:t>860</w:t>
      </w:r>
      <w:r w:rsidR="00BE6867" w:rsidRPr="00472096">
        <w:rPr>
          <w:rFonts w:ascii="Verdana" w:hAnsi="Verdana"/>
          <w:i/>
          <w:noProof/>
          <w:sz w:val="18"/>
          <w:szCs w:val="18"/>
        </w:rPr>
        <w:t>,</w:t>
      </w:r>
      <w:r w:rsidR="00A04394" w:rsidRPr="00472096">
        <w:rPr>
          <w:rFonts w:ascii="Verdana" w:hAnsi="Verdana"/>
          <w:i/>
          <w:noProof/>
          <w:sz w:val="18"/>
          <w:szCs w:val="18"/>
        </w:rPr>
        <w:t>00 EUR.</w:t>
      </w:r>
      <w:r w:rsidR="0006098E" w:rsidRPr="00472096">
        <w:rPr>
          <w:rFonts w:ascii="Verdana" w:hAnsi="Verdana"/>
          <w:i/>
          <w:noProof/>
          <w:sz w:val="18"/>
          <w:szCs w:val="18"/>
        </w:rPr>
        <w:t xml:space="preserve"> </w:t>
      </w:r>
      <w:r w:rsidR="00071418" w:rsidRPr="00472096">
        <w:rPr>
          <w:rFonts w:ascii="Verdana" w:hAnsi="Verdana"/>
          <w:i/>
          <w:noProof/>
          <w:sz w:val="18"/>
          <w:szCs w:val="18"/>
        </w:rPr>
        <w:t>Projekti se mogu financirati u 100% iznosu ukupnih prihvatljivih troškova projekta, pri čemu potencijalni prijavitelji i partneri nisu dužni osigurati sufinanciranje iz vlastitih sredst</w:t>
      </w:r>
      <w:r w:rsidR="00755742" w:rsidRPr="00472096">
        <w:rPr>
          <w:rFonts w:ascii="Verdana" w:hAnsi="Verdana"/>
          <w:i/>
          <w:noProof/>
          <w:sz w:val="18"/>
          <w:szCs w:val="18"/>
        </w:rPr>
        <w:t>a</w:t>
      </w:r>
      <w:r w:rsidR="00071418" w:rsidRPr="00472096">
        <w:rPr>
          <w:rFonts w:ascii="Verdana" w:hAnsi="Verdana"/>
          <w:i/>
          <w:noProof/>
          <w:sz w:val="18"/>
          <w:szCs w:val="18"/>
        </w:rPr>
        <w:t xml:space="preserve">va. </w:t>
      </w:r>
    </w:p>
    <w:p w14:paraId="5BE14CDD" w14:textId="4A8578BF" w:rsidR="008A20E9" w:rsidRDefault="008A20E9" w:rsidP="0006098E">
      <w:pPr>
        <w:pStyle w:val="Bezproreda"/>
        <w:spacing w:line="360" w:lineRule="auto"/>
        <w:ind w:left="144"/>
        <w:jc w:val="both"/>
        <w:rPr>
          <w:rFonts w:ascii="Verdana" w:hAnsi="Verdana"/>
          <w:i/>
          <w:noProof/>
          <w:sz w:val="18"/>
          <w:szCs w:val="18"/>
        </w:rPr>
      </w:pPr>
    </w:p>
    <w:p w14:paraId="7D7622C1" w14:textId="77777777" w:rsidR="00BA7454" w:rsidRDefault="00BA7454" w:rsidP="0006098E">
      <w:pPr>
        <w:pStyle w:val="Bezproreda"/>
        <w:spacing w:line="360" w:lineRule="auto"/>
        <w:ind w:left="144"/>
        <w:jc w:val="both"/>
        <w:rPr>
          <w:rFonts w:ascii="Verdana" w:hAnsi="Verdana"/>
          <w:i/>
          <w:noProof/>
          <w:sz w:val="18"/>
          <w:szCs w:val="18"/>
        </w:rPr>
      </w:pPr>
    </w:p>
    <w:p w14:paraId="2F0A552C" w14:textId="14BC87BF" w:rsidR="0007408E" w:rsidRDefault="008D4C59" w:rsidP="00944D4B">
      <w:pPr>
        <w:pStyle w:val="Naslov1"/>
        <w:numPr>
          <w:ilvl w:val="0"/>
          <w:numId w:val="19"/>
        </w:numPr>
        <w:spacing w:line="360" w:lineRule="auto"/>
        <w:rPr>
          <w:rFonts w:ascii="Verdana" w:hAnsi="Verdana"/>
          <w:sz w:val="18"/>
          <w:szCs w:val="18"/>
        </w:rPr>
      </w:pPr>
      <w:bookmarkStart w:id="16" w:name="_Toc419712050"/>
      <w:bookmarkStart w:id="17" w:name="_Toc453332109"/>
      <w:bookmarkStart w:id="18" w:name="_Toc453333501"/>
      <w:bookmarkStart w:id="19" w:name="_Toc128490684"/>
      <w:r w:rsidRPr="00F0723E">
        <w:rPr>
          <w:rFonts w:ascii="Verdana" w:hAnsi="Verdana"/>
          <w:sz w:val="18"/>
          <w:szCs w:val="18"/>
        </w:rPr>
        <w:t>FORMALNI UVJETI NATJEČAJA</w:t>
      </w:r>
      <w:bookmarkEnd w:id="16"/>
      <w:bookmarkEnd w:id="17"/>
      <w:bookmarkEnd w:id="18"/>
      <w:bookmarkEnd w:id="19"/>
    </w:p>
    <w:p w14:paraId="2C50D7A9" w14:textId="77777777" w:rsidR="005831C1" w:rsidRPr="005831C1" w:rsidRDefault="005831C1" w:rsidP="005831C1"/>
    <w:p w14:paraId="4C427875" w14:textId="0D14961A" w:rsidR="0007408E" w:rsidRPr="00EB5411" w:rsidRDefault="008D4C59" w:rsidP="00F521D1">
      <w:pPr>
        <w:pStyle w:val="Naslov2"/>
        <w:numPr>
          <w:ilvl w:val="1"/>
          <w:numId w:val="19"/>
        </w:numPr>
        <w:spacing w:line="360" w:lineRule="auto"/>
        <w:rPr>
          <w:rFonts w:ascii="Verdana" w:hAnsi="Verdana"/>
          <w:caps w:val="0"/>
          <w:sz w:val="18"/>
          <w:szCs w:val="18"/>
        </w:rPr>
      </w:pPr>
      <w:bookmarkStart w:id="20" w:name="_Toc419712051"/>
      <w:bookmarkStart w:id="21" w:name="_Toc453332110"/>
      <w:bookmarkStart w:id="22" w:name="_Toc453333502"/>
      <w:bookmarkStart w:id="23" w:name="_Toc128490685"/>
      <w:r w:rsidRPr="00EB5411">
        <w:rPr>
          <w:rFonts w:ascii="Verdana" w:hAnsi="Verdana"/>
          <w:caps w:val="0"/>
          <w:sz w:val="18"/>
          <w:szCs w:val="18"/>
        </w:rPr>
        <w:t>P</w:t>
      </w:r>
      <w:r w:rsidR="00EB5411">
        <w:rPr>
          <w:rFonts w:ascii="Verdana" w:hAnsi="Verdana"/>
          <w:caps w:val="0"/>
          <w:sz w:val="18"/>
          <w:szCs w:val="18"/>
        </w:rPr>
        <w:t>RIHVATLJIVI PRIJAVITELJI: TKO MOŽE PODNIJETI PRIJAVU?</w:t>
      </w:r>
      <w:bookmarkEnd w:id="20"/>
      <w:bookmarkEnd w:id="21"/>
      <w:bookmarkEnd w:id="22"/>
      <w:bookmarkEnd w:id="23"/>
    </w:p>
    <w:p w14:paraId="7B787714" w14:textId="77777777" w:rsidR="008A20E9" w:rsidRPr="008A20E9" w:rsidRDefault="008A20E9" w:rsidP="008A20E9">
      <w:pPr>
        <w:pStyle w:val="Bezproreda"/>
      </w:pPr>
    </w:p>
    <w:p w14:paraId="2D13FB05" w14:textId="6D4E9A0B" w:rsidR="007E521A" w:rsidRPr="0006098E" w:rsidRDefault="00071418" w:rsidP="0006098E">
      <w:pPr>
        <w:pStyle w:val="Bezproreda"/>
        <w:numPr>
          <w:ilvl w:val="0"/>
          <w:numId w:val="30"/>
        </w:numPr>
        <w:spacing w:line="360" w:lineRule="auto"/>
        <w:rPr>
          <w:rFonts w:ascii="Verdana" w:hAnsi="Verdana"/>
          <w:b/>
          <w:i/>
          <w:iCs/>
          <w:noProof/>
          <w:sz w:val="18"/>
          <w:szCs w:val="18"/>
        </w:rPr>
      </w:pPr>
      <w:r w:rsidRPr="0006098E">
        <w:rPr>
          <w:rFonts w:ascii="Verdana" w:hAnsi="Verdana"/>
          <w:i/>
          <w:iCs/>
          <w:noProof/>
          <w:sz w:val="18"/>
          <w:szCs w:val="18"/>
        </w:rPr>
        <w:t>Prijavitelj mora</w:t>
      </w:r>
      <w:r w:rsidR="007E521A" w:rsidRPr="0006098E">
        <w:rPr>
          <w:rFonts w:ascii="Verdana" w:hAnsi="Verdana"/>
          <w:b/>
          <w:i/>
          <w:iCs/>
          <w:noProof/>
          <w:sz w:val="18"/>
          <w:szCs w:val="18"/>
        </w:rPr>
        <w:t>:</w:t>
      </w:r>
    </w:p>
    <w:p w14:paraId="6334AB13" w14:textId="77777777" w:rsidR="003147C3" w:rsidRDefault="009F5132" w:rsidP="003147C3">
      <w:pPr>
        <w:pStyle w:val="Bezproreda"/>
        <w:numPr>
          <w:ilvl w:val="0"/>
          <w:numId w:val="28"/>
        </w:numPr>
        <w:spacing w:line="360" w:lineRule="auto"/>
        <w:ind w:left="709" w:hanging="283"/>
        <w:rPr>
          <w:rFonts w:ascii="Verdana" w:hAnsi="Verdana"/>
          <w:i/>
          <w:iCs/>
          <w:noProof/>
          <w:sz w:val="18"/>
          <w:szCs w:val="18"/>
        </w:rPr>
      </w:pPr>
      <w:r w:rsidRPr="0006098E">
        <w:rPr>
          <w:rFonts w:ascii="Verdana" w:hAnsi="Verdana"/>
          <w:i/>
          <w:iCs/>
          <w:noProof/>
          <w:sz w:val="18"/>
          <w:szCs w:val="18"/>
        </w:rPr>
        <w:t xml:space="preserve">biti </w:t>
      </w:r>
      <w:r w:rsidR="00071418" w:rsidRPr="0006098E">
        <w:rPr>
          <w:rFonts w:ascii="Verdana" w:hAnsi="Verdana"/>
          <w:i/>
          <w:iCs/>
          <w:noProof/>
          <w:sz w:val="18"/>
          <w:szCs w:val="18"/>
        </w:rPr>
        <w:t xml:space="preserve">pravna osoba </w:t>
      </w:r>
      <w:r w:rsidR="007E521A" w:rsidRPr="0006098E">
        <w:rPr>
          <w:rFonts w:ascii="Verdana" w:hAnsi="Verdana"/>
          <w:i/>
          <w:iCs/>
          <w:noProof/>
          <w:sz w:val="18"/>
          <w:szCs w:val="18"/>
        </w:rPr>
        <w:t>registrirana kao udruga</w:t>
      </w:r>
      <w:r w:rsidR="00A07030" w:rsidRPr="0006098E">
        <w:rPr>
          <w:rFonts w:ascii="Verdana" w:hAnsi="Verdana"/>
          <w:i/>
          <w:iCs/>
          <w:noProof/>
          <w:sz w:val="18"/>
          <w:szCs w:val="18"/>
        </w:rPr>
        <w:t xml:space="preserve"> u Registru udruga</w:t>
      </w:r>
      <w:r w:rsidR="00574D18">
        <w:rPr>
          <w:rFonts w:ascii="Verdana" w:hAnsi="Verdana"/>
          <w:i/>
          <w:iCs/>
          <w:noProof/>
          <w:sz w:val="18"/>
          <w:szCs w:val="18"/>
        </w:rPr>
        <w:t xml:space="preserve"> Republike Hrvatske</w:t>
      </w:r>
      <w:r w:rsidR="0006098E" w:rsidRPr="0006098E">
        <w:rPr>
          <w:rFonts w:ascii="Verdana" w:hAnsi="Verdana"/>
          <w:i/>
          <w:iCs/>
          <w:noProof/>
          <w:sz w:val="18"/>
          <w:szCs w:val="18"/>
        </w:rPr>
        <w:t>,</w:t>
      </w:r>
      <w:r w:rsidR="00A07030" w:rsidRPr="0006098E">
        <w:rPr>
          <w:rFonts w:ascii="Verdana" w:hAnsi="Verdana"/>
          <w:i/>
          <w:iCs/>
          <w:noProof/>
          <w:sz w:val="18"/>
          <w:szCs w:val="18"/>
        </w:rPr>
        <w:t xml:space="preserve"> </w:t>
      </w:r>
    </w:p>
    <w:p w14:paraId="1E7E0C9F" w14:textId="77777777" w:rsidR="003147C3" w:rsidRDefault="00C1588B" w:rsidP="003147C3">
      <w:pPr>
        <w:pStyle w:val="Bezproreda"/>
        <w:numPr>
          <w:ilvl w:val="0"/>
          <w:numId w:val="28"/>
        </w:numPr>
        <w:spacing w:line="360" w:lineRule="auto"/>
        <w:ind w:left="709" w:hanging="283"/>
        <w:jc w:val="both"/>
        <w:rPr>
          <w:rFonts w:ascii="Verdana" w:hAnsi="Verdana"/>
          <w:i/>
          <w:noProof/>
          <w:sz w:val="18"/>
          <w:szCs w:val="18"/>
        </w:rPr>
      </w:pPr>
      <w:r w:rsidRPr="003147C3">
        <w:rPr>
          <w:rFonts w:ascii="Verdana" w:hAnsi="Verdana"/>
          <w:i/>
          <w:noProof/>
          <w:sz w:val="18"/>
          <w:szCs w:val="18"/>
        </w:rPr>
        <w:t>biti programski usmjeren na rad u području zaštite okoliša i/ili prirode što je razvidno u Statutu udruge,</w:t>
      </w:r>
    </w:p>
    <w:p w14:paraId="0E18253E" w14:textId="77777777" w:rsidR="003147C3" w:rsidRDefault="00A07030" w:rsidP="007840CC">
      <w:pPr>
        <w:pStyle w:val="Bezproreda"/>
        <w:numPr>
          <w:ilvl w:val="0"/>
          <w:numId w:val="28"/>
        </w:numPr>
        <w:spacing w:line="360" w:lineRule="auto"/>
        <w:ind w:left="709" w:hanging="283"/>
        <w:jc w:val="both"/>
        <w:rPr>
          <w:rFonts w:ascii="Verdana" w:hAnsi="Verdana"/>
          <w:i/>
          <w:sz w:val="18"/>
          <w:szCs w:val="18"/>
        </w:rPr>
      </w:pPr>
      <w:r w:rsidRPr="003147C3">
        <w:rPr>
          <w:rFonts w:ascii="Verdana" w:hAnsi="Verdana"/>
          <w:i/>
          <w:noProof/>
          <w:sz w:val="18"/>
          <w:szCs w:val="18"/>
        </w:rPr>
        <w:t>biti registriran u Registru neprofitnih organizacija</w:t>
      </w:r>
      <w:r w:rsidR="007F14C2" w:rsidRPr="003147C3">
        <w:rPr>
          <w:rFonts w:ascii="Verdana" w:hAnsi="Verdana"/>
          <w:i/>
          <w:noProof/>
          <w:sz w:val="18"/>
          <w:szCs w:val="18"/>
        </w:rPr>
        <w:t xml:space="preserve"> </w:t>
      </w:r>
      <w:r w:rsidRPr="003147C3">
        <w:rPr>
          <w:rFonts w:ascii="Verdana" w:hAnsi="Verdana"/>
          <w:i/>
          <w:noProof/>
          <w:sz w:val="18"/>
          <w:szCs w:val="18"/>
        </w:rPr>
        <w:t>te voditi transparentno financijsko poslovanje</w:t>
      </w:r>
      <w:r w:rsidR="00C1588B" w:rsidRPr="003147C3">
        <w:rPr>
          <w:rFonts w:ascii="Verdana" w:hAnsi="Verdana"/>
          <w:i/>
          <w:noProof/>
          <w:sz w:val="18"/>
          <w:szCs w:val="18"/>
        </w:rPr>
        <w:t xml:space="preserve"> u sk</w:t>
      </w:r>
      <w:r w:rsidR="003147C3" w:rsidRPr="003147C3">
        <w:rPr>
          <w:rFonts w:ascii="Verdana" w:hAnsi="Verdana"/>
          <w:i/>
          <w:noProof/>
          <w:sz w:val="18"/>
          <w:szCs w:val="18"/>
        </w:rPr>
        <w:t>l</w:t>
      </w:r>
      <w:r w:rsidR="00C1588B" w:rsidRPr="003147C3">
        <w:rPr>
          <w:rFonts w:ascii="Verdana" w:hAnsi="Verdana"/>
          <w:i/>
          <w:noProof/>
          <w:sz w:val="18"/>
          <w:szCs w:val="18"/>
        </w:rPr>
        <w:t>adu s</w:t>
      </w:r>
      <w:r w:rsidR="00C1588B" w:rsidRPr="00C1588B">
        <w:t xml:space="preserve"> </w:t>
      </w:r>
      <w:r w:rsidR="00C1588B" w:rsidRPr="003147C3">
        <w:rPr>
          <w:rFonts w:ascii="Verdana" w:hAnsi="Verdana"/>
          <w:i/>
          <w:noProof/>
          <w:sz w:val="18"/>
          <w:szCs w:val="18"/>
        </w:rPr>
        <w:t>propisima o računovodstvu neprofitnih organizacija,</w:t>
      </w:r>
    </w:p>
    <w:p w14:paraId="54348851" w14:textId="77777777" w:rsidR="003147C3" w:rsidRPr="00D70AE3" w:rsidRDefault="007E521A" w:rsidP="003147C3">
      <w:pPr>
        <w:pStyle w:val="Odlomakpopisa"/>
        <w:numPr>
          <w:ilvl w:val="0"/>
          <w:numId w:val="28"/>
        </w:numPr>
        <w:spacing w:line="360" w:lineRule="auto"/>
        <w:ind w:left="709" w:hanging="283"/>
        <w:jc w:val="both"/>
        <w:rPr>
          <w:rFonts w:ascii="Verdana" w:hAnsi="Verdana"/>
          <w:i/>
          <w:sz w:val="18"/>
          <w:szCs w:val="18"/>
        </w:rPr>
      </w:pPr>
      <w:r w:rsidRPr="003147C3">
        <w:rPr>
          <w:rFonts w:ascii="Verdana" w:hAnsi="Verdana"/>
          <w:i/>
          <w:sz w:val="18"/>
          <w:szCs w:val="18"/>
        </w:rPr>
        <w:t xml:space="preserve">imati plaćene sve poreze i druga obvezna davanja u skladu s nacionalnim zakonodavstvom dospjele za plaćanje do </w:t>
      </w:r>
      <w:r w:rsidRPr="00D70AE3">
        <w:rPr>
          <w:rFonts w:ascii="Verdana" w:hAnsi="Verdana"/>
          <w:i/>
          <w:sz w:val="18"/>
          <w:szCs w:val="18"/>
        </w:rPr>
        <w:t>uključujući zadnjeg dana u mjesecu prije prijave projektnog prijedloga na natječaj</w:t>
      </w:r>
      <w:r w:rsidR="0006098E" w:rsidRPr="00D70AE3">
        <w:rPr>
          <w:rFonts w:ascii="Verdana" w:hAnsi="Verdana"/>
          <w:i/>
          <w:sz w:val="18"/>
          <w:szCs w:val="18"/>
        </w:rPr>
        <w:t>,</w:t>
      </w:r>
    </w:p>
    <w:p w14:paraId="7C940DD1" w14:textId="3B19CC16" w:rsidR="0006098E" w:rsidRPr="00D70AE3" w:rsidRDefault="00833D62" w:rsidP="0006098E">
      <w:pPr>
        <w:pStyle w:val="Bezproreda"/>
        <w:numPr>
          <w:ilvl w:val="0"/>
          <w:numId w:val="30"/>
        </w:numPr>
        <w:spacing w:line="360" w:lineRule="auto"/>
        <w:jc w:val="both"/>
        <w:rPr>
          <w:rFonts w:ascii="Verdana" w:hAnsi="Verdana"/>
          <w:i/>
          <w:noProof/>
          <w:sz w:val="18"/>
          <w:szCs w:val="18"/>
        </w:rPr>
      </w:pPr>
      <w:r w:rsidRPr="00D70AE3">
        <w:rPr>
          <w:rFonts w:ascii="Verdana" w:hAnsi="Verdana"/>
          <w:i/>
          <w:noProof/>
          <w:sz w:val="18"/>
          <w:szCs w:val="18"/>
        </w:rPr>
        <w:t>Pravo prijave na Natječaj nemaju:</w:t>
      </w:r>
    </w:p>
    <w:p w14:paraId="7048F686" w14:textId="6A2E6A2D" w:rsidR="0036770E" w:rsidRPr="00D70AE3" w:rsidRDefault="00833D62" w:rsidP="00D70AE3">
      <w:pPr>
        <w:pStyle w:val="Bezproreda"/>
        <w:numPr>
          <w:ilvl w:val="0"/>
          <w:numId w:val="40"/>
        </w:numPr>
        <w:spacing w:line="360" w:lineRule="auto"/>
        <w:jc w:val="both"/>
        <w:rPr>
          <w:rFonts w:ascii="Verdana" w:hAnsi="Verdana"/>
          <w:i/>
          <w:noProof/>
          <w:sz w:val="18"/>
          <w:szCs w:val="18"/>
        </w:rPr>
      </w:pPr>
      <w:r w:rsidRPr="00D70AE3">
        <w:rPr>
          <w:rFonts w:ascii="Verdana" w:hAnsi="Verdana"/>
          <w:i/>
          <w:noProof/>
          <w:sz w:val="18"/>
          <w:szCs w:val="18"/>
        </w:rPr>
        <w:t xml:space="preserve">udruge koje </w:t>
      </w:r>
      <w:r w:rsidR="00D70AE3" w:rsidRPr="00D70AE3">
        <w:rPr>
          <w:rFonts w:ascii="Verdana" w:hAnsi="Verdana"/>
          <w:i/>
          <w:noProof/>
          <w:sz w:val="18"/>
          <w:szCs w:val="18"/>
        </w:rPr>
        <w:t>su prekršile ugovorne obveze</w:t>
      </w:r>
      <w:r w:rsidRPr="00D70AE3">
        <w:rPr>
          <w:rFonts w:ascii="Verdana" w:hAnsi="Verdana"/>
          <w:i/>
          <w:noProof/>
          <w:sz w:val="18"/>
          <w:szCs w:val="18"/>
        </w:rPr>
        <w:t xml:space="preserve"> </w:t>
      </w:r>
      <w:r w:rsidR="00D70AE3" w:rsidRPr="00D70AE3">
        <w:rPr>
          <w:rFonts w:ascii="Verdana" w:hAnsi="Verdana"/>
          <w:i/>
          <w:noProof/>
          <w:sz w:val="18"/>
          <w:szCs w:val="18"/>
        </w:rPr>
        <w:t>ugovora o dodjeli</w:t>
      </w:r>
      <w:r w:rsidRPr="00D70AE3">
        <w:rPr>
          <w:rFonts w:ascii="Verdana" w:hAnsi="Verdana"/>
          <w:i/>
          <w:noProof/>
          <w:sz w:val="18"/>
          <w:szCs w:val="18"/>
        </w:rPr>
        <w:t xml:space="preserve"> sredstva iz javnih izvora </w:t>
      </w:r>
      <w:r w:rsidR="00D70AE3" w:rsidRPr="00D70AE3">
        <w:rPr>
          <w:rFonts w:ascii="Verdana" w:hAnsi="Verdana"/>
          <w:i/>
          <w:noProof/>
          <w:sz w:val="18"/>
          <w:szCs w:val="18"/>
        </w:rPr>
        <w:t>Dubrovačko-neretvanske županije</w:t>
      </w:r>
      <w:r w:rsidR="00D70AE3" w:rsidRPr="00D70AE3">
        <w:t xml:space="preserve"> </w:t>
      </w:r>
      <w:r w:rsidR="00D70AE3" w:rsidRPr="00D70AE3">
        <w:rPr>
          <w:rFonts w:ascii="Verdana" w:hAnsi="Verdana"/>
          <w:i/>
          <w:noProof/>
          <w:sz w:val="18"/>
          <w:szCs w:val="18"/>
        </w:rPr>
        <w:t xml:space="preserve">u prethodne dvije godine </w:t>
      </w:r>
    </w:p>
    <w:p w14:paraId="1B4589C2" w14:textId="642DBA84" w:rsidR="0036770E" w:rsidRPr="0036770E" w:rsidRDefault="0036770E" w:rsidP="0036770E">
      <w:pPr>
        <w:pStyle w:val="Bezproreda"/>
        <w:numPr>
          <w:ilvl w:val="0"/>
          <w:numId w:val="37"/>
        </w:numPr>
        <w:spacing w:line="360" w:lineRule="auto"/>
        <w:ind w:left="709" w:hanging="283"/>
        <w:jc w:val="both"/>
        <w:rPr>
          <w:rFonts w:ascii="Verdana" w:hAnsi="Verdana"/>
          <w:i/>
          <w:noProof/>
          <w:sz w:val="18"/>
          <w:szCs w:val="18"/>
        </w:rPr>
      </w:pPr>
      <w:r>
        <w:rPr>
          <w:rFonts w:ascii="Verdana" w:hAnsi="Verdana"/>
          <w:i/>
          <w:noProof/>
          <w:sz w:val="18"/>
          <w:szCs w:val="18"/>
        </w:rPr>
        <w:lastRenderedPageBreak/>
        <w:t>udruge koje su</w:t>
      </w:r>
      <w:r w:rsidRPr="0036770E">
        <w:rPr>
          <w:rFonts w:ascii="Verdana" w:hAnsi="Verdana"/>
          <w:i/>
          <w:noProof/>
          <w:sz w:val="18"/>
          <w:szCs w:val="18"/>
        </w:rPr>
        <w:t xml:space="preserve"> u stečajnom postupku, postupku gašenja, postupku prisilne naplate ili u postupku likvidacije,</w:t>
      </w:r>
    </w:p>
    <w:p w14:paraId="13C2C0C8" w14:textId="33C5E96D" w:rsidR="00833D62" w:rsidRPr="00F0723E" w:rsidRDefault="00833D62" w:rsidP="00222377">
      <w:pPr>
        <w:pStyle w:val="Bezproreda"/>
        <w:numPr>
          <w:ilvl w:val="0"/>
          <w:numId w:val="37"/>
        </w:numPr>
        <w:spacing w:line="360" w:lineRule="auto"/>
        <w:ind w:left="709" w:hanging="283"/>
        <w:jc w:val="both"/>
        <w:rPr>
          <w:rFonts w:ascii="Verdana" w:hAnsi="Verdana"/>
          <w:i/>
          <w:noProof/>
          <w:sz w:val="18"/>
          <w:szCs w:val="18"/>
        </w:rPr>
      </w:pPr>
      <w:r w:rsidRPr="00F0723E">
        <w:rPr>
          <w:rFonts w:ascii="Verdana" w:hAnsi="Verdana"/>
          <w:i/>
          <w:noProof/>
          <w:sz w:val="18"/>
          <w:szCs w:val="18"/>
        </w:rPr>
        <w:t>udruge čiji je jedan</w:t>
      </w:r>
      <w:r w:rsidR="00DF4194" w:rsidRPr="00F0723E">
        <w:rPr>
          <w:rFonts w:ascii="Verdana" w:hAnsi="Verdana"/>
          <w:i/>
          <w:noProof/>
          <w:sz w:val="18"/>
          <w:szCs w:val="18"/>
        </w:rPr>
        <w:t xml:space="preserve"> od osnivača politička stranka</w:t>
      </w:r>
      <w:r w:rsidR="0006098E">
        <w:rPr>
          <w:rFonts w:ascii="Verdana" w:hAnsi="Verdana"/>
          <w:i/>
          <w:noProof/>
          <w:sz w:val="18"/>
          <w:szCs w:val="18"/>
        </w:rPr>
        <w:t>,</w:t>
      </w:r>
    </w:p>
    <w:p w14:paraId="4D009DE2" w14:textId="0484507B" w:rsidR="00F0723E" w:rsidRPr="0006098E" w:rsidRDefault="00DF4194" w:rsidP="00222377">
      <w:pPr>
        <w:pStyle w:val="Bezproreda"/>
        <w:keepNext/>
        <w:keepLines/>
        <w:widowControl w:val="0"/>
        <w:numPr>
          <w:ilvl w:val="0"/>
          <w:numId w:val="37"/>
        </w:numPr>
        <w:tabs>
          <w:tab w:val="left" w:pos="360"/>
        </w:tabs>
        <w:spacing w:after="120" w:line="360" w:lineRule="auto"/>
        <w:ind w:left="709" w:hanging="283"/>
        <w:jc w:val="both"/>
        <w:rPr>
          <w:rFonts w:ascii="Verdana" w:hAnsi="Verdana"/>
          <w:i/>
          <w:noProof/>
          <w:sz w:val="18"/>
          <w:szCs w:val="18"/>
        </w:rPr>
      </w:pPr>
      <w:r w:rsidRPr="0006098E">
        <w:rPr>
          <w:rFonts w:ascii="Verdana" w:hAnsi="Verdana"/>
          <w:i/>
          <w:noProof/>
          <w:sz w:val="18"/>
          <w:szCs w:val="18"/>
        </w:rPr>
        <w:t>udruge protiv čijih</w:t>
      </w:r>
      <w:r w:rsidR="0036770E">
        <w:rPr>
          <w:rFonts w:ascii="Verdana" w:hAnsi="Verdana"/>
          <w:i/>
          <w:noProof/>
          <w:sz w:val="18"/>
          <w:szCs w:val="18"/>
        </w:rPr>
        <w:t xml:space="preserve"> se</w:t>
      </w:r>
      <w:r w:rsidRPr="0006098E">
        <w:rPr>
          <w:rFonts w:ascii="Verdana" w:hAnsi="Verdana"/>
          <w:i/>
          <w:noProof/>
          <w:sz w:val="18"/>
          <w:szCs w:val="18"/>
        </w:rPr>
        <w:t xml:space="preserve"> odgovornih osoba vodi kazneni postupak.</w:t>
      </w:r>
    </w:p>
    <w:p w14:paraId="31A53A78" w14:textId="06909CAC" w:rsidR="00512817" w:rsidRPr="0006098E" w:rsidRDefault="009F1CA0" w:rsidP="0006098E">
      <w:pPr>
        <w:pStyle w:val="Odlomakpopisa"/>
        <w:keepNext/>
        <w:keepLines/>
        <w:widowControl w:val="0"/>
        <w:numPr>
          <w:ilvl w:val="0"/>
          <w:numId w:val="30"/>
        </w:numPr>
        <w:tabs>
          <w:tab w:val="left" w:pos="360"/>
        </w:tabs>
        <w:spacing w:after="120" w:line="360" w:lineRule="auto"/>
        <w:jc w:val="both"/>
        <w:rPr>
          <w:rFonts w:ascii="Verdana" w:hAnsi="Verdana"/>
          <w:i/>
          <w:noProof/>
          <w:sz w:val="18"/>
          <w:szCs w:val="18"/>
        </w:rPr>
      </w:pPr>
      <w:r w:rsidRPr="0006098E">
        <w:rPr>
          <w:rFonts w:ascii="Verdana" w:hAnsi="Verdana"/>
          <w:i/>
          <w:noProof/>
          <w:sz w:val="18"/>
          <w:szCs w:val="18"/>
        </w:rPr>
        <w:t xml:space="preserve">Prijavitelj može podnijeti </w:t>
      </w:r>
      <w:r w:rsidR="00C10F0E" w:rsidRPr="0006098E">
        <w:rPr>
          <w:rFonts w:ascii="Verdana" w:hAnsi="Verdana"/>
          <w:i/>
          <w:noProof/>
          <w:sz w:val="18"/>
          <w:szCs w:val="18"/>
        </w:rPr>
        <w:t>naj</w:t>
      </w:r>
      <w:r w:rsidRPr="0006098E">
        <w:rPr>
          <w:rFonts w:ascii="Verdana" w:hAnsi="Verdana"/>
          <w:i/>
          <w:noProof/>
          <w:sz w:val="18"/>
          <w:szCs w:val="18"/>
        </w:rPr>
        <w:t xml:space="preserve">više </w:t>
      </w:r>
      <w:r w:rsidR="00C10F0E" w:rsidRPr="0006098E">
        <w:rPr>
          <w:rFonts w:ascii="Verdana" w:hAnsi="Verdana"/>
          <w:i/>
          <w:noProof/>
          <w:sz w:val="18"/>
          <w:szCs w:val="18"/>
        </w:rPr>
        <w:t>1 prijavu</w:t>
      </w:r>
      <w:r w:rsidRPr="0006098E">
        <w:rPr>
          <w:rFonts w:ascii="Verdana" w:hAnsi="Verdana"/>
          <w:i/>
          <w:noProof/>
          <w:sz w:val="18"/>
          <w:szCs w:val="18"/>
        </w:rPr>
        <w:t xml:space="preserve">. Prijavitelj može biti partner u </w:t>
      </w:r>
      <w:r w:rsidR="00C10F0E" w:rsidRPr="0006098E">
        <w:rPr>
          <w:rFonts w:ascii="Verdana" w:hAnsi="Verdana"/>
          <w:i/>
          <w:noProof/>
          <w:sz w:val="18"/>
          <w:szCs w:val="18"/>
        </w:rPr>
        <w:t>prijavi druge udruge.</w:t>
      </w:r>
      <w:bookmarkStart w:id="24" w:name="_Toc419712052"/>
      <w:bookmarkStart w:id="25" w:name="_Toc453332111"/>
      <w:bookmarkStart w:id="26" w:name="_Toc453333503"/>
    </w:p>
    <w:p w14:paraId="6F199BEC" w14:textId="77777777" w:rsidR="0006098E" w:rsidRPr="00F0723E" w:rsidRDefault="0006098E" w:rsidP="00B23078">
      <w:pPr>
        <w:keepNext/>
        <w:keepLines/>
        <w:widowControl w:val="0"/>
        <w:tabs>
          <w:tab w:val="left" w:pos="360"/>
        </w:tabs>
        <w:spacing w:after="120" w:line="360" w:lineRule="auto"/>
        <w:ind w:left="428" w:hanging="284"/>
        <w:jc w:val="both"/>
        <w:rPr>
          <w:rFonts w:ascii="Verdana" w:hAnsi="Verdana"/>
          <w:i/>
          <w:noProof/>
          <w:sz w:val="18"/>
          <w:szCs w:val="18"/>
        </w:rPr>
      </w:pPr>
    </w:p>
    <w:p w14:paraId="242D2CC5" w14:textId="2ACDF325" w:rsidR="0007408E" w:rsidRDefault="008D4C59" w:rsidP="00F521D1">
      <w:pPr>
        <w:pStyle w:val="Naslov2"/>
        <w:numPr>
          <w:ilvl w:val="1"/>
          <w:numId w:val="19"/>
        </w:numPr>
        <w:spacing w:line="360" w:lineRule="auto"/>
        <w:rPr>
          <w:rFonts w:ascii="Verdana" w:hAnsi="Verdana"/>
          <w:caps w:val="0"/>
          <w:sz w:val="18"/>
          <w:szCs w:val="18"/>
        </w:rPr>
      </w:pPr>
      <w:bookmarkStart w:id="27" w:name="_Toc128490686"/>
      <w:r w:rsidRPr="00EB5411">
        <w:rPr>
          <w:rFonts w:ascii="Verdana" w:hAnsi="Verdana"/>
          <w:caps w:val="0"/>
          <w:sz w:val="18"/>
          <w:szCs w:val="18"/>
        </w:rPr>
        <w:t>P</w:t>
      </w:r>
      <w:r w:rsidR="00EB5411">
        <w:rPr>
          <w:rFonts w:ascii="Verdana" w:hAnsi="Verdana"/>
          <w:caps w:val="0"/>
          <w:sz w:val="18"/>
          <w:szCs w:val="18"/>
        </w:rPr>
        <w:t>RIHVATLJIVI PARTNERI NA PROJEKTU/PROGRAMU</w:t>
      </w:r>
      <w:bookmarkEnd w:id="24"/>
      <w:bookmarkEnd w:id="25"/>
      <w:bookmarkEnd w:id="26"/>
      <w:bookmarkEnd w:id="27"/>
    </w:p>
    <w:p w14:paraId="39F5AB3B" w14:textId="77777777" w:rsidR="008A20E9" w:rsidRPr="008A20E9" w:rsidRDefault="008A20E9" w:rsidP="008A20E9">
      <w:pPr>
        <w:pStyle w:val="Bezproreda"/>
      </w:pPr>
    </w:p>
    <w:p w14:paraId="741B4AEB" w14:textId="77777777" w:rsidR="00C10F0E" w:rsidRPr="00F0723E" w:rsidRDefault="00C10F0E" w:rsidP="00574D18">
      <w:pPr>
        <w:pStyle w:val="Bezproreda"/>
        <w:numPr>
          <w:ilvl w:val="0"/>
          <w:numId w:val="17"/>
        </w:numPr>
        <w:spacing w:line="360" w:lineRule="auto"/>
        <w:ind w:left="717" w:hanging="357"/>
        <w:jc w:val="both"/>
        <w:rPr>
          <w:rFonts w:ascii="Verdana" w:hAnsi="Verdana"/>
          <w:i/>
          <w:noProof/>
          <w:sz w:val="18"/>
          <w:szCs w:val="18"/>
        </w:rPr>
      </w:pPr>
      <w:r w:rsidRPr="00F0723E">
        <w:rPr>
          <w:rFonts w:ascii="Verdana" w:hAnsi="Verdana"/>
          <w:i/>
          <w:noProof/>
          <w:sz w:val="18"/>
          <w:szCs w:val="18"/>
        </w:rPr>
        <w:t>P</w:t>
      </w:r>
      <w:r w:rsidR="008D4C59" w:rsidRPr="00F0723E">
        <w:rPr>
          <w:rFonts w:ascii="Verdana" w:hAnsi="Verdana"/>
          <w:i/>
          <w:noProof/>
          <w:sz w:val="18"/>
          <w:szCs w:val="18"/>
        </w:rPr>
        <w:t xml:space="preserve">rovođenje </w:t>
      </w:r>
      <w:r w:rsidRPr="00F0723E">
        <w:rPr>
          <w:rFonts w:ascii="Verdana" w:hAnsi="Verdana"/>
          <w:i/>
          <w:noProof/>
          <w:sz w:val="18"/>
          <w:szCs w:val="18"/>
        </w:rPr>
        <w:t xml:space="preserve">programa </w:t>
      </w:r>
      <w:r w:rsidR="008D4C59" w:rsidRPr="00F0723E">
        <w:rPr>
          <w:rFonts w:ascii="Verdana" w:hAnsi="Verdana"/>
          <w:i/>
          <w:noProof/>
          <w:sz w:val="18"/>
          <w:szCs w:val="18"/>
        </w:rPr>
        <w:t>projekta</w:t>
      </w:r>
      <w:r w:rsidRPr="00F0723E">
        <w:rPr>
          <w:rFonts w:ascii="Verdana" w:hAnsi="Verdana"/>
          <w:i/>
          <w:noProof/>
          <w:sz w:val="18"/>
          <w:szCs w:val="18"/>
        </w:rPr>
        <w:t xml:space="preserve"> </w:t>
      </w:r>
      <w:r w:rsidR="008D4C59" w:rsidRPr="00F0723E">
        <w:rPr>
          <w:rFonts w:ascii="Verdana" w:hAnsi="Verdana"/>
          <w:i/>
          <w:noProof/>
          <w:sz w:val="18"/>
          <w:szCs w:val="18"/>
        </w:rPr>
        <w:t>/</w:t>
      </w:r>
      <w:r w:rsidRPr="00F0723E">
        <w:rPr>
          <w:rFonts w:ascii="Verdana" w:hAnsi="Verdana"/>
          <w:i/>
          <w:noProof/>
          <w:sz w:val="18"/>
          <w:szCs w:val="18"/>
        </w:rPr>
        <w:t xml:space="preserve"> programa</w:t>
      </w:r>
      <w:r w:rsidR="008D4C59" w:rsidRPr="00F0723E">
        <w:rPr>
          <w:rFonts w:ascii="Verdana" w:hAnsi="Verdana"/>
          <w:i/>
          <w:noProof/>
          <w:sz w:val="18"/>
          <w:szCs w:val="18"/>
        </w:rPr>
        <w:t xml:space="preserve"> u partnerstvu </w:t>
      </w:r>
      <w:r w:rsidRPr="00F0723E">
        <w:rPr>
          <w:rFonts w:ascii="Verdana" w:hAnsi="Verdana"/>
          <w:i/>
          <w:noProof/>
          <w:sz w:val="18"/>
          <w:szCs w:val="18"/>
        </w:rPr>
        <w:t>je poželjno.</w:t>
      </w:r>
    </w:p>
    <w:p w14:paraId="561612E7" w14:textId="77777777" w:rsidR="00C10F0E" w:rsidRPr="00F0723E" w:rsidRDefault="00C10F0E" w:rsidP="00574D18">
      <w:pPr>
        <w:pStyle w:val="Bezproreda"/>
        <w:numPr>
          <w:ilvl w:val="0"/>
          <w:numId w:val="17"/>
        </w:numPr>
        <w:spacing w:line="360" w:lineRule="auto"/>
        <w:ind w:left="717" w:hanging="357"/>
        <w:jc w:val="both"/>
        <w:rPr>
          <w:rFonts w:ascii="Verdana" w:hAnsi="Verdana"/>
          <w:i/>
          <w:noProof/>
          <w:sz w:val="18"/>
          <w:szCs w:val="18"/>
          <w:lang w:eastAsia="en-GB"/>
        </w:rPr>
      </w:pPr>
      <w:r w:rsidRPr="00F0723E">
        <w:rPr>
          <w:rFonts w:ascii="Verdana" w:hAnsi="Verdana"/>
          <w:i/>
          <w:noProof/>
          <w:sz w:val="18"/>
          <w:szCs w:val="18"/>
          <w:lang w:eastAsia="en-GB"/>
        </w:rPr>
        <w:t xml:space="preserve">Partneri moraju zadovoljiti sve uvjete prihvatljivosti koji vrijede za prijavitelja navedeni pod točkom 2.1. Natječaja. </w:t>
      </w:r>
    </w:p>
    <w:p w14:paraId="0D7D8506" w14:textId="77777777" w:rsidR="008A20E9" w:rsidRDefault="00C10F0E" w:rsidP="00574D18">
      <w:pPr>
        <w:pStyle w:val="Bezproreda"/>
        <w:numPr>
          <w:ilvl w:val="0"/>
          <w:numId w:val="17"/>
        </w:numPr>
        <w:spacing w:line="360" w:lineRule="auto"/>
        <w:ind w:left="717" w:hanging="357"/>
        <w:jc w:val="both"/>
        <w:rPr>
          <w:rFonts w:ascii="Verdana" w:hAnsi="Verdana"/>
          <w:i/>
          <w:noProof/>
          <w:sz w:val="18"/>
          <w:szCs w:val="18"/>
        </w:rPr>
      </w:pPr>
      <w:r w:rsidRPr="008A20E9">
        <w:rPr>
          <w:rFonts w:ascii="Verdana" w:hAnsi="Verdana"/>
          <w:i/>
          <w:noProof/>
          <w:sz w:val="18"/>
          <w:szCs w:val="18"/>
          <w:lang w:eastAsia="en-GB"/>
        </w:rPr>
        <w:t xml:space="preserve">Prijavitelj i partner trebaju priložiti popunjenu, potpisom odgovorne osobe te pečatom ovjerenu Izjavu o partnerstvu. </w:t>
      </w:r>
      <w:r w:rsidRPr="008A20E9">
        <w:rPr>
          <w:rFonts w:ascii="Verdana" w:hAnsi="Verdana"/>
          <w:i/>
          <w:noProof/>
          <w:sz w:val="18"/>
          <w:szCs w:val="18"/>
        </w:rPr>
        <w:t>Izjavu popunjava i potpisuje svaki od partnera pojedinačno i mora biti priložen u izvorniku.</w:t>
      </w:r>
    </w:p>
    <w:p w14:paraId="5B4817C3" w14:textId="1B01664A" w:rsidR="00CD5DAC" w:rsidRPr="008A20E9" w:rsidRDefault="00CD5DAC" w:rsidP="00574D18">
      <w:pPr>
        <w:pStyle w:val="Bezproreda"/>
        <w:numPr>
          <w:ilvl w:val="0"/>
          <w:numId w:val="17"/>
        </w:numPr>
        <w:spacing w:line="360" w:lineRule="auto"/>
        <w:ind w:left="717" w:hanging="357"/>
        <w:jc w:val="both"/>
        <w:rPr>
          <w:rFonts w:ascii="Verdana" w:hAnsi="Verdana"/>
          <w:i/>
          <w:noProof/>
          <w:sz w:val="18"/>
          <w:szCs w:val="18"/>
        </w:rPr>
      </w:pPr>
      <w:r w:rsidRPr="008A20E9">
        <w:rPr>
          <w:rFonts w:ascii="Verdana" w:hAnsi="Verdana"/>
          <w:i/>
          <w:noProof/>
          <w:sz w:val="18"/>
          <w:szCs w:val="18"/>
        </w:rPr>
        <w:t>Odgovornost za</w:t>
      </w:r>
      <w:r w:rsidR="00574D18">
        <w:rPr>
          <w:rFonts w:ascii="Verdana" w:hAnsi="Verdana"/>
          <w:i/>
          <w:noProof/>
          <w:sz w:val="18"/>
          <w:szCs w:val="18"/>
        </w:rPr>
        <w:t xml:space="preserve"> kvalitetnu provedbu projekta/</w:t>
      </w:r>
      <w:r w:rsidRPr="008A20E9">
        <w:rPr>
          <w:rFonts w:ascii="Verdana" w:hAnsi="Verdana"/>
          <w:i/>
          <w:noProof/>
          <w:sz w:val="18"/>
          <w:szCs w:val="18"/>
        </w:rPr>
        <w:t>programa, namjensko trošenje sredstava i izvještavanje nosi prijavitelj.</w:t>
      </w:r>
    </w:p>
    <w:p w14:paraId="77C48534" w14:textId="77777777" w:rsidR="0062620E" w:rsidRPr="00F0723E" w:rsidRDefault="0062620E" w:rsidP="00574D18">
      <w:pPr>
        <w:spacing w:after="240" w:line="360" w:lineRule="auto"/>
        <w:ind w:left="717"/>
        <w:jc w:val="both"/>
        <w:rPr>
          <w:rFonts w:ascii="Verdana" w:hAnsi="Verdana"/>
          <w:i/>
          <w:noProof/>
          <w:sz w:val="18"/>
          <w:szCs w:val="18"/>
        </w:rPr>
      </w:pPr>
    </w:p>
    <w:p w14:paraId="49371546" w14:textId="1710D91E" w:rsidR="002265E1" w:rsidRDefault="008D4C59" w:rsidP="00F521D1">
      <w:pPr>
        <w:pStyle w:val="Naslov2"/>
        <w:numPr>
          <w:ilvl w:val="1"/>
          <w:numId w:val="19"/>
        </w:numPr>
        <w:spacing w:line="360" w:lineRule="auto"/>
        <w:rPr>
          <w:rFonts w:ascii="Verdana" w:hAnsi="Verdana"/>
          <w:caps w:val="0"/>
          <w:sz w:val="18"/>
          <w:szCs w:val="18"/>
        </w:rPr>
      </w:pPr>
      <w:bookmarkStart w:id="28" w:name="_Toc419712053"/>
      <w:bookmarkStart w:id="29" w:name="_Toc453332112"/>
      <w:bookmarkStart w:id="30" w:name="_Toc453333504"/>
      <w:bookmarkStart w:id="31" w:name="_Toc128490687"/>
      <w:r w:rsidRPr="002E330C">
        <w:rPr>
          <w:rFonts w:ascii="Verdana" w:hAnsi="Verdana"/>
          <w:caps w:val="0"/>
          <w:sz w:val="18"/>
          <w:szCs w:val="18"/>
        </w:rPr>
        <w:t>P</w:t>
      </w:r>
      <w:r w:rsidR="002E330C">
        <w:rPr>
          <w:rFonts w:ascii="Verdana" w:hAnsi="Verdana"/>
          <w:caps w:val="0"/>
          <w:sz w:val="18"/>
          <w:szCs w:val="18"/>
        </w:rPr>
        <w:t>RIHVATLJIVE AKTIVNOSTI KOJE ĆE SE FINANCIRATI PUTEM NATJEČAJA</w:t>
      </w:r>
      <w:bookmarkEnd w:id="28"/>
      <w:bookmarkEnd w:id="29"/>
      <w:bookmarkEnd w:id="30"/>
      <w:bookmarkEnd w:id="31"/>
    </w:p>
    <w:p w14:paraId="7C661263" w14:textId="77777777" w:rsidR="008A20E9" w:rsidRPr="008A20E9" w:rsidRDefault="008A20E9" w:rsidP="008A20E9">
      <w:pPr>
        <w:pStyle w:val="Bezproreda"/>
      </w:pPr>
    </w:p>
    <w:p w14:paraId="61380228" w14:textId="64996FB1" w:rsidR="008D4C59" w:rsidRPr="00F0723E" w:rsidRDefault="008D4C59" w:rsidP="00B23078">
      <w:pPr>
        <w:spacing w:line="360" w:lineRule="auto"/>
        <w:ind w:left="144"/>
        <w:jc w:val="both"/>
        <w:rPr>
          <w:rFonts w:ascii="Verdana" w:hAnsi="Verdana"/>
          <w:i/>
          <w:noProof/>
          <w:sz w:val="18"/>
          <w:szCs w:val="18"/>
        </w:rPr>
      </w:pPr>
      <w:r w:rsidRPr="00F0723E">
        <w:rPr>
          <w:rFonts w:ascii="Verdana" w:hAnsi="Verdana"/>
          <w:i/>
          <w:noProof/>
          <w:sz w:val="18"/>
          <w:szCs w:val="18"/>
        </w:rPr>
        <w:t xml:space="preserve">(1) </w:t>
      </w:r>
      <w:r w:rsidR="009353EF" w:rsidRPr="00F0723E">
        <w:rPr>
          <w:rFonts w:ascii="Verdana" w:hAnsi="Verdana"/>
          <w:i/>
          <w:noProof/>
          <w:sz w:val="18"/>
          <w:szCs w:val="18"/>
        </w:rPr>
        <w:t>P</w:t>
      </w:r>
      <w:r w:rsidR="009F1CA0" w:rsidRPr="00F0723E">
        <w:rPr>
          <w:rFonts w:ascii="Verdana" w:hAnsi="Verdana"/>
          <w:i/>
          <w:noProof/>
          <w:sz w:val="18"/>
          <w:szCs w:val="18"/>
        </w:rPr>
        <w:t xml:space="preserve">lanirano trajanje </w:t>
      </w:r>
      <w:r w:rsidR="00512817" w:rsidRPr="00F0723E">
        <w:rPr>
          <w:rFonts w:ascii="Verdana" w:hAnsi="Verdana"/>
          <w:i/>
          <w:noProof/>
          <w:sz w:val="18"/>
          <w:szCs w:val="18"/>
        </w:rPr>
        <w:t xml:space="preserve">financiranja </w:t>
      </w:r>
      <w:r w:rsidR="009F1CA0" w:rsidRPr="00F0723E">
        <w:rPr>
          <w:rFonts w:ascii="Verdana" w:hAnsi="Verdana"/>
          <w:i/>
          <w:noProof/>
          <w:sz w:val="18"/>
          <w:szCs w:val="18"/>
        </w:rPr>
        <w:t xml:space="preserve">projekata je </w:t>
      </w:r>
      <w:r w:rsidR="00512817" w:rsidRPr="00F0723E">
        <w:rPr>
          <w:rFonts w:ascii="Verdana" w:hAnsi="Verdana"/>
          <w:i/>
          <w:noProof/>
          <w:sz w:val="18"/>
          <w:szCs w:val="18"/>
        </w:rPr>
        <w:t xml:space="preserve">maksimalno </w:t>
      </w:r>
      <w:r w:rsidR="009B6CB8" w:rsidRPr="00F0723E">
        <w:rPr>
          <w:rFonts w:ascii="Verdana" w:hAnsi="Verdana"/>
          <w:i/>
          <w:noProof/>
          <w:sz w:val="18"/>
          <w:szCs w:val="18"/>
        </w:rPr>
        <w:t>do 31. prosinca 20</w:t>
      </w:r>
      <w:r w:rsidR="001D33F7" w:rsidRPr="00F0723E">
        <w:rPr>
          <w:rFonts w:ascii="Verdana" w:hAnsi="Verdana"/>
          <w:i/>
          <w:noProof/>
          <w:sz w:val="18"/>
          <w:szCs w:val="18"/>
        </w:rPr>
        <w:t>2</w:t>
      </w:r>
      <w:r w:rsidR="00D564F4">
        <w:rPr>
          <w:rFonts w:ascii="Verdana" w:hAnsi="Verdana"/>
          <w:i/>
          <w:noProof/>
          <w:sz w:val="18"/>
          <w:szCs w:val="18"/>
        </w:rPr>
        <w:t>6</w:t>
      </w:r>
      <w:r w:rsidR="009B6CB8" w:rsidRPr="00F0723E">
        <w:rPr>
          <w:rFonts w:ascii="Verdana" w:hAnsi="Verdana"/>
          <w:i/>
          <w:noProof/>
          <w:sz w:val="18"/>
          <w:szCs w:val="18"/>
        </w:rPr>
        <w:t>.</w:t>
      </w:r>
    </w:p>
    <w:p w14:paraId="3CB7AFAB" w14:textId="5DB097A7" w:rsidR="009F1CA0" w:rsidRPr="00F0723E" w:rsidRDefault="009F1CA0" w:rsidP="00B23078">
      <w:pPr>
        <w:spacing w:after="240" w:line="360" w:lineRule="auto"/>
        <w:ind w:left="144"/>
        <w:jc w:val="both"/>
        <w:rPr>
          <w:rFonts w:ascii="Verdana" w:hAnsi="Verdana"/>
          <w:i/>
          <w:noProof/>
          <w:sz w:val="18"/>
          <w:szCs w:val="18"/>
        </w:rPr>
      </w:pPr>
      <w:r w:rsidRPr="00F0723E">
        <w:rPr>
          <w:rFonts w:ascii="Verdana" w:hAnsi="Verdana"/>
          <w:i/>
          <w:noProof/>
          <w:sz w:val="18"/>
          <w:szCs w:val="18"/>
        </w:rPr>
        <w:t>(2</w:t>
      </w:r>
      <w:r w:rsidR="008D4C59" w:rsidRPr="00F0723E">
        <w:rPr>
          <w:rFonts w:ascii="Verdana" w:hAnsi="Verdana"/>
          <w:i/>
          <w:noProof/>
          <w:sz w:val="18"/>
          <w:szCs w:val="18"/>
        </w:rPr>
        <w:t xml:space="preserve">) </w:t>
      </w:r>
      <w:r w:rsidRPr="00F0723E">
        <w:rPr>
          <w:rFonts w:ascii="Verdana" w:hAnsi="Verdana"/>
          <w:i/>
          <w:noProof/>
          <w:sz w:val="18"/>
          <w:szCs w:val="18"/>
        </w:rPr>
        <w:t xml:space="preserve">Projektne aktivnosti se moraju provoditi </w:t>
      </w:r>
      <w:r w:rsidR="009353EF" w:rsidRPr="00F0723E">
        <w:rPr>
          <w:rFonts w:ascii="Verdana" w:hAnsi="Verdana"/>
          <w:i/>
          <w:noProof/>
          <w:sz w:val="18"/>
          <w:szCs w:val="18"/>
        </w:rPr>
        <w:t>na području Dubrovačko-neretvanske županije.</w:t>
      </w:r>
    </w:p>
    <w:p w14:paraId="6DDB059D" w14:textId="77777777" w:rsidR="009F1CA0" w:rsidRPr="00F0723E" w:rsidRDefault="008D4C59" w:rsidP="00B23078">
      <w:pPr>
        <w:spacing w:line="360" w:lineRule="auto"/>
        <w:ind w:left="144"/>
        <w:jc w:val="both"/>
        <w:rPr>
          <w:rFonts w:ascii="Verdana" w:hAnsi="Verdana"/>
          <w:i/>
          <w:sz w:val="18"/>
          <w:szCs w:val="18"/>
        </w:rPr>
      </w:pPr>
      <w:r w:rsidRPr="00F0723E">
        <w:rPr>
          <w:rFonts w:ascii="Verdana" w:hAnsi="Verdana"/>
          <w:i/>
          <w:noProof/>
          <w:sz w:val="18"/>
          <w:szCs w:val="18"/>
        </w:rPr>
        <w:t>(</w:t>
      </w:r>
      <w:r w:rsidR="009F1CA0" w:rsidRPr="00F0723E">
        <w:rPr>
          <w:rFonts w:ascii="Verdana" w:hAnsi="Verdana"/>
          <w:i/>
          <w:noProof/>
          <w:sz w:val="18"/>
          <w:szCs w:val="18"/>
        </w:rPr>
        <w:t>3</w:t>
      </w:r>
      <w:r w:rsidRPr="00F0723E">
        <w:rPr>
          <w:rFonts w:ascii="Verdana" w:hAnsi="Verdana"/>
          <w:i/>
          <w:noProof/>
          <w:sz w:val="18"/>
          <w:szCs w:val="18"/>
        </w:rPr>
        <w:t xml:space="preserve">) </w:t>
      </w:r>
      <w:r w:rsidR="009F1CA0" w:rsidRPr="00F0723E">
        <w:rPr>
          <w:rFonts w:ascii="Verdana" w:hAnsi="Verdana"/>
          <w:i/>
          <w:sz w:val="18"/>
          <w:szCs w:val="18"/>
        </w:rPr>
        <w:t>Prihvatljive projektne aktivnosti su:</w:t>
      </w:r>
    </w:p>
    <w:p w14:paraId="067357B8" w14:textId="08F8F68E" w:rsidR="009353EF" w:rsidRPr="00F0723E" w:rsidRDefault="00A46895" w:rsidP="00944D4B">
      <w:pPr>
        <w:pStyle w:val="Bezproreda"/>
        <w:numPr>
          <w:ilvl w:val="0"/>
          <w:numId w:val="13"/>
        </w:numPr>
        <w:spacing w:line="360" w:lineRule="auto"/>
        <w:ind w:left="714" w:hanging="357"/>
        <w:jc w:val="both"/>
        <w:rPr>
          <w:rFonts w:ascii="Verdana" w:hAnsi="Verdana"/>
          <w:i/>
          <w:sz w:val="18"/>
          <w:szCs w:val="18"/>
        </w:rPr>
      </w:pPr>
      <w:bookmarkStart w:id="32" w:name="_Hlk96693431"/>
      <w:r w:rsidRPr="00F0723E">
        <w:rPr>
          <w:rFonts w:ascii="Verdana" w:hAnsi="Verdana"/>
          <w:i/>
          <w:sz w:val="18"/>
          <w:szCs w:val="18"/>
        </w:rPr>
        <w:t>o</w:t>
      </w:r>
      <w:r w:rsidR="009353EF" w:rsidRPr="00F0723E">
        <w:rPr>
          <w:rFonts w:ascii="Verdana" w:hAnsi="Verdana"/>
          <w:i/>
          <w:sz w:val="18"/>
          <w:szCs w:val="18"/>
        </w:rPr>
        <w:t xml:space="preserve">rganiziranje edukativnih </w:t>
      </w:r>
      <w:r w:rsidR="00643573" w:rsidRPr="00F0723E">
        <w:rPr>
          <w:rFonts w:ascii="Verdana" w:hAnsi="Verdana"/>
          <w:i/>
          <w:sz w:val="18"/>
          <w:szCs w:val="18"/>
        </w:rPr>
        <w:t xml:space="preserve">i promotivnih </w:t>
      </w:r>
      <w:r w:rsidR="009353EF" w:rsidRPr="00F0723E">
        <w:rPr>
          <w:rFonts w:ascii="Verdana" w:hAnsi="Verdana"/>
          <w:i/>
          <w:sz w:val="18"/>
          <w:szCs w:val="18"/>
        </w:rPr>
        <w:t xml:space="preserve">aktivnosti s ciljem upoznavanja </w:t>
      </w:r>
      <w:r w:rsidR="004D04C7" w:rsidRPr="00F0723E">
        <w:rPr>
          <w:rFonts w:ascii="Verdana" w:hAnsi="Verdana"/>
          <w:i/>
          <w:sz w:val="18"/>
          <w:szCs w:val="18"/>
        </w:rPr>
        <w:t xml:space="preserve">i valorizacije </w:t>
      </w:r>
      <w:r w:rsidR="009353EF" w:rsidRPr="00F0723E">
        <w:rPr>
          <w:rFonts w:ascii="Verdana" w:hAnsi="Verdana"/>
          <w:i/>
          <w:sz w:val="18"/>
          <w:szCs w:val="18"/>
        </w:rPr>
        <w:t xml:space="preserve">prirodne baštine </w:t>
      </w:r>
      <w:r w:rsidR="004D04C7" w:rsidRPr="00F0723E">
        <w:rPr>
          <w:rFonts w:ascii="Verdana" w:hAnsi="Verdana"/>
          <w:i/>
          <w:sz w:val="18"/>
          <w:szCs w:val="18"/>
        </w:rPr>
        <w:t xml:space="preserve">Dubrovačko-neretvanske županije </w:t>
      </w:r>
      <w:bookmarkStart w:id="33" w:name="_Hlk96694038"/>
      <w:r w:rsidR="00643573" w:rsidRPr="00F0723E">
        <w:rPr>
          <w:rFonts w:ascii="Verdana" w:hAnsi="Verdana"/>
          <w:i/>
          <w:sz w:val="18"/>
          <w:szCs w:val="18"/>
        </w:rPr>
        <w:t>(</w:t>
      </w:r>
      <w:r w:rsidR="004D04C7" w:rsidRPr="00F0723E">
        <w:rPr>
          <w:rFonts w:ascii="Verdana" w:hAnsi="Verdana"/>
          <w:i/>
          <w:sz w:val="18"/>
          <w:szCs w:val="18"/>
        </w:rPr>
        <w:t xml:space="preserve">istraživanja, </w:t>
      </w:r>
      <w:proofErr w:type="spellStart"/>
      <w:r w:rsidR="004D04C7" w:rsidRPr="00F0723E">
        <w:rPr>
          <w:rFonts w:ascii="Verdana" w:hAnsi="Verdana"/>
          <w:i/>
          <w:sz w:val="18"/>
          <w:szCs w:val="18"/>
        </w:rPr>
        <w:t>kartiranja</w:t>
      </w:r>
      <w:proofErr w:type="spellEnd"/>
      <w:r w:rsidR="004D04C7" w:rsidRPr="00F0723E">
        <w:rPr>
          <w:rFonts w:ascii="Verdana" w:hAnsi="Verdana"/>
          <w:i/>
          <w:sz w:val="18"/>
          <w:szCs w:val="18"/>
        </w:rPr>
        <w:t xml:space="preserve">, </w:t>
      </w:r>
      <w:r w:rsidR="00383FE9" w:rsidRPr="00F0723E">
        <w:rPr>
          <w:rFonts w:ascii="Verdana" w:hAnsi="Verdana"/>
          <w:i/>
          <w:sz w:val="18"/>
          <w:szCs w:val="18"/>
        </w:rPr>
        <w:t>radionice, prezentacije</w:t>
      </w:r>
      <w:r w:rsidR="007F14C2" w:rsidRPr="00F0723E">
        <w:rPr>
          <w:rFonts w:ascii="Verdana" w:hAnsi="Verdana"/>
          <w:i/>
          <w:sz w:val="18"/>
          <w:szCs w:val="18"/>
        </w:rPr>
        <w:t xml:space="preserve">, seminari </w:t>
      </w:r>
      <w:r w:rsidR="00383FE9" w:rsidRPr="00F0723E">
        <w:rPr>
          <w:rFonts w:ascii="Verdana" w:hAnsi="Verdana"/>
          <w:i/>
          <w:sz w:val="18"/>
          <w:szCs w:val="18"/>
        </w:rPr>
        <w:t xml:space="preserve">o </w:t>
      </w:r>
      <w:r w:rsidR="00643573" w:rsidRPr="00F0723E">
        <w:rPr>
          <w:rFonts w:ascii="Verdana" w:hAnsi="Verdana"/>
          <w:i/>
          <w:sz w:val="18"/>
          <w:szCs w:val="18"/>
        </w:rPr>
        <w:t>zaštićeni</w:t>
      </w:r>
      <w:r w:rsidR="00383FE9" w:rsidRPr="00F0723E">
        <w:rPr>
          <w:rFonts w:ascii="Verdana" w:hAnsi="Verdana"/>
          <w:i/>
          <w:sz w:val="18"/>
          <w:szCs w:val="18"/>
        </w:rPr>
        <w:t>m</w:t>
      </w:r>
      <w:r w:rsidR="00643573" w:rsidRPr="00F0723E">
        <w:rPr>
          <w:rFonts w:ascii="Verdana" w:hAnsi="Verdana"/>
          <w:i/>
          <w:sz w:val="18"/>
          <w:szCs w:val="18"/>
        </w:rPr>
        <w:t xml:space="preserve"> dijelovi</w:t>
      </w:r>
      <w:r w:rsidR="00383FE9" w:rsidRPr="00F0723E">
        <w:rPr>
          <w:rFonts w:ascii="Verdana" w:hAnsi="Verdana"/>
          <w:i/>
          <w:sz w:val="18"/>
          <w:szCs w:val="18"/>
        </w:rPr>
        <w:t>ma</w:t>
      </w:r>
      <w:r w:rsidR="00643573" w:rsidRPr="00F0723E">
        <w:rPr>
          <w:rFonts w:ascii="Verdana" w:hAnsi="Verdana"/>
          <w:i/>
          <w:sz w:val="18"/>
          <w:szCs w:val="18"/>
        </w:rPr>
        <w:t xml:space="preserve"> prirode, zaštićen</w:t>
      </w:r>
      <w:r w:rsidR="00383FE9" w:rsidRPr="00F0723E">
        <w:rPr>
          <w:rFonts w:ascii="Verdana" w:hAnsi="Verdana"/>
          <w:i/>
          <w:sz w:val="18"/>
          <w:szCs w:val="18"/>
        </w:rPr>
        <w:t>im</w:t>
      </w:r>
      <w:r w:rsidR="00643573" w:rsidRPr="00F0723E">
        <w:rPr>
          <w:rFonts w:ascii="Verdana" w:hAnsi="Verdana"/>
          <w:i/>
          <w:sz w:val="18"/>
          <w:szCs w:val="18"/>
        </w:rPr>
        <w:t xml:space="preserve"> svojt</w:t>
      </w:r>
      <w:r w:rsidR="00383FE9" w:rsidRPr="00F0723E">
        <w:rPr>
          <w:rFonts w:ascii="Verdana" w:hAnsi="Verdana"/>
          <w:i/>
          <w:sz w:val="18"/>
          <w:szCs w:val="18"/>
        </w:rPr>
        <w:t>ama</w:t>
      </w:r>
      <w:r w:rsidR="00643573" w:rsidRPr="00F0723E">
        <w:rPr>
          <w:rFonts w:ascii="Verdana" w:hAnsi="Verdana"/>
          <w:i/>
          <w:sz w:val="18"/>
          <w:szCs w:val="18"/>
        </w:rPr>
        <w:t>, Natura 2000 područj</w:t>
      </w:r>
      <w:r w:rsidR="00383FE9" w:rsidRPr="00F0723E">
        <w:rPr>
          <w:rFonts w:ascii="Verdana" w:hAnsi="Verdana"/>
          <w:i/>
          <w:sz w:val="18"/>
          <w:szCs w:val="18"/>
        </w:rPr>
        <w:t>ima</w:t>
      </w:r>
      <w:bookmarkEnd w:id="33"/>
      <w:r w:rsidR="00634BA4" w:rsidRPr="00F0723E">
        <w:rPr>
          <w:rFonts w:ascii="Verdana" w:hAnsi="Verdana"/>
          <w:i/>
          <w:sz w:val="18"/>
          <w:szCs w:val="18"/>
        </w:rPr>
        <w:t>)</w:t>
      </w:r>
    </w:p>
    <w:p w14:paraId="2DEB69D6" w14:textId="3F5D686F" w:rsidR="008A20E9" w:rsidRDefault="00A46895" w:rsidP="008A20E9">
      <w:pPr>
        <w:pStyle w:val="Bezproreda"/>
        <w:numPr>
          <w:ilvl w:val="0"/>
          <w:numId w:val="13"/>
        </w:numPr>
        <w:spacing w:line="360" w:lineRule="auto"/>
        <w:ind w:left="714" w:hanging="357"/>
        <w:jc w:val="both"/>
        <w:rPr>
          <w:rFonts w:ascii="Verdana" w:hAnsi="Verdana"/>
          <w:i/>
          <w:sz w:val="18"/>
          <w:szCs w:val="18"/>
        </w:rPr>
      </w:pPr>
      <w:r w:rsidRPr="00F0723E">
        <w:rPr>
          <w:rFonts w:ascii="Verdana" w:hAnsi="Verdana"/>
          <w:i/>
          <w:sz w:val="18"/>
          <w:szCs w:val="18"/>
        </w:rPr>
        <w:t>o</w:t>
      </w:r>
      <w:r w:rsidR="001B2429" w:rsidRPr="00F0723E">
        <w:rPr>
          <w:rFonts w:ascii="Verdana" w:hAnsi="Verdana"/>
          <w:i/>
          <w:sz w:val="18"/>
          <w:szCs w:val="18"/>
        </w:rPr>
        <w:t xml:space="preserve">rganiziranje aktivnosti radi </w:t>
      </w:r>
      <w:r w:rsidR="001A4DE2" w:rsidRPr="00F0723E">
        <w:rPr>
          <w:rFonts w:ascii="Verdana" w:hAnsi="Verdana"/>
          <w:i/>
          <w:sz w:val="18"/>
          <w:szCs w:val="18"/>
        </w:rPr>
        <w:t xml:space="preserve">podizanja svijesti o </w:t>
      </w:r>
      <w:r w:rsidR="001B2429" w:rsidRPr="00F0723E">
        <w:rPr>
          <w:rFonts w:ascii="Verdana" w:hAnsi="Verdana"/>
          <w:i/>
          <w:sz w:val="18"/>
          <w:szCs w:val="18"/>
        </w:rPr>
        <w:t>održivo</w:t>
      </w:r>
      <w:r w:rsidR="001A4DE2" w:rsidRPr="00F0723E">
        <w:rPr>
          <w:rFonts w:ascii="Verdana" w:hAnsi="Verdana"/>
          <w:i/>
          <w:sz w:val="18"/>
          <w:szCs w:val="18"/>
        </w:rPr>
        <w:t>m</w:t>
      </w:r>
      <w:r w:rsidR="001B2429" w:rsidRPr="00F0723E">
        <w:rPr>
          <w:rFonts w:ascii="Verdana" w:hAnsi="Verdana"/>
          <w:i/>
          <w:sz w:val="18"/>
          <w:szCs w:val="18"/>
        </w:rPr>
        <w:t xml:space="preserve"> korištenj</w:t>
      </w:r>
      <w:r w:rsidR="001A4DE2" w:rsidRPr="00F0723E">
        <w:rPr>
          <w:rFonts w:ascii="Verdana" w:hAnsi="Verdana"/>
          <w:i/>
          <w:sz w:val="18"/>
          <w:szCs w:val="18"/>
        </w:rPr>
        <w:t>u</w:t>
      </w:r>
      <w:r w:rsidR="001B2429" w:rsidRPr="00F0723E">
        <w:rPr>
          <w:rFonts w:ascii="Verdana" w:hAnsi="Verdana"/>
          <w:i/>
          <w:sz w:val="18"/>
          <w:szCs w:val="18"/>
        </w:rPr>
        <w:t xml:space="preserve"> prirodnih resursa</w:t>
      </w:r>
      <w:r w:rsidR="00574D18">
        <w:rPr>
          <w:rFonts w:ascii="Verdana" w:hAnsi="Verdana"/>
          <w:i/>
          <w:sz w:val="18"/>
          <w:szCs w:val="18"/>
        </w:rPr>
        <w:t xml:space="preserve">, </w:t>
      </w:r>
      <w:r w:rsidR="001B2429" w:rsidRPr="00F0723E">
        <w:rPr>
          <w:rFonts w:ascii="Verdana" w:hAnsi="Verdana"/>
          <w:i/>
          <w:sz w:val="18"/>
          <w:szCs w:val="18"/>
        </w:rPr>
        <w:t xml:space="preserve">uz očuvanje okoliša </w:t>
      </w:r>
      <w:bookmarkStart w:id="34" w:name="_Hlk96694345"/>
      <w:r w:rsidR="00643573" w:rsidRPr="00F0723E">
        <w:rPr>
          <w:rFonts w:ascii="Verdana" w:hAnsi="Verdana"/>
          <w:i/>
          <w:sz w:val="18"/>
          <w:szCs w:val="18"/>
        </w:rPr>
        <w:t>(radionice u suradnji s predškolskim, školskim i socijalnim ustanovama,</w:t>
      </w:r>
      <w:r w:rsidR="008A20E9">
        <w:rPr>
          <w:rFonts w:ascii="Verdana" w:hAnsi="Verdana"/>
          <w:i/>
          <w:sz w:val="18"/>
          <w:szCs w:val="18"/>
        </w:rPr>
        <w:t xml:space="preserve"> okrugli stolovi i</w:t>
      </w:r>
      <w:r w:rsidR="00643573" w:rsidRPr="00F0723E">
        <w:rPr>
          <w:rFonts w:ascii="Verdana" w:hAnsi="Verdana"/>
          <w:i/>
          <w:sz w:val="18"/>
          <w:szCs w:val="18"/>
        </w:rPr>
        <w:t xml:space="preserve"> tribine za građane</w:t>
      </w:r>
      <w:bookmarkEnd w:id="34"/>
      <w:r w:rsidR="00643573" w:rsidRPr="00F0723E">
        <w:rPr>
          <w:rFonts w:ascii="Verdana" w:hAnsi="Verdana"/>
          <w:i/>
          <w:sz w:val="18"/>
          <w:szCs w:val="18"/>
        </w:rPr>
        <w:t>)</w:t>
      </w:r>
    </w:p>
    <w:p w14:paraId="111FF889" w14:textId="610C3F76" w:rsidR="00643573" w:rsidRPr="008A20E9" w:rsidRDefault="00A46895" w:rsidP="008A20E9">
      <w:pPr>
        <w:pStyle w:val="Bezproreda"/>
        <w:numPr>
          <w:ilvl w:val="0"/>
          <w:numId w:val="13"/>
        </w:numPr>
        <w:spacing w:line="360" w:lineRule="auto"/>
        <w:ind w:left="714" w:hanging="357"/>
        <w:jc w:val="both"/>
        <w:rPr>
          <w:rFonts w:ascii="Verdana" w:hAnsi="Verdana"/>
          <w:i/>
          <w:sz w:val="18"/>
          <w:szCs w:val="18"/>
        </w:rPr>
      </w:pPr>
      <w:r w:rsidRPr="008A20E9">
        <w:rPr>
          <w:rFonts w:ascii="Verdana" w:hAnsi="Verdana"/>
          <w:i/>
          <w:sz w:val="18"/>
          <w:szCs w:val="18"/>
        </w:rPr>
        <w:t>o</w:t>
      </w:r>
      <w:r w:rsidR="00643573" w:rsidRPr="008A20E9">
        <w:rPr>
          <w:rFonts w:ascii="Verdana" w:hAnsi="Verdana"/>
          <w:i/>
          <w:sz w:val="18"/>
          <w:szCs w:val="18"/>
        </w:rPr>
        <w:t>rganiziranje aktivnosti radi p</w:t>
      </w:r>
      <w:r w:rsidR="001B2429" w:rsidRPr="008A20E9">
        <w:rPr>
          <w:rFonts w:ascii="Verdana" w:hAnsi="Verdana"/>
          <w:i/>
          <w:sz w:val="18"/>
          <w:szCs w:val="18"/>
        </w:rPr>
        <w:t>romicanj</w:t>
      </w:r>
      <w:r w:rsidR="00643573" w:rsidRPr="008A20E9">
        <w:rPr>
          <w:rFonts w:ascii="Verdana" w:hAnsi="Verdana"/>
          <w:i/>
          <w:sz w:val="18"/>
          <w:szCs w:val="18"/>
        </w:rPr>
        <w:t>a</w:t>
      </w:r>
      <w:r w:rsidR="001B2429" w:rsidRPr="008A20E9">
        <w:rPr>
          <w:rFonts w:ascii="Verdana" w:hAnsi="Verdana"/>
          <w:i/>
          <w:sz w:val="18"/>
          <w:szCs w:val="18"/>
        </w:rPr>
        <w:t xml:space="preserve"> održivog gospodarenja otpadom, izbjegavanj</w:t>
      </w:r>
      <w:r w:rsidR="00643573" w:rsidRPr="008A20E9">
        <w:rPr>
          <w:rFonts w:ascii="Verdana" w:hAnsi="Verdana"/>
          <w:i/>
          <w:sz w:val="18"/>
          <w:szCs w:val="18"/>
        </w:rPr>
        <w:t xml:space="preserve">a nastanka, </w:t>
      </w:r>
      <w:r w:rsidR="001B2429" w:rsidRPr="008A20E9">
        <w:rPr>
          <w:rFonts w:ascii="Verdana" w:hAnsi="Verdana"/>
          <w:i/>
          <w:sz w:val="18"/>
          <w:szCs w:val="18"/>
        </w:rPr>
        <w:t>recikliranj</w:t>
      </w:r>
      <w:r w:rsidR="00643573" w:rsidRPr="008A20E9">
        <w:rPr>
          <w:rFonts w:ascii="Verdana" w:hAnsi="Verdana"/>
          <w:i/>
          <w:sz w:val="18"/>
          <w:szCs w:val="18"/>
        </w:rPr>
        <w:t>a</w:t>
      </w:r>
      <w:r w:rsidR="001B2429" w:rsidRPr="008A20E9">
        <w:rPr>
          <w:rFonts w:ascii="Verdana" w:hAnsi="Verdana"/>
          <w:i/>
          <w:sz w:val="18"/>
          <w:szCs w:val="18"/>
        </w:rPr>
        <w:t xml:space="preserve"> otpada, pravilno</w:t>
      </w:r>
      <w:r w:rsidR="00643573" w:rsidRPr="008A20E9">
        <w:rPr>
          <w:rFonts w:ascii="Verdana" w:hAnsi="Verdana"/>
          <w:i/>
          <w:sz w:val="18"/>
          <w:szCs w:val="18"/>
        </w:rPr>
        <w:t>g</w:t>
      </w:r>
      <w:r w:rsidR="001B2429" w:rsidRPr="008A20E9">
        <w:rPr>
          <w:rFonts w:ascii="Verdana" w:hAnsi="Verdana"/>
          <w:i/>
          <w:sz w:val="18"/>
          <w:szCs w:val="18"/>
        </w:rPr>
        <w:t xml:space="preserve"> postupanj</w:t>
      </w:r>
      <w:r w:rsidR="00643573" w:rsidRPr="008A20E9">
        <w:rPr>
          <w:rFonts w:ascii="Verdana" w:hAnsi="Verdana"/>
          <w:i/>
          <w:sz w:val="18"/>
          <w:szCs w:val="18"/>
        </w:rPr>
        <w:t>a</w:t>
      </w:r>
      <w:r w:rsidR="001B2429" w:rsidRPr="008A20E9">
        <w:rPr>
          <w:rFonts w:ascii="Verdana" w:hAnsi="Verdana"/>
          <w:i/>
          <w:sz w:val="18"/>
          <w:szCs w:val="18"/>
        </w:rPr>
        <w:t xml:space="preserve"> s otpadom</w:t>
      </w:r>
      <w:r w:rsidR="00643573" w:rsidRPr="008A20E9">
        <w:rPr>
          <w:rFonts w:ascii="Verdana" w:hAnsi="Verdana"/>
          <w:i/>
          <w:sz w:val="18"/>
          <w:szCs w:val="18"/>
        </w:rPr>
        <w:t xml:space="preserve"> (akcije čišćenja, </w:t>
      </w:r>
      <w:r w:rsidR="008A20E9" w:rsidRPr="008A20E9">
        <w:rPr>
          <w:rFonts w:cstheme="minorHAnsi"/>
          <w:iCs/>
          <w:sz w:val="22"/>
          <w:szCs w:val="22"/>
        </w:rPr>
        <w:t>radionice koji promiču izbjegavanje nastanka i ponovno korištenje otpada</w:t>
      </w:r>
      <w:r w:rsidR="00643573" w:rsidRPr="008A20E9">
        <w:rPr>
          <w:rFonts w:ascii="Verdana" w:hAnsi="Verdana"/>
          <w:i/>
          <w:sz w:val="18"/>
          <w:szCs w:val="18"/>
        </w:rPr>
        <w:t>)</w:t>
      </w:r>
    </w:p>
    <w:bookmarkEnd w:id="32"/>
    <w:p w14:paraId="069B9D23" w14:textId="77777777" w:rsidR="009F1CA0" w:rsidRPr="00F0723E" w:rsidRDefault="009F1CA0" w:rsidP="00B23078">
      <w:pPr>
        <w:spacing w:line="360" w:lineRule="auto"/>
        <w:jc w:val="both"/>
        <w:rPr>
          <w:rFonts w:ascii="Verdana" w:hAnsi="Verdana"/>
          <w:i/>
          <w:sz w:val="18"/>
          <w:szCs w:val="18"/>
        </w:rPr>
      </w:pPr>
      <w:r w:rsidRPr="00F0723E">
        <w:rPr>
          <w:rFonts w:ascii="Verdana" w:hAnsi="Verdana"/>
          <w:i/>
          <w:sz w:val="18"/>
          <w:szCs w:val="18"/>
        </w:rPr>
        <w:lastRenderedPageBreak/>
        <w:t xml:space="preserve">Popis projektnih aktivnosti nije konačan, već samo ilustrativan te će se odgovarajuće aktivnosti koje doprinose ostvarenju općih i specifičnih ciljeva </w:t>
      </w:r>
      <w:r w:rsidR="00C4149A" w:rsidRPr="00F0723E">
        <w:rPr>
          <w:rFonts w:ascii="Verdana" w:hAnsi="Verdana"/>
          <w:i/>
          <w:sz w:val="18"/>
          <w:szCs w:val="18"/>
        </w:rPr>
        <w:t>Natječaja</w:t>
      </w:r>
      <w:r w:rsidRPr="00F0723E">
        <w:rPr>
          <w:rFonts w:ascii="Verdana" w:hAnsi="Verdana"/>
          <w:i/>
          <w:sz w:val="18"/>
          <w:szCs w:val="18"/>
        </w:rPr>
        <w:t>, a koje nisu spomenute gore</w:t>
      </w:r>
      <w:r w:rsidR="00C4149A" w:rsidRPr="00F0723E">
        <w:rPr>
          <w:rFonts w:ascii="Verdana" w:hAnsi="Verdana"/>
          <w:i/>
          <w:sz w:val="18"/>
          <w:szCs w:val="18"/>
        </w:rPr>
        <w:t>,</w:t>
      </w:r>
      <w:r w:rsidRPr="00F0723E">
        <w:rPr>
          <w:rFonts w:ascii="Verdana" w:hAnsi="Verdana"/>
          <w:i/>
          <w:sz w:val="18"/>
          <w:szCs w:val="18"/>
        </w:rPr>
        <w:t xml:space="preserve"> također uzeti u obzir za financiranje.</w:t>
      </w:r>
    </w:p>
    <w:p w14:paraId="1AE7F533" w14:textId="77777777" w:rsidR="00282420" w:rsidRPr="00F0723E" w:rsidRDefault="009F1CA0" w:rsidP="00B23078">
      <w:pPr>
        <w:spacing w:line="360" w:lineRule="auto"/>
        <w:jc w:val="both"/>
        <w:rPr>
          <w:rFonts w:ascii="Verdana" w:hAnsi="Verdana"/>
          <w:i/>
          <w:noProof/>
          <w:sz w:val="18"/>
          <w:szCs w:val="18"/>
        </w:rPr>
      </w:pPr>
      <w:r w:rsidRPr="00F0723E">
        <w:rPr>
          <w:rFonts w:ascii="Verdana" w:hAnsi="Verdana"/>
          <w:i/>
          <w:sz w:val="18"/>
          <w:szCs w:val="18"/>
        </w:rPr>
        <w:t xml:space="preserve">Pri provedbi projektnih aktivnosti </w:t>
      </w:r>
      <w:r w:rsidR="00F37E30" w:rsidRPr="00F0723E">
        <w:rPr>
          <w:rFonts w:ascii="Verdana" w:hAnsi="Verdana"/>
          <w:i/>
          <w:sz w:val="18"/>
          <w:szCs w:val="18"/>
        </w:rPr>
        <w:t>prijavitelj mora osigurati pošti</w:t>
      </w:r>
      <w:r w:rsidRPr="00F0723E">
        <w:rPr>
          <w:rFonts w:ascii="Verdana" w:hAnsi="Verdana"/>
          <w:i/>
          <w:sz w:val="18"/>
          <w:szCs w:val="18"/>
        </w:rPr>
        <w:t>vanje načela jednakih moguć</w:t>
      </w:r>
      <w:r w:rsidR="00F37E30" w:rsidRPr="00F0723E">
        <w:rPr>
          <w:rFonts w:ascii="Verdana" w:hAnsi="Verdana"/>
          <w:i/>
          <w:sz w:val="18"/>
          <w:szCs w:val="18"/>
        </w:rPr>
        <w:t xml:space="preserve">nosti, ravnopravnosti spolova </w:t>
      </w:r>
      <w:r w:rsidRPr="00F0723E">
        <w:rPr>
          <w:rFonts w:ascii="Verdana" w:hAnsi="Verdana"/>
          <w:i/>
          <w:sz w:val="18"/>
          <w:szCs w:val="18"/>
        </w:rPr>
        <w:t>te razvijati aktivnosti u skladu s potrebama u zajednici.</w:t>
      </w:r>
    </w:p>
    <w:p w14:paraId="4FB662D1" w14:textId="77777777" w:rsidR="00C4149A" w:rsidRPr="00F0723E" w:rsidRDefault="00282420" w:rsidP="00B23078">
      <w:pPr>
        <w:spacing w:line="360" w:lineRule="auto"/>
        <w:jc w:val="both"/>
        <w:rPr>
          <w:rFonts w:ascii="Verdana" w:hAnsi="Verdana"/>
          <w:i/>
          <w:noProof/>
          <w:sz w:val="18"/>
          <w:szCs w:val="18"/>
        </w:rPr>
      </w:pPr>
      <w:r w:rsidRPr="00F0723E">
        <w:rPr>
          <w:rFonts w:ascii="Verdana" w:hAnsi="Verdana"/>
          <w:i/>
          <w:noProof/>
          <w:sz w:val="18"/>
          <w:szCs w:val="18"/>
        </w:rPr>
        <w:t xml:space="preserve">   </w:t>
      </w:r>
      <w:r w:rsidR="008D4C59" w:rsidRPr="00F0723E">
        <w:rPr>
          <w:rFonts w:ascii="Verdana" w:hAnsi="Verdana"/>
          <w:i/>
          <w:noProof/>
          <w:sz w:val="18"/>
          <w:szCs w:val="18"/>
        </w:rPr>
        <w:t>(</w:t>
      </w:r>
      <w:r w:rsidR="009F1CA0" w:rsidRPr="00F0723E">
        <w:rPr>
          <w:rFonts w:ascii="Verdana" w:hAnsi="Verdana"/>
          <w:i/>
          <w:noProof/>
          <w:sz w:val="18"/>
          <w:szCs w:val="18"/>
        </w:rPr>
        <w:t>4</w:t>
      </w:r>
      <w:r w:rsidR="008D4C59" w:rsidRPr="00F0723E">
        <w:rPr>
          <w:rFonts w:ascii="Verdana" w:hAnsi="Verdana"/>
          <w:i/>
          <w:noProof/>
          <w:sz w:val="18"/>
          <w:szCs w:val="18"/>
        </w:rPr>
        <w:t xml:space="preserve">) </w:t>
      </w:r>
      <w:r w:rsidR="00C4149A" w:rsidRPr="00F0723E">
        <w:rPr>
          <w:rFonts w:ascii="Verdana" w:hAnsi="Verdana"/>
          <w:i/>
          <w:sz w:val="18"/>
          <w:szCs w:val="18"/>
        </w:rPr>
        <w:t>Sljedeće vrste aktivnosti nisu prihvatljive za financiranje:</w:t>
      </w:r>
    </w:p>
    <w:p w14:paraId="22F9DC18" w14:textId="5AA633EE" w:rsidR="00C4149A" w:rsidRPr="00F0723E" w:rsidRDefault="00C4149A" w:rsidP="00B23078">
      <w:pPr>
        <w:pStyle w:val="Odlomakpopisa"/>
        <w:numPr>
          <w:ilvl w:val="0"/>
          <w:numId w:val="9"/>
        </w:numPr>
        <w:spacing w:after="0" w:line="360" w:lineRule="auto"/>
        <w:ind w:left="714" w:hanging="357"/>
        <w:jc w:val="both"/>
        <w:rPr>
          <w:rFonts w:ascii="Verdana" w:hAnsi="Verdana"/>
          <w:i/>
          <w:sz w:val="18"/>
          <w:szCs w:val="18"/>
        </w:rPr>
      </w:pPr>
      <w:r w:rsidRPr="00F0723E">
        <w:rPr>
          <w:rFonts w:ascii="Verdana" w:hAnsi="Verdana"/>
          <w:i/>
          <w:sz w:val="18"/>
          <w:szCs w:val="18"/>
        </w:rPr>
        <w:t xml:space="preserve">aktivnosti koje se odnose isključivo ili većinski na pojedinačno financiranje </w:t>
      </w:r>
      <w:r w:rsidR="00512817" w:rsidRPr="00F0723E">
        <w:rPr>
          <w:rFonts w:ascii="Verdana" w:hAnsi="Verdana"/>
          <w:i/>
          <w:sz w:val="18"/>
          <w:szCs w:val="18"/>
        </w:rPr>
        <w:t xml:space="preserve">za </w:t>
      </w:r>
      <w:r w:rsidRPr="00F0723E">
        <w:rPr>
          <w:rFonts w:ascii="Verdana" w:hAnsi="Verdana"/>
          <w:i/>
          <w:sz w:val="18"/>
          <w:szCs w:val="18"/>
        </w:rPr>
        <w:t>sudjelovanj</w:t>
      </w:r>
      <w:r w:rsidR="00512817" w:rsidRPr="00F0723E">
        <w:rPr>
          <w:rFonts w:ascii="Verdana" w:hAnsi="Verdana"/>
          <w:i/>
          <w:sz w:val="18"/>
          <w:szCs w:val="18"/>
        </w:rPr>
        <w:t>e</w:t>
      </w:r>
      <w:r w:rsidRPr="00F0723E">
        <w:rPr>
          <w:rFonts w:ascii="Verdana" w:hAnsi="Verdana"/>
          <w:i/>
          <w:sz w:val="18"/>
          <w:szCs w:val="18"/>
        </w:rPr>
        <w:t xml:space="preserve"> na radionicama, seminarima, konferencijama i kongresima</w:t>
      </w:r>
    </w:p>
    <w:p w14:paraId="667D5B55" w14:textId="77777777" w:rsidR="00C4149A" w:rsidRPr="00F0723E" w:rsidRDefault="00C4149A" w:rsidP="00B23078">
      <w:pPr>
        <w:pStyle w:val="Odlomakpopisa"/>
        <w:numPr>
          <w:ilvl w:val="0"/>
          <w:numId w:val="9"/>
        </w:numPr>
        <w:spacing w:after="0" w:line="360" w:lineRule="auto"/>
        <w:ind w:left="714" w:hanging="357"/>
        <w:jc w:val="both"/>
        <w:rPr>
          <w:rFonts w:ascii="Verdana" w:hAnsi="Verdana"/>
          <w:i/>
          <w:sz w:val="18"/>
          <w:szCs w:val="18"/>
        </w:rPr>
      </w:pPr>
      <w:r w:rsidRPr="00F0723E">
        <w:rPr>
          <w:rFonts w:ascii="Verdana" w:hAnsi="Verdana"/>
          <w:i/>
          <w:sz w:val="18"/>
          <w:szCs w:val="18"/>
        </w:rPr>
        <w:t>aktivnosti koje se odnose isključivo ili većinski na pojedinačne stipendije za studije ili radionice</w:t>
      </w:r>
    </w:p>
    <w:p w14:paraId="7225CB2E" w14:textId="482FADE6" w:rsidR="00C4149A" w:rsidRPr="00F0723E" w:rsidRDefault="00C4149A" w:rsidP="00B23078">
      <w:pPr>
        <w:pStyle w:val="Odlomakpopisa"/>
        <w:numPr>
          <w:ilvl w:val="0"/>
          <w:numId w:val="9"/>
        </w:numPr>
        <w:spacing w:after="0" w:line="360" w:lineRule="auto"/>
        <w:ind w:left="714" w:hanging="357"/>
        <w:jc w:val="both"/>
        <w:rPr>
          <w:rFonts w:ascii="Verdana" w:hAnsi="Verdana"/>
          <w:i/>
          <w:sz w:val="18"/>
          <w:szCs w:val="18"/>
        </w:rPr>
      </w:pPr>
      <w:r w:rsidRPr="00F0723E">
        <w:rPr>
          <w:rFonts w:ascii="Verdana" w:hAnsi="Verdana"/>
          <w:i/>
          <w:sz w:val="18"/>
          <w:szCs w:val="18"/>
        </w:rPr>
        <w:t>aktivnosti koje se odnose isključivo na razvoj strategija, plano</w:t>
      </w:r>
      <w:r w:rsidR="004D04C7" w:rsidRPr="00F0723E">
        <w:rPr>
          <w:rFonts w:ascii="Verdana" w:hAnsi="Verdana"/>
          <w:i/>
          <w:sz w:val="18"/>
          <w:szCs w:val="18"/>
        </w:rPr>
        <w:t>va</w:t>
      </w:r>
      <w:r w:rsidRPr="00F0723E">
        <w:rPr>
          <w:rFonts w:ascii="Verdana" w:hAnsi="Verdana"/>
          <w:i/>
          <w:sz w:val="18"/>
          <w:szCs w:val="18"/>
        </w:rPr>
        <w:t xml:space="preserve"> i drug</w:t>
      </w:r>
      <w:r w:rsidR="004D04C7" w:rsidRPr="00F0723E">
        <w:rPr>
          <w:rFonts w:ascii="Verdana" w:hAnsi="Verdana"/>
          <w:i/>
          <w:sz w:val="18"/>
          <w:szCs w:val="18"/>
        </w:rPr>
        <w:t>ih</w:t>
      </w:r>
      <w:r w:rsidRPr="00F0723E">
        <w:rPr>
          <w:rFonts w:ascii="Verdana" w:hAnsi="Verdana"/>
          <w:i/>
          <w:sz w:val="18"/>
          <w:szCs w:val="18"/>
        </w:rPr>
        <w:t xml:space="preserve"> sličn</w:t>
      </w:r>
      <w:r w:rsidR="004D04C7" w:rsidRPr="00F0723E">
        <w:rPr>
          <w:rFonts w:ascii="Verdana" w:hAnsi="Verdana"/>
          <w:i/>
          <w:sz w:val="18"/>
          <w:szCs w:val="18"/>
        </w:rPr>
        <w:t>ih</w:t>
      </w:r>
      <w:r w:rsidRPr="00F0723E">
        <w:rPr>
          <w:rFonts w:ascii="Verdana" w:hAnsi="Verdana"/>
          <w:i/>
          <w:sz w:val="18"/>
          <w:szCs w:val="18"/>
        </w:rPr>
        <w:t xml:space="preserve"> dokumen</w:t>
      </w:r>
      <w:r w:rsidR="004D04C7" w:rsidRPr="00F0723E">
        <w:rPr>
          <w:rFonts w:ascii="Verdana" w:hAnsi="Verdana"/>
          <w:i/>
          <w:sz w:val="18"/>
          <w:szCs w:val="18"/>
        </w:rPr>
        <w:t>ata</w:t>
      </w:r>
    </w:p>
    <w:p w14:paraId="2EF094DB" w14:textId="77777777" w:rsidR="00C4149A" w:rsidRPr="00F0723E" w:rsidRDefault="00C4149A" w:rsidP="00B23078">
      <w:pPr>
        <w:pStyle w:val="Odlomakpopisa"/>
        <w:numPr>
          <w:ilvl w:val="0"/>
          <w:numId w:val="9"/>
        </w:numPr>
        <w:spacing w:after="0" w:line="360" w:lineRule="auto"/>
        <w:ind w:left="714" w:hanging="357"/>
        <w:jc w:val="both"/>
        <w:rPr>
          <w:rFonts w:ascii="Verdana" w:hAnsi="Verdana"/>
          <w:i/>
          <w:sz w:val="18"/>
          <w:szCs w:val="18"/>
        </w:rPr>
      </w:pPr>
      <w:r w:rsidRPr="00F0723E">
        <w:rPr>
          <w:rFonts w:ascii="Verdana" w:hAnsi="Verdana"/>
          <w:i/>
          <w:sz w:val="18"/>
          <w:szCs w:val="18"/>
        </w:rPr>
        <w:t>aktivnosti koje se tiču isključivo pravne zaštite</w:t>
      </w:r>
    </w:p>
    <w:p w14:paraId="5E8B53D3" w14:textId="77777777" w:rsidR="00C4149A" w:rsidRPr="00F0723E" w:rsidRDefault="00C4149A" w:rsidP="00B23078">
      <w:pPr>
        <w:pStyle w:val="Odlomakpopisa"/>
        <w:numPr>
          <w:ilvl w:val="0"/>
          <w:numId w:val="9"/>
        </w:numPr>
        <w:spacing w:after="0" w:line="360" w:lineRule="auto"/>
        <w:ind w:left="714" w:hanging="357"/>
        <w:jc w:val="both"/>
        <w:rPr>
          <w:rFonts w:ascii="Verdana" w:hAnsi="Verdana"/>
          <w:i/>
          <w:sz w:val="18"/>
          <w:szCs w:val="18"/>
        </w:rPr>
      </w:pPr>
      <w:r w:rsidRPr="00F0723E">
        <w:rPr>
          <w:rFonts w:ascii="Verdana" w:hAnsi="Verdana"/>
          <w:i/>
          <w:sz w:val="18"/>
          <w:szCs w:val="18"/>
        </w:rPr>
        <w:t>aktivnosti koje se tiču isključivo odnosa s javnošću</w:t>
      </w:r>
    </w:p>
    <w:p w14:paraId="221B9D52" w14:textId="77777777" w:rsidR="00C4149A" w:rsidRPr="00F0723E" w:rsidRDefault="00C4149A" w:rsidP="00B23078">
      <w:pPr>
        <w:pStyle w:val="Odlomakpopisa"/>
        <w:numPr>
          <w:ilvl w:val="0"/>
          <w:numId w:val="9"/>
        </w:numPr>
        <w:spacing w:after="0" w:line="360" w:lineRule="auto"/>
        <w:ind w:left="714" w:hanging="357"/>
        <w:jc w:val="both"/>
        <w:rPr>
          <w:rFonts w:ascii="Verdana" w:hAnsi="Verdana"/>
          <w:i/>
          <w:sz w:val="18"/>
          <w:szCs w:val="18"/>
        </w:rPr>
      </w:pPr>
      <w:r w:rsidRPr="00F0723E">
        <w:rPr>
          <w:rFonts w:ascii="Verdana" w:hAnsi="Verdana"/>
          <w:i/>
          <w:sz w:val="18"/>
          <w:szCs w:val="18"/>
        </w:rPr>
        <w:t xml:space="preserve">aktivnosti koje se odnose isključivo ili većim dijelom na kapitalne investicije, kao što su </w:t>
      </w:r>
      <w:r w:rsidR="00D218E6" w:rsidRPr="00F0723E">
        <w:rPr>
          <w:rFonts w:ascii="Verdana" w:hAnsi="Verdana"/>
          <w:i/>
          <w:sz w:val="18"/>
          <w:szCs w:val="18"/>
        </w:rPr>
        <w:t xml:space="preserve">npr. </w:t>
      </w:r>
      <w:r w:rsidRPr="00F0723E">
        <w:rPr>
          <w:rFonts w:ascii="Verdana" w:hAnsi="Verdana"/>
          <w:i/>
          <w:sz w:val="18"/>
          <w:szCs w:val="18"/>
        </w:rPr>
        <w:t>obnova ili izgradnja zgrade</w:t>
      </w:r>
    </w:p>
    <w:p w14:paraId="186F1A33" w14:textId="7641812F" w:rsidR="00C4149A" w:rsidRPr="00F0723E" w:rsidRDefault="00C4149A" w:rsidP="00B23078">
      <w:pPr>
        <w:pStyle w:val="Odlomakpopisa"/>
        <w:numPr>
          <w:ilvl w:val="0"/>
          <w:numId w:val="9"/>
        </w:numPr>
        <w:spacing w:after="0" w:line="360" w:lineRule="auto"/>
        <w:ind w:left="714" w:hanging="357"/>
        <w:jc w:val="both"/>
        <w:rPr>
          <w:rFonts w:ascii="Verdana" w:hAnsi="Verdana"/>
          <w:i/>
          <w:sz w:val="18"/>
          <w:szCs w:val="18"/>
        </w:rPr>
      </w:pPr>
      <w:r w:rsidRPr="00F0723E">
        <w:rPr>
          <w:rFonts w:ascii="Verdana" w:hAnsi="Verdana"/>
          <w:i/>
          <w:sz w:val="18"/>
          <w:szCs w:val="18"/>
        </w:rPr>
        <w:t>aktivnosti koje se sastoje</w:t>
      </w:r>
      <w:r w:rsidR="003F1EE1">
        <w:rPr>
          <w:rFonts w:ascii="Verdana" w:hAnsi="Verdana"/>
          <w:i/>
          <w:sz w:val="18"/>
          <w:szCs w:val="18"/>
        </w:rPr>
        <w:t xml:space="preserve"> isključivo od istraživačkih aktivnosti</w:t>
      </w:r>
    </w:p>
    <w:p w14:paraId="794CCDF9" w14:textId="63E8001D" w:rsidR="00C4149A" w:rsidRDefault="00C4149A" w:rsidP="00B23078">
      <w:pPr>
        <w:pStyle w:val="Odlomakpopisa"/>
        <w:numPr>
          <w:ilvl w:val="0"/>
          <w:numId w:val="9"/>
        </w:numPr>
        <w:spacing w:after="0" w:line="360" w:lineRule="auto"/>
        <w:ind w:left="714" w:hanging="357"/>
        <w:jc w:val="both"/>
        <w:rPr>
          <w:rFonts w:ascii="Verdana" w:hAnsi="Verdana"/>
          <w:i/>
          <w:sz w:val="18"/>
          <w:szCs w:val="18"/>
        </w:rPr>
      </w:pPr>
      <w:r w:rsidRPr="00F0723E">
        <w:rPr>
          <w:rFonts w:ascii="Verdana" w:hAnsi="Verdana"/>
          <w:i/>
          <w:sz w:val="18"/>
          <w:szCs w:val="18"/>
        </w:rPr>
        <w:t>aktivnosti koje se odnose na osnivanje privatne tvrtke</w:t>
      </w:r>
    </w:p>
    <w:p w14:paraId="5659488D" w14:textId="77777777" w:rsidR="008A20E9" w:rsidRPr="00F0723E" w:rsidRDefault="008A20E9" w:rsidP="008A20E9">
      <w:pPr>
        <w:pStyle w:val="Odlomakpopisa"/>
        <w:spacing w:after="0" w:line="360" w:lineRule="auto"/>
        <w:ind w:left="714"/>
        <w:jc w:val="both"/>
        <w:rPr>
          <w:rFonts w:ascii="Verdana" w:hAnsi="Verdana"/>
          <w:i/>
          <w:sz w:val="18"/>
          <w:szCs w:val="18"/>
        </w:rPr>
      </w:pPr>
    </w:p>
    <w:p w14:paraId="5494D0F0" w14:textId="72E34E3A" w:rsidR="0007408E" w:rsidRDefault="008D4C59" w:rsidP="00944D4B">
      <w:pPr>
        <w:pStyle w:val="Naslov2"/>
        <w:numPr>
          <w:ilvl w:val="1"/>
          <w:numId w:val="19"/>
        </w:numPr>
        <w:spacing w:line="360" w:lineRule="auto"/>
        <w:rPr>
          <w:rFonts w:ascii="Verdana" w:hAnsi="Verdana"/>
          <w:caps w:val="0"/>
          <w:sz w:val="18"/>
          <w:szCs w:val="18"/>
        </w:rPr>
      </w:pPr>
      <w:bookmarkStart w:id="35" w:name="_Toc419712054"/>
      <w:bookmarkStart w:id="36" w:name="_Toc453332113"/>
      <w:bookmarkStart w:id="37" w:name="_Toc453333505"/>
      <w:bookmarkStart w:id="38" w:name="_Toc128490688"/>
      <w:r w:rsidRPr="002E330C">
        <w:rPr>
          <w:rFonts w:ascii="Verdana" w:hAnsi="Verdana"/>
          <w:caps w:val="0"/>
          <w:sz w:val="18"/>
          <w:szCs w:val="18"/>
        </w:rPr>
        <w:t>P</w:t>
      </w:r>
      <w:r w:rsidR="002E330C">
        <w:rPr>
          <w:rFonts w:ascii="Verdana" w:hAnsi="Verdana"/>
          <w:caps w:val="0"/>
          <w:sz w:val="18"/>
          <w:szCs w:val="18"/>
        </w:rPr>
        <w:t>RIHVATLJIVI TROŠKOVI KOJI ĆE SE FINANCIRATI OVIM NATJEČAJEM</w:t>
      </w:r>
      <w:bookmarkEnd w:id="35"/>
      <w:bookmarkEnd w:id="36"/>
      <w:bookmarkEnd w:id="37"/>
      <w:bookmarkEnd w:id="38"/>
      <w:r w:rsidRPr="002E330C">
        <w:rPr>
          <w:rFonts w:ascii="Verdana" w:hAnsi="Verdana"/>
          <w:caps w:val="0"/>
          <w:sz w:val="18"/>
          <w:szCs w:val="18"/>
        </w:rPr>
        <w:t xml:space="preserve"> </w:t>
      </w:r>
    </w:p>
    <w:p w14:paraId="153CE914" w14:textId="77777777" w:rsidR="008A20E9" w:rsidRPr="008A20E9" w:rsidRDefault="008A20E9" w:rsidP="008A20E9">
      <w:pPr>
        <w:pStyle w:val="Bezproreda"/>
      </w:pPr>
    </w:p>
    <w:p w14:paraId="6C20703C" w14:textId="25A83954" w:rsidR="009E48EB" w:rsidRPr="00F0723E" w:rsidRDefault="008D4C59" w:rsidP="00B23078">
      <w:pPr>
        <w:spacing w:line="360" w:lineRule="auto"/>
        <w:jc w:val="both"/>
        <w:rPr>
          <w:rFonts w:ascii="Verdana" w:hAnsi="Verdana"/>
          <w:i/>
          <w:noProof/>
          <w:sz w:val="18"/>
          <w:szCs w:val="18"/>
        </w:rPr>
      </w:pPr>
      <w:r w:rsidRPr="00F0723E">
        <w:rPr>
          <w:rFonts w:ascii="Verdana" w:hAnsi="Verdana"/>
          <w:i/>
          <w:noProof/>
          <w:sz w:val="18"/>
          <w:szCs w:val="18"/>
        </w:rPr>
        <w:t xml:space="preserve">Sredstvima ovog natječaja mogu se financirati samo stvarni i prihvatljivi </w:t>
      </w:r>
      <w:r w:rsidR="00F505BA" w:rsidRPr="00F0723E">
        <w:rPr>
          <w:rFonts w:ascii="Verdana" w:hAnsi="Verdana"/>
          <w:i/>
          <w:noProof/>
          <w:sz w:val="18"/>
          <w:szCs w:val="18"/>
        </w:rPr>
        <w:t xml:space="preserve">izravni </w:t>
      </w:r>
      <w:r w:rsidR="00CC3913">
        <w:rPr>
          <w:rFonts w:ascii="Verdana" w:hAnsi="Verdana"/>
          <w:i/>
          <w:noProof/>
          <w:sz w:val="18"/>
          <w:szCs w:val="18"/>
        </w:rPr>
        <w:t>i neizravni troškovi</w:t>
      </w:r>
      <w:r w:rsidRPr="00F0723E">
        <w:rPr>
          <w:rFonts w:ascii="Verdana" w:hAnsi="Verdana"/>
          <w:i/>
          <w:noProof/>
          <w:sz w:val="18"/>
          <w:szCs w:val="18"/>
        </w:rPr>
        <w:t xml:space="preserve"> nastali provođenjem projekta u vremenskom razdoblju naznačenom u ovim Uputama. Prilikom procjene projekta / programa, ocjenjivat će se potreba naznačenih troškova u odnosu na predviđene aktivnosti, kao i realnost visine navedenih troškova. </w:t>
      </w:r>
    </w:p>
    <w:p w14:paraId="337EA0F6" w14:textId="77777777" w:rsidR="00C4149A" w:rsidRPr="00F0723E" w:rsidRDefault="008D4C59" w:rsidP="00B23078">
      <w:pPr>
        <w:pStyle w:val="Guidelines5"/>
        <w:spacing w:line="360" w:lineRule="auto"/>
        <w:rPr>
          <w:rFonts w:ascii="Verdana" w:hAnsi="Verdana"/>
          <w:i/>
          <w:sz w:val="18"/>
          <w:szCs w:val="18"/>
        </w:rPr>
      </w:pPr>
      <w:r w:rsidRPr="00F0723E">
        <w:rPr>
          <w:rFonts w:ascii="Verdana" w:hAnsi="Verdana"/>
          <w:b w:val="0"/>
          <w:i/>
          <w:noProof/>
          <w:sz w:val="18"/>
          <w:szCs w:val="18"/>
        </w:rPr>
        <w:t xml:space="preserve">(1) </w:t>
      </w:r>
      <w:r w:rsidR="00C4149A" w:rsidRPr="00F0723E">
        <w:rPr>
          <w:rFonts w:ascii="Verdana" w:eastAsia="Calibri" w:hAnsi="Verdana"/>
          <w:b w:val="0"/>
          <w:i/>
          <w:sz w:val="18"/>
          <w:szCs w:val="18"/>
        </w:rPr>
        <w:t>Pod</w:t>
      </w:r>
      <w:r w:rsidR="00C4149A" w:rsidRPr="00F0723E">
        <w:rPr>
          <w:rFonts w:ascii="Verdana" w:eastAsia="Calibri" w:hAnsi="Verdana"/>
          <w:i/>
          <w:sz w:val="18"/>
          <w:szCs w:val="18"/>
        </w:rPr>
        <w:t xml:space="preserve"> </w:t>
      </w:r>
      <w:r w:rsidR="00C4149A" w:rsidRPr="00FA030F">
        <w:rPr>
          <w:rFonts w:ascii="Verdana" w:eastAsia="Calibri" w:hAnsi="Verdana"/>
          <w:iCs/>
          <w:sz w:val="18"/>
          <w:szCs w:val="18"/>
        </w:rPr>
        <w:t>prihvatljivim izravnim troškovima</w:t>
      </w:r>
      <w:r w:rsidR="00C4149A" w:rsidRPr="00F0723E">
        <w:rPr>
          <w:rFonts w:ascii="Verdana" w:eastAsia="Calibri" w:hAnsi="Verdana"/>
          <w:i/>
          <w:sz w:val="18"/>
          <w:szCs w:val="18"/>
        </w:rPr>
        <w:t xml:space="preserve"> </w:t>
      </w:r>
      <w:r w:rsidR="00C4149A" w:rsidRPr="00F0723E">
        <w:rPr>
          <w:rFonts w:ascii="Verdana" w:eastAsia="Calibri" w:hAnsi="Verdana"/>
          <w:b w:val="0"/>
          <w:i/>
          <w:sz w:val="18"/>
          <w:szCs w:val="18"/>
        </w:rPr>
        <w:t>podrazumijevaju se troškovi koji su neposredno povezani uz provedbu pojedinih aktivnosti predloženog programa ili projekta</w:t>
      </w:r>
      <w:r w:rsidR="00C4149A" w:rsidRPr="00F0723E">
        <w:rPr>
          <w:rFonts w:ascii="Verdana" w:hAnsi="Verdana"/>
          <w:b w:val="0"/>
          <w:i/>
          <w:sz w:val="18"/>
          <w:szCs w:val="18"/>
        </w:rPr>
        <w:t xml:space="preserve"> kao što su:</w:t>
      </w:r>
      <w:r w:rsidR="00C4149A" w:rsidRPr="00F0723E">
        <w:rPr>
          <w:rFonts w:ascii="Verdana" w:hAnsi="Verdana"/>
          <w:i/>
          <w:sz w:val="18"/>
          <w:szCs w:val="18"/>
        </w:rPr>
        <w:t xml:space="preserve"> </w:t>
      </w:r>
    </w:p>
    <w:p w14:paraId="1BF1DE41" w14:textId="03F32043" w:rsidR="00C4149A" w:rsidRPr="003F1EE1" w:rsidRDefault="00C4149A" w:rsidP="00FA030F">
      <w:pPr>
        <w:pStyle w:val="Bezproreda"/>
        <w:numPr>
          <w:ilvl w:val="0"/>
          <w:numId w:val="29"/>
        </w:numPr>
        <w:spacing w:line="360" w:lineRule="auto"/>
        <w:jc w:val="both"/>
        <w:rPr>
          <w:rFonts w:ascii="Verdana" w:hAnsi="Verdana"/>
          <w:i/>
          <w:sz w:val="18"/>
          <w:szCs w:val="18"/>
        </w:rPr>
      </w:pPr>
      <w:r w:rsidRPr="00F0723E">
        <w:rPr>
          <w:rFonts w:ascii="Verdana" w:hAnsi="Verdana"/>
          <w:i/>
          <w:sz w:val="18"/>
          <w:szCs w:val="18"/>
        </w:rPr>
        <w:t>organizacija obrazovnih aktivnosti, okruglih stolova (</w:t>
      </w:r>
      <w:r w:rsidR="003F1EE1">
        <w:rPr>
          <w:rFonts w:ascii="Verdana" w:hAnsi="Verdana"/>
          <w:i/>
          <w:sz w:val="18"/>
          <w:szCs w:val="18"/>
        </w:rPr>
        <w:t>npr</w:t>
      </w:r>
      <w:r w:rsidR="003F1EE1" w:rsidRPr="003F1EE1">
        <w:rPr>
          <w:rFonts w:ascii="Verdana" w:hAnsi="Verdana"/>
          <w:i/>
          <w:sz w:val="18"/>
          <w:szCs w:val="18"/>
        </w:rPr>
        <w:t xml:space="preserve">. </w:t>
      </w:r>
      <w:r w:rsidR="003F1EE1" w:rsidRPr="003F1EE1">
        <w:rPr>
          <w:i/>
          <w:sz w:val="22"/>
          <w:szCs w:val="22"/>
        </w:rPr>
        <w:t>najam konferencijske dvorane i slično</w:t>
      </w:r>
      <w:r w:rsidR="003F1EE1" w:rsidRPr="003F1EE1">
        <w:rPr>
          <w:rFonts w:ascii="Verdana" w:hAnsi="Verdana"/>
          <w:i/>
          <w:sz w:val="18"/>
          <w:szCs w:val="18"/>
        </w:rPr>
        <w:t xml:space="preserve"> </w:t>
      </w:r>
      <w:r w:rsidRPr="003F1EE1">
        <w:rPr>
          <w:rFonts w:ascii="Verdana" w:hAnsi="Verdana"/>
          <w:i/>
          <w:sz w:val="18"/>
          <w:szCs w:val="18"/>
        </w:rPr>
        <w:t>pri čemu treba posebno naznači</w:t>
      </w:r>
      <w:r w:rsidR="0062620E" w:rsidRPr="003F1EE1">
        <w:rPr>
          <w:rFonts w:ascii="Verdana" w:hAnsi="Verdana"/>
          <w:i/>
          <w:sz w:val="18"/>
          <w:szCs w:val="18"/>
        </w:rPr>
        <w:t>ti vrstu i cijenu svake usluge);</w:t>
      </w:r>
      <w:r w:rsidRPr="003F1EE1">
        <w:rPr>
          <w:rFonts w:ascii="Verdana" w:hAnsi="Verdana"/>
          <w:i/>
          <w:sz w:val="18"/>
          <w:szCs w:val="18"/>
        </w:rPr>
        <w:t xml:space="preserve"> </w:t>
      </w:r>
    </w:p>
    <w:p w14:paraId="69FE8835" w14:textId="77777777" w:rsidR="00C4149A" w:rsidRPr="00F0723E" w:rsidRDefault="00C4149A" w:rsidP="00FA030F">
      <w:pPr>
        <w:pStyle w:val="Bezproreda"/>
        <w:numPr>
          <w:ilvl w:val="0"/>
          <w:numId w:val="29"/>
        </w:numPr>
        <w:spacing w:line="360" w:lineRule="auto"/>
        <w:jc w:val="both"/>
        <w:rPr>
          <w:rFonts w:ascii="Verdana" w:hAnsi="Verdana"/>
          <w:i/>
          <w:sz w:val="18"/>
          <w:szCs w:val="18"/>
        </w:rPr>
      </w:pPr>
      <w:r w:rsidRPr="00F0723E">
        <w:rPr>
          <w:rFonts w:ascii="Verdana" w:hAnsi="Verdana"/>
          <w:i/>
          <w:sz w:val="18"/>
          <w:szCs w:val="18"/>
        </w:rPr>
        <w:t>grafičke usluge (grafička priprema, usluge tiskanja letaka, brošura, časopisa i sl. pri čemu treba navesti vrstu i namjenu uslug</w:t>
      </w:r>
      <w:r w:rsidR="0062620E" w:rsidRPr="00F0723E">
        <w:rPr>
          <w:rFonts w:ascii="Verdana" w:hAnsi="Verdana"/>
          <w:i/>
          <w:sz w:val="18"/>
          <w:szCs w:val="18"/>
        </w:rPr>
        <w:t>e, količinu, jedinične cijene);</w:t>
      </w:r>
    </w:p>
    <w:p w14:paraId="64BC4AB2" w14:textId="77777777" w:rsidR="00C4149A" w:rsidRPr="00F0723E" w:rsidRDefault="00C4149A" w:rsidP="00FA030F">
      <w:pPr>
        <w:pStyle w:val="Bezproreda"/>
        <w:numPr>
          <w:ilvl w:val="0"/>
          <w:numId w:val="29"/>
        </w:numPr>
        <w:spacing w:line="360" w:lineRule="auto"/>
        <w:jc w:val="both"/>
        <w:rPr>
          <w:rFonts w:ascii="Verdana" w:hAnsi="Verdana"/>
          <w:i/>
          <w:sz w:val="18"/>
          <w:szCs w:val="18"/>
        </w:rPr>
      </w:pPr>
      <w:r w:rsidRPr="00F0723E">
        <w:rPr>
          <w:rFonts w:ascii="Verdana" w:hAnsi="Verdana"/>
          <w:i/>
          <w:sz w:val="18"/>
          <w:szCs w:val="18"/>
        </w:rPr>
        <w:t>usluge promidžbe (televizijske i radijske prezentacije, održavanje internetskih stranica, obavijesti u tiskovinama, promidžbeni materijal i sl. pri čemu je potrebno navesti vrstu promidžbe, trajanje i cijenu usluge)</w:t>
      </w:r>
      <w:r w:rsidR="0062620E" w:rsidRPr="00F0723E">
        <w:rPr>
          <w:rFonts w:ascii="Verdana" w:hAnsi="Verdana"/>
          <w:i/>
          <w:sz w:val="18"/>
          <w:szCs w:val="18"/>
        </w:rPr>
        <w:t>;</w:t>
      </w:r>
      <w:r w:rsidRPr="00F0723E">
        <w:rPr>
          <w:rFonts w:ascii="Verdana" w:hAnsi="Verdana"/>
          <w:b/>
          <w:i/>
          <w:sz w:val="18"/>
          <w:szCs w:val="18"/>
        </w:rPr>
        <w:t xml:space="preserve"> </w:t>
      </w:r>
    </w:p>
    <w:p w14:paraId="268A68A8" w14:textId="4E993E9C" w:rsidR="00C4149A" w:rsidRPr="00F0723E" w:rsidRDefault="00C4149A" w:rsidP="003F1EE1">
      <w:pPr>
        <w:pStyle w:val="Bezproreda"/>
        <w:numPr>
          <w:ilvl w:val="0"/>
          <w:numId w:val="29"/>
        </w:numPr>
        <w:spacing w:line="360" w:lineRule="auto"/>
        <w:jc w:val="both"/>
        <w:rPr>
          <w:rFonts w:ascii="Verdana" w:hAnsi="Verdana"/>
          <w:i/>
          <w:sz w:val="18"/>
          <w:szCs w:val="18"/>
        </w:rPr>
      </w:pPr>
      <w:r w:rsidRPr="00F0723E">
        <w:rPr>
          <w:rFonts w:ascii="Verdana" w:hAnsi="Verdana"/>
          <w:i/>
          <w:sz w:val="18"/>
          <w:szCs w:val="18"/>
        </w:rPr>
        <w:t>troškovi reprezentacije</w:t>
      </w:r>
      <w:r w:rsidR="003F1EE1">
        <w:rPr>
          <w:rFonts w:ascii="Verdana" w:hAnsi="Verdana"/>
          <w:i/>
          <w:sz w:val="18"/>
          <w:szCs w:val="18"/>
        </w:rPr>
        <w:t xml:space="preserve">, tj. </w:t>
      </w:r>
      <w:r w:rsidR="003F1EE1" w:rsidRPr="003F1EE1">
        <w:rPr>
          <w:rFonts w:ascii="Verdana" w:hAnsi="Verdana"/>
          <w:i/>
          <w:sz w:val="18"/>
          <w:szCs w:val="18"/>
        </w:rPr>
        <w:t>usluga osvježenja tj. bezalkoholnih pića i hrane za sudionike događanja</w:t>
      </w:r>
      <w:r w:rsidRPr="00F0723E">
        <w:rPr>
          <w:rFonts w:ascii="Verdana" w:hAnsi="Verdana"/>
          <w:i/>
          <w:sz w:val="18"/>
          <w:szCs w:val="18"/>
        </w:rPr>
        <w:t xml:space="preserve"> programskih odnosno projektnih aktivnosti (pri čemu treba navesti svrhu, učestalost i očekivani broj sudionika i sl.)</w:t>
      </w:r>
      <w:r w:rsidR="0062620E" w:rsidRPr="00F0723E">
        <w:rPr>
          <w:rFonts w:ascii="Verdana" w:hAnsi="Verdana"/>
          <w:i/>
          <w:sz w:val="18"/>
          <w:szCs w:val="18"/>
        </w:rPr>
        <w:t>;</w:t>
      </w:r>
    </w:p>
    <w:p w14:paraId="26DDAE47" w14:textId="77777777" w:rsidR="00C4149A" w:rsidRPr="00F0723E" w:rsidRDefault="00C4149A" w:rsidP="00FA030F">
      <w:pPr>
        <w:pStyle w:val="Bezproreda"/>
        <w:numPr>
          <w:ilvl w:val="0"/>
          <w:numId w:val="29"/>
        </w:numPr>
        <w:spacing w:line="360" w:lineRule="auto"/>
        <w:jc w:val="both"/>
        <w:rPr>
          <w:rFonts w:ascii="Verdana" w:hAnsi="Verdana"/>
          <w:i/>
          <w:sz w:val="18"/>
          <w:szCs w:val="18"/>
        </w:rPr>
      </w:pPr>
      <w:r w:rsidRPr="00F0723E">
        <w:rPr>
          <w:rFonts w:ascii="Verdana" w:hAnsi="Verdana"/>
          <w:i/>
          <w:sz w:val="18"/>
          <w:szCs w:val="18"/>
        </w:rPr>
        <w:lastRenderedPageBreak/>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r w:rsidR="0062620E" w:rsidRPr="00F0723E">
        <w:rPr>
          <w:rFonts w:ascii="Verdana" w:hAnsi="Verdana"/>
          <w:i/>
          <w:sz w:val="18"/>
          <w:szCs w:val="18"/>
        </w:rPr>
        <w:t>;</w:t>
      </w:r>
    </w:p>
    <w:p w14:paraId="6D71AE86" w14:textId="3BF61016" w:rsidR="00C4149A" w:rsidRPr="00F0723E" w:rsidRDefault="00C4149A" w:rsidP="00FA030F">
      <w:pPr>
        <w:pStyle w:val="Bezproreda"/>
        <w:numPr>
          <w:ilvl w:val="0"/>
          <w:numId w:val="29"/>
        </w:numPr>
        <w:spacing w:line="360" w:lineRule="auto"/>
        <w:jc w:val="both"/>
        <w:rPr>
          <w:rFonts w:ascii="Verdana" w:hAnsi="Verdana"/>
          <w:i/>
          <w:sz w:val="18"/>
          <w:szCs w:val="18"/>
        </w:rPr>
      </w:pPr>
      <w:r w:rsidRPr="00F0723E">
        <w:rPr>
          <w:rFonts w:ascii="Verdana" w:hAnsi="Verdana"/>
          <w:i/>
          <w:sz w:val="18"/>
          <w:szCs w:val="18"/>
        </w:rPr>
        <w:t>troškovi nabav</w:t>
      </w:r>
      <w:r w:rsidR="001D33F7" w:rsidRPr="00F0723E">
        <w:rPr>
          <w:rFonts w:ascii="Verdana" w:hAnsi="Verdana"/>
          <w:i/>
          <w:sz w:val="18"/>
          <w:szCs w:val="18"/>
        </w:rPr>
        <w:t>e</w:t>
      </w:r>
      <w:r w:rsidR="003F1EE1">
        <w:rPr>
          <w:rFonts w:ascii="Verdana" w:hAnsi="Verdana"/>
          <w:i/>
          <w:sz w:val="18"/>
          <w:szCs w:val="18"/>
        </w:rPr>
        <w:t xml:space="preserve"> materijala i </w:t>
      </w:r>
      <w:r w:rsidRPr="00F0723E">
        <w:rPr>
          <w:rFonts w:ascii="Verdana" w:hAnsi="Verdana"/>
          <w:i/>
          <w:sz w:val="18"/>
          <w:szCs w:val="18"/>
        </w:rPr>
        <w:t>opreme nužne za provedbu projekta/programa koja mora biti specificirana po vrsti i iznosu</w:t>
      </w:r>
      <w:r w:rsidR="0062620E" w:rsidRPr="00F0723E">
        <w:rPr>
          <w:rFonts w:ascii="Verdana" w:hAnsi="Verdana"/>
          <w:i/>
          <w:sz w:val="18"/>
          <w:szCs w:val="18"/>
        </w:rPr>
        <w:t>;</w:t>
      </w:r>
    </w:p>
    <w:p w14:paraId="09B7F652" w14:textId="028A226C" w:rsidR="00C4149A" w:rsidRPr="003F1EE1" w:rsidRDefault="003F1EE1" w:rsidP="007B5090">
      <w:pPr>
        <w:pStyle w:val="Bezproreda"/>
        <w:numPr>
          <w:ilvl w:val="0"/>
          <w:numId w:val="29"/>
        </w:numPr>
        <w:spacing w:line="360" w:lineRule="auto"/>
        <w:jc w:val="both"/>
        <w:rPr>
          <w:rFonts w:ascii="Verdana" w:eastAsia="Calibri" w:hAnsi="Verdana"/>
          <w:i/>
          <w:sz w:val="18"/>
          <w:szCs w:val="18"/>
        </w:rPr>
      </w:pPr>
      <w:r>
        <w:rPr>
          <w:rFonts w:ascii="Verdana" w:hAnsi="Verdana"/>
          <w:i/>
          <w:sz w:val="18"/>
          <w:szCs w:val="18"/>
        </w:rPr>
        <w:t xml:space="preserve">putni troškovi (npr. </w:t>
      </w:r>
      <w:r w:rsidRPr="003F1EE1">
        <w:rPr>
          <w:rFonts w:ascii="Verdana" w:hAnsi="Verdana"/>
          <w:i/>
          <w:sz w:val="18"/>
          <w:szCs w:val="18"/>
        </w:rPr>
        <w:t xml:space="preserve">dnevnice za službena putovanja, </w:t>
      </w:r>
      <w:r w:rsidR="00C4149A" w:rsidRPr="003F1EE1">
        <w:rPr>
          <w:rFonts w:ascii="Verdana" w:hAnsi="Verdana"/>
          <w:i/>
          <w:sz w:val="18"/>
          <w:szCs w:val="18"/>
        </w:rPr>
        <w:t xml:space="preserve">izdaci za </w:t>
      </w:r>
      <w:r>
        <w:rPr>
          <w:rFonts w:ascii="Verdana" w:hAnsi="Verdana"/>
          <w:i/>
          <w:sz w:val="18"/>
          <w:szCs w:val="18"/>
        </w:rPr>
        <w:t xml:space="preserve">prijevoz i smještaj </w:t>
      </w:r>
      <w:r w:rsidR="00C4149A" w:rsidRPr="003F1EE1">
        <w:rPr>
          <w:rFonts w:ascii="Verdana" w:hAnsi="Verdana"/>
          <w:i/>
          <w:sz w:val="18"/>
          <w:szCs w:val="18"/>
        </w:rPr>
        <w:t>pri čemu je potrebno specificirati broj osoba, odredište, učestalost i svrhu putovanja te vrstu javnog prijevoza, vrstu smještaja i broj noćenja)</w:t>
      </w:r>
      <w:r w:rsidR="0062620E" w:rsidRPr="003F1EE1">
        <w:rPr>
          <w:rFonts w:ascii="Verdana" w:hAnsi="Verdana"/>
          <w:i/>
          <w:sz w:val="18"/>
          <w:szCs w:val="18"/>
        </w:rPr>
        <w:t>;</w:t>
      </w:r>
    </w:p>
    <w:p w14:paraId="71716D05" w14:textId="77777777" w:rsidR="0007408E" w:rsidRPr="00F0723E" w:rsidRDefault="00C4149A" w:rsidP="00FA030F">
      <w:pPr>
        <w:pStyle w:val="Bezproreda"/>
        <w:numPr>
          <w:ilvl w:val="0"/>
          <w:numId w:val="29"/>
        </w:numPr>
        <w:spacing w:line="360" w:lineRule="auto"/>
        <w:jc w:val="both"/>
        <w:rPr>
          <w:rFonts w:ascii="Verdana" w:eastAsia="Calibri" w:hAnsi="Verdana"/>
          <w:i/>
          <w:sz w:val="18"/>
          <w:szCs w:val="18"/>
        </w:rPr>
      </w:pPr>
      <w:r w:rsidRPr="00F0723E">
        <w:rPr>
          <w:rFonts w:ascii="Verdana" w:hAnsi="Verdana"/>
          <w:i/>
          <w:sz w:val="18"/>
          <w:szCs w:val="18"/>
        </w:rPr>
        <w:t>ostali troškovi koji su izravno vezani za provedbu aktivnosti programa ili projekta</w:t>
      </w:r>
      <w:r w:rsidRPr="00F0723E">
        <w:rPr>
          <w:rFonts w:ascii="Verdana" w:eastAsia="Calibri" w:hAnsi="Verdana"/>
          <w:i/>
          <w:sz w:val="18"/>
          <w:szCs w:val="18"/>
        </w:rPr>
        <w:t>.</w:t>
      </w:r>
    </w:p>
    <w:p w14:paraId="795253D9" w14:textId="2710BEB1" w:rsidR="003F1EE1" w:rsidRPr="003F1EE1" w:rsidRDefault="008D4C59" w:rsidP="003F1EE1">
      <w:pPr>
        <w:spacing w:after="240" w:line="360" w:lineRule="auto"/>
        <w:jc w:val="both"/>
        <w:rPr>
          <w:rFonts w:ascii="Verdana" w:eastAsia="Calibri" w:hAnsi="Verdana"/>
          <w:i/>
          <w:sz w:val="18"/>
          <w:szCs w:val="18"/>
        </w:rPr>
      </w:pPr>
      <w:r w:rsidRPr="00F0723E">
        <w:rPr>
          <w:rFonts w:ascii="Verdana" w:hAnsi="Verdana"/>
          <w:i/>
          <w:noProof/>
          <w:sz w:val="18"/>
          <w:szCs w:val="18"/>
        </w:rPr>
        <w:t xml:space="preserve">(2) </w:t>
      </w:r>
      <w:r w:rsidR="00786489" w:rsidRPr="00FA030F">
        <w:rPr>
          <w:rFonts w:ascii="Verdana" w:eastAsia="Calibri" w:hAnsi="Verdana"/>
          <w:b/>
          <w:iCs/>
          <w:sz w:val="18"/>
          <w:szCs w:val="18"/>
        </w:rPr>
        <w:t>Prihvatljivi</w:t>
      </w:r>
      <w:r w:rsidR="00C4149A" w:rsidRPr="00FA030F">
        <w:rPr>
          <w:rFonts w:ascii="Verdana" w:eastAsia="Calibri" w:hAnsi="Verdana"/>
          <w:b/>
          <w:iCs/>
          <w:sz w:val="18"/>
          <w:szCs w:val="18"/>
        </w:rPr>
        <w:t xml:space="preserve"> </w:t>
      </w:r>
      <w:r w:rsidR="00786489" w:rsidRPr="00FA030F">
        <w:rPr>
          <w:rFonts w:ascii="Verdana" w:eastAsia="Calibri" w:hAnsi="Verdana"/>
          <w:b/>
          <w:iCs/>
          <w:sz w:val="18"/>
          <w:szCs w:val="18"/>
        </w:rPr>
        <w:t>neizravni</w:t>
      </w:r>
      <w:r w:rsidR="00C4149A" w:rsidRPr="00FA030F">
        <w:rPr>
          <w:rFonts w:ascii="Verdana" w:eastAsia="Calibri" w:hAnsi="Verdana"/>
          <w:b/>
          <w:iCs/>
          <w:sz w:val="18"/>
          <w:szCs w:val="18"/>
        </w:rPr>
        <w:t xml:space="preserve"> troškovi</w:t>
      </w:r>
      <w:r w:rsidR="00786489" w:rsidRPr="00F0723E">
        <w:rPr>
          <w:rFonts w:ascii="Verdana" w:eastAsia="Calibri" w:hAnsi="Verdana"/>
          <w:b/>
          <w:i/>
          <w:sz w:val="18"/>
          <w:szCs w:val="18"/>
        </w:rPr>
        <w:t xml:space="preserve"> </w:t>
      </w:r>
      <w:r w:rsidR="00786489" w:rsidRPr="00FA030F">
        <w:rPr>
          <w:rFonts w:ascii="Verdana" w:eastAsia="Calibri" w:hAnsi="Verdana"/>
          <w:bCs/>
          <w:i/>
          <w:sz w:val="18"/>
          <w:szCs w:val="18"/>
        </w:rPr>
        <w:t>su</w:t>
      </w:r>
      <w:r w:rsidR="00C4149A" w:rsidRPr="00F0723E">
        <w:rPr>
          <w:rFonts w:ascii="Verdana" w:eastAsia="Calibri" w:hAnsi="Verdana"/>
          <w:i/>
          <w:sz w:val="18"/>
          <w:szCs w:val="18"/>
        </w:rPr>
        <w:t xml:space="preserve"> troškovi koji nisu izravno povezani s provedbom programa ili projekta, ali neizravno pridonose postizanju njegovih ciljeva pri čemu i ovi troškovi trebaju b</w:t>
      </w:r>
      <w:r w:rsidR="00786489" w:rsidRPr="00F0723E">
        <w:rPr>
          <w:rFonts w:ascii="Verdana" w:eastAsia="Calibri" w:hAnsi="Verdana"/>
          <w:i/>
          <w:sz w:val="18"/>
          <w:szCs w:val="18"/>
        </w:rPr>
        <w:t xml:space="preserve">iti specificirani i obrazloženi (kupnja </w:t>
      </w:r>
      <w:r w:rsidR="003F1EE1">
        <w:rPr>
          <w:rFonts w:ascii="Verdana" w:eastAsia="Calibri" w:hAnsi="Verdana"/>
          <w:i/>
          <w:sz w:val="18"/>
          <w:szCs w:val="18"/>
        </w:rPr>
        <w:t>namještaja</w:t>
      </w:r>
      <w:r w:rsidR="00C4149A" w:rsidRPr="00F0723E">
        <w:rPr>
          <w:rFonts w:ascii="Verdana" w:eastAsia="Calibri" w:hAnsi="Verdana"/>
          <w:i/>
          <w:sz w:val="18"/>
          <w:szCs w:val="18"/>
        </w:rPr>
        <w:t xml:space="preserve"> i manjih adaptacijskih radova</w:t>
      </w:r>
      <w:r w:rsidR="003F1EE1">
        <w:rPr>
          <w:rFonts w:ascii="Verdana" w:eastAsia="Calibri" w:hAnsi="Verdana"/>
          <w:i/>
          <w:sz w:val="18"/>
          <w:szCs w:val="18"/>
        </w:rPr>
        <w:t>,</w:t>
      </w:r>
      <w:r w:rsidR="003F1EE1" w:rsidRPr="003F1EE1">
        <w:t xml:space="preserve"> </w:t>
      </w:r>
      <w:r w:rsidR="003F1EE1">
        <w:rPr>
          <w:rFonts w:ascii="Verdana" w:eastAsia="Calibri" w:hAnsi="Verdana"/>
          <w:i/>
          <w:sz w:val="18"/>
          <w:szCs w:val="18"/>
        </w:rPr>
        <w:t xml:space="preserve">troškovi režija- </w:t>
      </w:r>
      <w:r w:rsidR="003F1EE1" w:rsidRPr="003F1EE1">
        <w:rPr>
          <w:rFonts w:ascii="Verdana" w:eastAsia="Calibri" w:hAnsi="Verdana"/>
          <w:i/>
          <w:sz w:val="18"/>
          <w:szCs w:val="18"/>
        </w:rPr>
        <w:t>energija, voda, te</w:t>
      </w:r>
      <w:r w:rsidR="007B5090">
        <w:rPr>
          <w:rFonts w:ascii="Verdana" w:eastAsia="Calibri" w:hAnsi="Verdana"/>
          <w:i/>
          <w:sz w:val="18"/>
          <w:szCs w:val="18"/>
        </w:rPr>
        <w:t>lefon, internet, najam prostora</w:t>
      </w:r>
      <w:r w:rsidR="003F1EE1" w:rsidRPr="003F1EE1">
        <w:rPr>
          <w:rFonts w:ascii="Verdana" w:eastAsia="Calibri" w:hAnsi="Verdana"/>
          <w:i/>
          <w:sz w:val="18"/>
          <w:szCs w:val="18"/>
        </w:rPr>
        <w:t>, poštanski troškovi, troškovi uredskog materijala i slično</w:t>
      </w:r>
      <w:r w:rsidR="007B5090">
        <w:rPr>
          <w:rFonts w:ascii="Verdana" w:eastAsia="Calibri" w:hAnsi="Verdana"/>
          <w:i/>
          <w:sz w:val="18"/>
          <w:szCs w:val="18"/>
        </w:rPr>
        <w:t>)</w:t>
      </w:r>
      <w:r w:rsidR="003F1EE1" w:rsidRPr="003F1EE1">
        <w:rPr>
          <w:rFonts w:ascii="Verdana" w:eastAsia="Calibri" w:hAnsi="Verdana"/>
          <w:i/>
          <w:sz w:val="18"/>
          <w:szCs w:val="18"/>
        </w:rPr>
        <w:t xml:space="preserve">. </w:t>
      </w:r>
    </w:p>
    <w:p w14:paraId="1B22716E" w14:textId="79CA6C8B" w:rsidR="008D4C59" w:rsidRPr="00F0723E" w:rsidRDefault="003F1EE1" w:rsidP="003F1EE1">
      <w:pPr>
        <w:spacing w:after="240" w:line="360" w:lineRule="auto"/>
        <w:jc w:val="both"/>
        <w:rPr>
          <w:rFonts w:ascii="Verdana" w:hAnsi="Verdana"/>
          <w:i/>
          <w:noProof/>
          <w:sz w:val="18"/>
          <w:szCs w:val="18"/>
        </w:rPr>
      </w:pPr>
      <w:r w:rsidRPr="003F1EE1">
        <w:rPr>
          <w:rFonts w:ascii="Verdana" w:eastAsia="Calibri" w:hAnsi="Verdana"/>
          <w:i/>
          <w:sz w:val="18"/>
          <w:szCs w:val="18"/>
        </w:rPr>
        <w:t xml:space="preserve">Prihvatljivi neizravni troškovi programa ili projekta ne mogu biti veći od 25% </w:t>
      </w:r>
      <w:r>
        <w:rPr>
          <w:rFonts w:ascii="Verdana" w:eastAsia="Calibri" w:hAnsi="Verdana"/>
          <w:i/>
          <w:sz w:val="18"/>
          <w:szCs w:val="18"/>
        </w:rPr>
        <w:t>u</w:t>
      </w:r>
      <w:r w:rsidR="00C4149A" w:rsidRPr="00F0723E">
        <w:rPr>
          <w:rFonts w:ascii="Verdana" w:eastAsia="Calibri" w:hAnsi="Verdana"/>
          <w:i/>
          <w:sz w:val="18"/>
          <w:szCs w:val="18"/>
        </w:rPr>
        <w:t>kupnih prihvatljivih troškova projekta.</w:t>
      </w:r>
    </w:p>
    <w:p w14:paraId="136643DC" w14:textId="77777777" w:rsidR="00C4149A" w:rsidRPr="00F0723E" w:rsidRDefault="008D4C59" w:rsidP="00B23078">
      <w:pPr>
        <w:spacing w:line="360" w:lineRule="auto"/>
        <w:rPr>
          <w:rFonts w:ascii="Verdana" w:hAnsi="Verdana"/>
          <w:i/>
          <w:sz w:val="18"/>
          <w:szCs w:val="18"/>
        </w:rPr>
      </w:pPr>
      <w:r w:rsidRPr="00F0723E">
        <w:rPr>
          <w:rFonts w:ascii="Verdana" w:hAnsi="Verdana"/>
          <w:i/>
          <w:noProof/>
          <w:sz w:val="18"/>
          <w:szCs w:val="18"/>
        </w:rPr>
        <w:t xml:space="preserve">(3) </w:t>
      </w:r>
      <w:r w:rsidR="00C4149A" w:rsidRPr="00FA030F">
        <w:rPr>
          <w:rFonts w:ascii="Verdana" w:hAnsi="Verdana"/>
          <w:i/>
          <w:sz w:val="18"/>
          <w:szCs w:val="18"/>
        </w:rPr>
        <w:t xml:space="preserve">U </w:t>
      </w:r>
      <w:r w:rsidR="00C4149A" w:rsidRPr="00F0723E">
        <w:rPr>
          <w:rFonts w:ascii="Verdana" w:hAnsi="Verdana"/>
          <w:b/>
          <w:i/>
          <w:sz w:val="18"/>
          <w:szCs w:val="18"/>
        </w:rPr>
        <w:t>neprihvatljive troškove</w:t>
      </w:r>
      <w:r w:rsidR="00C4149A" w:rsidRPr="00F0723E">
        <w:rPr>
          <w:rFonts w:ascii="Verdana" w:hAnsi="Verdana"/>
          <w:i/>
          <w:sz w:val="18"/>
          <w:szCs w:val="18"/>
        </w:rPr>
        <w:t xml:space="preserve"> spadaju:</w:t>
      </w:r>
    </w:p>
    <w:p w14:paraId="5545F98E" w14:textId="77777777" w:rsidR="00C4149A" w:rsidRPr="00FA030F"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ulaganja u kapital ili kreditna ulaganja, jamstveni fondovi;</w:t>
      </w:r>
    </w:p>
    <w:p w14:paraId="7883A3FC" w14:textId="372D5F98" w:rsidR="00C4149A" w:rsidRPr="00FA030F"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 xml:space="preserve">troškovi kupnje opreme, namještaja, i manjih adaptacijskih radova ako premašuju vrijednost od </w:t>
      </w:r>
      <w:r w:rsidR="003F1EE1">
        <w:rPr>
          <w:rFonts w:ascii="Verdana" w:hAnsi="Verdana"/>
          <w:i/>
          <w:sz w:val="18"/>
          <w:szCs w:val="18"/>
          <w:shd w:val="clear" w:color="auto" w:fill="FFFFFF"/>
        </w:rPr>
        <w:t>25</w:t>
      </w:r>
      <w:r w:rsidRPr="00FA030F">
        <w:rPr>
          <w:rFonts w:ascii="Verdana" w:hAnsi="Verdana"/>
          <w:i/>
          <w:sz w:val="18"/>
          <w:szCs w:val="18"/>
          <w:shd w:val="clear" w:color="auto" w:fill="FFFFFF"/>
        </w:rPr>
        <w:t xml:space="preserve"> %</w:t>
      </w:r>
      <w:r w:rsidRPr="00FA030F">
        <w:rPr>
          <w:rFonts w:ascii="Verdana" w:hAnsi="Verdana"/>
          <w:i/>
          <w:sz w:val="18"/>
          <w:szCs w:val="18"/>
        </w:rPr>
        <w:t xml:space="preserve"> ukupnih prihvatljivih troškova projekta;</w:t>
      </w:r>
    </w:p>
    <w:p w14:paraId="6D36EDDC" w14:textId="77777777" w:rsidR="00C4149A" w:rsidRPr="00FA030F"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troškovi kamata na dug;</w:t>
      </w:r>
    </w:p>
    <w:p w14:paraId="6F4FFFBD" w14:textId="77777777" w:rsidR="00C4149A" w:rsidRPr="00FA030F"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kazne, financijske globe i troškovi sudskih sporova;</w:t>
      </w:r>
    </w:p>
    <w:p w14:paraId="6B12E860" w14:textId="77777777" w:rsidR="00C4149A" w:rsidRPr="00FA030F"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doprinosi za dobrovoljna zdravstvena ili mirovinska osiguranja koja nisu obvezna prema nacionalnom zakonodavstvu;</w:t>
      </w:r>
    </w:p>
    <w:p w14:paraId="4F69884F" w14:textId="77777777" w:rsidR="00C4149A" w:rsidRPr="00FA030F"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plaćanje neoporezivih bonusa zaposlenima;</w:t>
      </w:r>
    </w:p>
    <w:p w14:paraId="1E9F2C06" w14:textId="77777777" w:rsidR="00C4149A" w:rsidRPr="00FA030F"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bankovne pristojbe za otvaranje i vođenje računa, naknade za financijske transfere i druge pristojbe u potpunosti financijske prirode;</w:t>
      </w:r>
    </w:p>
    <w:p w14:paraId="5B68962E" w14:textId="77777777" w:rsidR="00C4149A" w:rsidRPr="00FA030F"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troškovi koji su već bili financirani iz javnih izvora odnosno troškovi koji se u razdoblju provedbe projekta financiraju iz drugih izvora;</w:t>
      </w:r>
    </w:p>
    <w:p w14:paraId="56563ECC" w14:textId="77777777" w:rsidR="00C4149A" w:rsidRPr="00FA030F"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kupnja rabljene opreme, strojeva i namještaja;</w:t>
      </w:r>
    </w:p>
    <w:p w14:paraId="45B3FB04" w14:textId="77777777" w:rsidR="00C4149A" w:rsidRPr="00FA030F"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doprinosi u naravi: nefinancijski doprinosi (robe ili usluge) od trećih strana koji ne obuhvaćaju izdatke za Korisnika;</w:t>
      </w:r>
    </w:p>
    <w:p w14:paraId="24B1994E" w14:textId="77777777" w:rsidR="00C4149A" w:rsidRPr="00FA030F"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troškovi koji nisu predviđeni Ugovorom;</w:t>
      </w:r>
    </w:p>
    <w:p w14:paraId="4C52F870" w14:textId="77777777" w:rsidR="00C4149A" w:rsidRPr="00FA030F"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donacije u dobrotvorne svrhe</w:t>
      </w:r>
      <w:r w:rsidR="00D33DA1" w:rsidRPr="00FA030F">
        <w:rPr>
          <w:rFonts w:ascii="Verdana" w:hAnsi="Verdana"/>
          <w:i/>
          <w:sz w:val="18"/>
          <w:szCs w:val="18"/>
        </w:rPr>
        <w:t>;</w:t>
      </w:r>
    </w:p>
    <w:p w14:paraId="2611B5E2" w14:textId="77777777" w:rsidR="00C4149A" w:rsidRPr="00FA030F"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zajmovi drugim organizacijama ili pojedincima</w:t>
      </w:r>
      <w:r w:rsidR="00D33DA1" w:rsidRPr="00FA030F">
        <w:rPr>
          <w:rFonts w:ascii="Verdana" w:hAnsi="Verdana"/>
          <w:i/>
          <w:sz w:val="18"/>
          <w:szCs w:val="18"/>
        </w:rPr>
        <w:t>;</w:t>
      </w:r>
    </w:p>
    <w:p w14:paraId="107B66BC" w14:textId="2AEA4AE5" w:rsidR="001417E5" w:rsidRDefault="00C4149A" w:rsidP="00FA030F">
      <w:pPr>
        <w:pStyle w:val="Odlomakpopisa"/>
        <w:numPr>
          <w:ilvl w:val="0"/>
          <w:numId w:val="31"/>
        </w:numPr>
        <w:spacing w:after="0" w:line="360" w:lineRule="auto"/>
        <w:jc w:val="both"/>
        <w:rPr>
          <w:rFonts w:ascii="Verdana" w:hAnsi="Verdana"/>
          <w:i/>
          <w:sz w:val="18"/>
          <w:szCs w:val="18"/>
        </w:rPr>
      </w:pPr>
      <w:r w:rsidRPr="00FA030F">
        <w:rPr>
          <w:rFonts w:ascii="Verdana" w:hAnsi="Verdana"/>
          <w:i/>
          <w:sz w:val="18"/>
          <w:szCs w:val="18"/>
        </w:rPr>
        <w:t>drugi troškovi koji nisu u neposrednoj povezanosti sa sadržajem i ciljevima projekta.</w:t>
      </w:r>
    </w:p>
    <w:p w14:paraId="79480589" w14:textId="77777777" w:rsidR="00BA7454" w:rsidRPr="00FA030F" w:rsidRDefault="00BA7454" w:rsidP="00BA7454">
      <w:pPr>
        <w:pStyle w:val="Odlomakpopisa"/>
        <w:spacing w:after="0" w:line="360" w:lineRule="auto"/>
        <w:ind w:left="1077"/>
        <w:jc w:val="both"/>
        <w:rPr>
          <w:rFonts w:ascii="Verdana" w:hAnsi="Verdana"/>
          <w:i/>
          <w:sz w:val="18"/>
          <w:szCs w:val="18"/>
        </w:rPr>
      </w:pPr>
    </w:p>
    <w:p w14:paraId="7845BF08" w14:textId="09A20681" w:rsidR="002D74CF" w:rsidRPr="00EB5411" w:rsidRDefault="008D4C59" w:rsidP="00944D4B">
      <w:pPr>
        <w:pStyle w:val="Naslov1"/>
        <w:numPr>
          <w:ilvl w:val="0"/>
          <w:numId w:val="19"/>
        </w:numPr>
        <w:spacing w:line="360" w:lineRule="auto"/>
        <w:rPr>
          <w:rFonts w:ascii="Verdana" w:hAnsi="Verdana"/>
          <w:caps w:val="0"/>
          <w:sz w:val="18"/>
          <w:szCs w:val="18"/>
        </w:rPr>
      </w:pPr>
      <w:bookmarkStart w:id="39" w:name="_Toc419712055"/>
      <w:bookmarkStart w:id="40" w:name="_Toc453332114"/>
      <w:bookmarkStart w:id="41" w:name="_Toc453333506"/>
      <w:bookmarkStart w:id="42" w:name="_Toc128490689"/>
      <w:r w:rsidRPr="00EB5411">
        <w:rPr>
          <w:rFonts w:ascii="Verdana" w:hAnsi="Verdana"/>
          <w:caps w:val="0"/>
          <w:sz w:val="18"/>
          <w:szCs w:val="18"/>
        </w:rPr>
        <w:lastRenderedPageBreak/>
        <w:t>KAKO SE PRIJAVITI?</w:t>
      </w:r>
      <w:bookmarkEnd w:id="39"/>
      <w:bookmarkEnd w:id="40"/>
      <w:bookmarkEnd w:id="41"/>
      <w:bookmarkEnd w:id="42"/>
    </w:p>
    <w:p w14:paraId="26BE93CA" w14:textId="77777777" w:rsidR="002D74CF" w:rsidRPr="00FA030F" w:rsidRDefault="002D74CF" w:rsidP="00B23078">
      <w:pPr>
        <w:spacing w:line="360" w:lineRule="auto"/>
        <w:jc w:val="both"/>
        <w:rPr>
          <w:rFonts w:ascii="Verdana" w:hAnsi="Verdana"/>
          <w:i/>
          <w:noProof/>
          <w:sz w:val="18"/>
          <w:szCs w:val="18"/>
        </w:rPr>
      </w:pPr>
      <w:r w:rsidRPr="00FA030F">
        <w:rPr>
          <w:rFonts w:ascii="Verdana" w:hAnsi="Verdana"/>
          <w:i/>
          <w:noProof/>
          <w:sz w:val="18"/>
          <w:szCs w:val="18"/>
        </w:rPr>
        <w:t>Prijava se smatra potpunom ukoliko sadrži sve prijavne obrasce i obvezne priloge kako je zahtijevano u Pozivu na dostavu projektnih prijedloga i natječajnoj dokumentaciji:</w:t>
      </w:r>
    </w:p>
    <w:p w14:paraId="783865DA" w14:textId="6D3CA15D" w:rsidR="00D33DA1" w:rsidRPr="00FA030F" w:rsidRDefault="00D33DA1" w:rsidP="00944D4B">
      <w:pPr>
        <w:pStyle w:val="Bezproreda"/>
        <w:numPr>
          <w:ilvl w:val="0"/>
          <w:numId w:val="18"/>
        </w:numPr>
        <w:spacing w:line="360" w:lineRule="auto"/>
        <w:ind w:left="360"/>
        <w:jc w:val="both"/>
        <w:rPr>
          <w:rFonts w:ascii="Verdana" w:eastAsia="Calibri" w:hAnsi="Verdana"/>
          <w:i/>
          <w:sz w:val="18"/>
          <w:szCs w:val="18"/>
        </w:rPr>
      </w:pPr>
      <w:r w:rsidRPr="00FA030F">
        <w:rPr>
          <w:rFonts w:ascii="Verdana" w:eastAsia="Calibri" w:hAnsi="Verdana"/>
          <w:i/>
          <w:sz w:val="18"/>
          <w:szCs w:val="18"/>
        </w:rPr>
        <w:t>Obrazac opisa programa ili projekta</w:t>
      </w:r>
    </w:p>
    <w:p w14:paraId="26A84240" w14:textId="2F563A7A" w:rsidR="00D33DA1" w:rsidRPr="00FA030F" w:rsidRDefault="00D33DA1" w:rsidP="00944D4B">
      <w:pPr>
        <w:pStyle w:val="Bezproreda"/>
        <w:numPr>
          <w:ilvl w:val="0"/>
          <w:numId w:val="18"/>
        </w:numPr>
        <w:spacing w:line="360" w:lineRule="auto"/>
        <w:ind w:left="360"/>
        <w:jc w:val="both"/>
        <w:rPr>
          <w:rFonts w:ascii="Verdana" w:eastAsia="Calibri" w:hAnsi="Verdana"/>
          <w:i/>
          <w:sz w:val="18"/>
          <w:szCs w:val="18"/>
        </w:rPr>
      </w:pPr>
      <w:r w:rsidRPr="00FA030F">
        <w:rPr>
          <w:rFonts w:ascii="Verdana" w:eastAsia="Calibri" w:hAnsi="Verdana"/>
          <w:i/>
          <w:sz w:val="18"/>
          <w:szCs w:val="18"/>
        </w:rPr>
        <w:t>Obrazac proračuna programa ili projekta</w:t>
      </w:r>
      <w:r w:rsidR="00B630BD" w:rsidRPr="00FA030F">
        <w:rPr>
          <w:rFonts w:ascii="Verdana" w:eastAsia="Calibri" w:hAnsi="Verdana"/>
          <w:i/>
          <w:sz w:val="18"/>
          <w:szCs w:val="18"/>
        </w:rPr>
        <w:t xml:space="preserve"> </w:t>
      </w:r>
    </w:p>
    <w:p w14:paraId="20025403" w14:textId="319D85BA" w:rsidR="00D33DA1" w:rsidRPr="00FA030F" w:rsidRDefault="00D33DA1" w:rsidP="00944D4B">
      <w:pPr>
        <w:pStyle w:val="Bezproreda"/>
        <w:numPr>
          <w:ilvl w:val="0"/>
          <w:numId w:val="18"/>
        </w:numPr>
        <w:spacing w:line="360" w:lineRule="auto"/>
        <w:ind w:left="360"/>
        <w:jc w:val="both"/>
        <w:rPr>
          <w:rFonts w:ascii="Verdana" w:hAnsi="Verdana"/>
          <w:i/>
          <w:noProof/>
          <w:sz w:val="18"/>
          <w:szCs w:val="18"/>
        </w:rPr>
      </w:pPr>
      <w:r w:rsidRPr="00FA030F">
        <w:rPr>
          <w:rFonts w:ascii="Verdana" w:hAnsi="Verdana"/>
          <w:i/>
          <w:noProof/>
          <w:sz w:val="18"/>
          <w:szCs w:val="18"/>
        </w:rPr>
        <w:t>Obrazac izjave o partnerstvu</w:t>
      </w:r>
      <w:r w:rsidR="007B6E19" w:rsidRPr="00FA030F">
        <w:rPr>
          <w:rFonts w:ascii="Verdana" w:hAnsi="Verdana"/>
          <w:i/>
          <w:noProof/>
          <w:sz w:val="18"/>
          <w:szCs w:val="18"/>
        </w:rPr>
        <w:t xml:space="preserve"> (ako je primjenjivo)</w:t>
      </w:r>
    </w:p>
    <w:p w14:paraId="6D3C369B" w14:textId="4EFED3C4" w:rsidR="00D33DA1" w:rsidRPr="00FA030F" w:rsidRDefault="00D33DA1" w:rsidP="00944D4B">
      <w:pPr>
        <w:pStyle w:val="Bezproreda"/>
        <w:numPr>
          <w:ilvl w:val="0"/>
          <w:numId w:val="18"/>
        </w:numPr>
        <w:spacing w:line="360" w:lineRule="auto"/>
        <w:ind w:left="360"/>
        <w:jc w:val="both"/>
        <w:rPr>
          <w:rFonts w:ascii="Verdana" w:hAnsi="Verdana"/>
          <w:i/>
          <w:noProof/>
          <w:sz w:val="18"/>
          <w:szCs w:val="18"/>
        </w:rPr>
      </w:pPr>
      <w:r w:rsidRPr="00FA030F">
        <w:rPr>
          <w:rFonts w:ascii="Verdana" w:hAnsi="Verdana"/>
          <w:i/>
          <w:noProof/>
          <w:sz w:val="18"/>
          <w:szCs w:val="18"/>
        </w:rPr>
        <w:t>Obrazac izjave o nepostojanju dvostrukog financiranja</w:t>
      </w:r>
      <w:r w:rsidR="00B630BD" w:rsidRPr="00FA030F">
        <w:rPr>
          <w:rFonts w:ascii="Verdana" w:hAnsi="Verdana"/>
          <w:i/>
          <w:noProof/>
          <w:sz w:val="18"/>
          <w:szCs w:val="18"/>
        </w:rPr>
        <w:t xml:space="preserve"> </w:t>
      </w:r>
    </w:p>
    <w:p w14:paraId="67CAD4E5" w14:textId="77777777" w:rsidR="004F6352" w:rsidRDefault="00D33DA1" w:rsidP="004F6352">
      <w:pPr>
        <w:pStyle w:val="Bezproreda"/>
        <w:numPr>
          <w:ilvl w:val="0"/>
          <w:numId w:val="18"/>
        </w:numPr>
        <w:spacing w:line="360" w:lineRule="auto"/>
        <w:ind w:left="360"/>
        <w:jc w:val="both"/>
        <w:rPr>
          <w:rFonts w:ascii="Verdana" w:hAnsi="Verdana"/>
          <w:i/>
          <w:noProof/>
          <w:sz w:val="18"/>
          <w:szCs w:val="18"/>
        </w:rPr>
      </w:pPr>
      <w:bookmarkStart w:id="43" w:name="_Hlk66282138"/>
      <w:r w:rsidRPr="00FA030F">
        <w:rPr>
          <w:rFonts w:ascii="Verdana" w:hAnsi="Verdana"/>
          <w:i/>
          <w:noProof/>
          <w:sz w:val="18"/>
          <w:szCs w:val="18"/>
        </w:rPr>
        <w:t>Obrazac izjave o programima ili projektima udrug</w:t>
      </w:r>
      <w:r w:rsidR="004F4403" w:rsidRPr="00FA030F">
        <w:rPr>
          <w:rFonts w:ascii="Verdana" w:hAnsi="Verdana"/>
          <w:i/>
          <w:noProof/>
          <w:sz w:val="18"/>
          <w:szCs w:val="18"/>
        </w:rPr>
        <w:t xml:space="preserve">e financiranim iz javnih izvora </w:t>
      </w:r>
      <w:bookmarkEnd w:id="43"/>
      <w:r w:rsidR="004F4403" w:rsidRPr="00FA030F">
        <w:rPr>
          <w:rFonts w:ascii="Verdana" w:hAnsi="Verdana"/>
          <w:i/>
          <w:noProof/>
          <w:sz w:val="18"/>
          <w:szCs w:val="18"/>
        </w:rPr>
        <w:t>(ako je primjenjivo)</w:t>
      </w:r>
    </w:p>
    <w:p w14:paraId="4EB9914B" w14:textId="1E6E35BB" w:rsidR="004F6352" w:rsidRDefault="004F6352" w:rsidP="004F6352">
      <w:pPr>
        <w:pStyle w:val="Bezproreda"/>
        <w:numPr>
          <w:ilvl w:val="0"/>
          <w:numId w:val="18"/>
        </w:numPr>
        <w:spacing w:line="360" w:lineRule="auto"/>
        <w:ind w:left="360"/>
        <w:jc w:val="both"/>
        <w:rPr>
          <w:rFonts w:ascii="Verdana" w:hAnsi="Verdana"/>
          <w:i/>
          <w:noProof/>
          <w:sz w:val="18"/>
          <w:szCs w:val="18"/>
        </w:rPr>
      </w:pPr>
      <w:r w:rsidRPr="004F6352">
        <w:rPr>
          <w:rFonts w:ascii="Verdana" w:hAnsi="Verdana"/>
          <w:i/>
          <w:noProof/>
          <w:sz w:val="18"/>
          <w:szCs w:val="18"/>
        </w:rPr>
        <w:t>Dokaz o sufinanciranju programa/projekta od jedinic</w:t>
      </w:r>
      <w:r>
        <w:rPr>
          <w:rFonts w:ascii="Verdana" w:hAnsi="Verdana"/>
          <w:i/>
          <w:noProof/>
          <w:sz w:val="18"/>
          <w:szCs w:val="18"/>
        </w:rPr>
        <w:t>e</w:t>
      </w:r>
      <w:r w:rsidRPr="004F6352">
        <w:rPr>
          <w:rFonts w:ascii="Verdana" w:hAnsi="Verdana"/>
          <w:i/>
          <w:noProof/>
          <w:sz w:val="18"/>
          <w:szCs w:val="18"/>
        </w:rPr>
        <w:t xml:space="preserve"> lokalne samouprave ili nekih drugih izvora  sufinanciranja (ako je sufinanciranje iskazano u obrascu proračuna).</w:t>
      </w:r>
    </w:p>
    <w:p w14:paraId="05101AA2" w14:textId="77777777" w:rsidR="004F6352" w:rsidRPr="004F6352" w:rsidRDefault="004F6352" w:rsidP="004F6352">
      <w:pPr>
        <w:pStyle w:val="Bezproreda"/>
        <w:spacing w:line="360" w:lineRule="auto"/>
        <w:ind w:left="360"/>
        <w:jc w:val="both"/>
        <w:rPr>
          <w:rFonts w:ascii="Verdana" w:hAnsi="Verdana"/>
          <w:i/>
          <w:noProof/>
          <w:sz w:val="18"/>
          <w:szCs w:val="18"/>
        </w:rPr>
      </w:pPr>
    </w:p>
    <w:p w14:paraId="24D302FB" w14:textId="1BAF98D0" w:rsidR="008B4806" w:rsidRPr="002E330C" w:rsidRDefault="008D4C59" w:rsidP="00F521D1">
      <w:pPr>
        <w:pStyle w:val="Naslov2"/>
        <w:numPr>
          <w:ilvl w:val="1"/>
          <w:numId w:val="19"/>
        </w:numPr>
        <w:spacing w:line="360" w:lineRule="auto"/>
        <w:rPr>
          <w:rFonts w:ascii="Verdana" w:hAnsi="Verdana"/>
          <w:caps w:val="0"/>
          <w:noProof/>
          <w:sz w:val="18"/>
          <w:szCs w:val="18"/>
        </w:rPr>
      </w:pPr>
      <w:bookmarkStart w:id="44" w:name="_Toc419712056"/>
      <w:bookmarkStart w:id="45" w:name="_Toc453332115"/>
      <w:bookmarkStart w:id="46" w:name="_Toc453333507"/>
      <w:bookmarkStart w:id="47" w:name="_Toc128490690"/>
      <w:r w:rsidRPr="002E330C">
        <w:rPr>
          <w:rFonts w:ascii="Verdana" w:hAnsi="Verdana"/>
          <w:caps w:val="0"/>
          <w:noProof/>
          <w:sz w:val="18"/>
          <w:szCs w:val="18"/>
        </w:rPr>
        <w:t>S</w:t>
      </w:r>
      <w:r w:rsidR="002E330C">
        <w:rPr>
          <w:rFonts w:ascii="Verdana" w:hAnsi="Verdana"/>
          <w:caps w:val="0"/>
          <w:noProof/>
          <w:sz w:val="18"/>
          <w:szCs w:val="18"/>
        </w:rPr>
        <w:t>ADRŽAJ OPISNOG OBRASCA</w:t>
      </w:r>
      <w:bookmarkEnd w:id="44"/>
      <w:bookmarkEnd w:id="45"/>
      <w:bookmarkEnd w:id="46"/>
      <w:bookmarkEnd w:id="47"/>
      <w:r w:rsidR="008B4806" w:rsidRPr="002E330C">
        <w:rPr>
          <w:rFonts w:ascii="Verdana" w:hAnsi="Verdana"/>
          <w:caps w:val="0"/>
          <w:noProof/>
          <w:sz w:val="18"/>
          <w:szCs w:val="18"/>
        </w:rPr>
        <w:t xml:space="preserve"> </w:t>
      </w:r>
    </w:p>
    <w:p w14:paraId="24AD447B" w14:textId="24C28E99" w:rsidR="0062620E" w:rsidRPr="00F0723E" w:rsidRDefault="008D4C59" w:rsidP="00FA030F">
      <w:pPr>
        <w:spacing w:line="360" w:lineRule="auto"/>
        <w:jc w:val="both"/>
        <w:rPr>
          <w:rFonts w:ascii="Verdana" w:hAnsi="Verdana"/>
          <w:i/>
          <w:iCs/>
          <w:noProof/>
          <w:sz w:val="18"/>
          <w:szCs w:val="18"/>
        </w:rPr>
      </w:pPr>
      <w:r w:rsidRPr="00F0723E">
        <w:rPr>
          <w:rFonts w:ascii="Verdana" w:hAnsi="Verdana"/>
          <w:i/>
          <w:iCs/>
          <w:noProof/>
          <w:sz w:val="18"/>
          <w:szCs w:val="18"/>
        </w:rPr>
        <w:t xml:space="preserve">Opisni obrazac projekta / programa dio je obvezne dokumentacije. </w:t>
      </w:r>
      <w:r w:rsidR="00D33DA1" w:rsidRPr="00F0723E">
        <w:rPr>
          <w:rFonts w:ascii="Verdana" w:hAnsi="Verdana"/>
          <w:i/>
          <w:iCs/>
          <w:noProof/>
          <w:sz w:val="18"/>
          <w:szCs w:val="18"/>
        </w:rPr>
        <w:t>S</w:t>
      </w:r>
      <w:r w:rsidRPr="00F0723E">
        <w:rPr>
          <w:rFonts w:ascii="Verdana" w:hAnsi="Verdana"/>
          <w:i/>
          <w:iCs/>
          <w:noProof/>
          <w:sz w:val="18"/>
          <w:szCs w:val="18"/>
        </w:rPr>
        <w:t>adrži podatke o prijavitelju, partnerima te sadržaju projekta/programa koji se predlaže za financiranje.</w:t>
      </w:r>
      <w:r w:rsidR="0062620E" w:rsidRPr="00F0723E">
        <w:rPr>
          <w:rFonts w:ascii="Verdana" w:hAnsi="Verdana"/>
          <w:i/>
          <w:iCs/>
          <w:noProof/>
          <w:sz w:val="18"/>
          <w:szCs w:val="18"/>
        </w:rPr>
        <w:t xml:space="preserve"> </w:t>
      </w:r>
      <w:r w:rsidRPr="00F0723E">
        <w:rPr>
          <w:rFonts w:ascii="Verdana" w:hAnsi="Verdana"/>
          <w:i/>
          <w:iCs/>
          <w:noProof/>
          <w:sz w:val="18"/>
          <w:szCs w:val="18"/>
        </w:rPr>
        <w:t>Obrasci u kojima nedostaju podaci vezani uz sadržaj projekta neće biti uzeti u razmatranje.</w:t>
      </w:r>
      <w:r w:rsidR="0062620E" w:rsidRPr="00F0723E">
        <w:rPr>
          <w:rFonts w:ascii="Verdana" w:hAnsi="Verdana"/>
          <w:i/>
          <w:iCs/>
          <w:noProof/>
          <w:sz w:val="18"/>
          <w:szCs w:val="18"/>
        </w:rPr>
        <w:t xml:space="preserve"> </w:t>
      </w:r>
    </w:p>
    <w:p w14:paraId="5EAB8486" w14:textId="174C18FC" w:rsidR="00C85725" w:rsidRPr="00F0723E" w:rsidRDefault="00C85725" w:rsidP="00FA030F">
      <w:pPr>
        <w:spacing w:line="360" w:lineRule="auto"/>
        <w:jc w:val="both"/>
        <w:rPr>
          <w:rFonts w:ascii="Verdana" w:hAnsi="Verdana"/>
          <w:i/>
          <w:iCs/>
          <w:noProof/>
          <w:sz w:val="18"/>
          <w:szCs w:val="18"/>
        </w:rPr>
      </w:pPr>
      <w:r w:rsidRPr="00F0723E">
        <w:rPr>
          <w:rFonts w:ascii="Verdana" w:hAnsi="Verdana"/>
          <w:i/>
          <w:iCs/>
          <w:noProof/>
          <w:sz w:val="18"/>
          <w:szCs w:val="18"/>
          <w:u w:val="single"/>
        </w:rPr>
        <w:t>Opisni o</w:t>
      </w:r>
      <w:r w:rsidR="008D4C59" w:rsidRPr="00F0723E">
        <w:rPr>
          <w:rFonts w:ascii="Verdana" w:hAnsi="Verdana"/>
          <w:i/>
          <w:iCs/>
          <w:noProof/>
          <w:sz w:val="18"/>
          <w:szCs w:val="18"/>
          <w:u w:val="single"/>
        </w:rPr>
        <w:t>brazac je potrebno ispuniti na računalu. Rukom ispisani obrasci neće biti uzeti u razmatranje</w:t>
      </w:r>
      <w:r w:rsidR="008D4C59" w:rsidRPr="00F0723E">
        <w:rPr>
          <w:rFonts w:ascii="Verdana" w:hAnsi="Verdana"/>
          <w:i/>
          <w:iCs/>
          <w:noProof/>
          <w:sz w:val="18"/>
          <w:szCs w:val="18"/>
        </w:rPr>
        <w:t xml:space="preserve">. </w:t>
      </w:r>
    </w:p>
    <w:p w14:paraId="0C80BCF6" w14:textId="38A25B9D" w:rsidR="003F2FE1" w:rsidRPr="00F0723E" w:rsidRDefault="00C85725" w:rsidP="00FA030F">
      <w:pPr>
        <w:spacing w:line="360" w:lineRule="auto"/>
        <w:jc w:val="both"/>
        <w:rPr>
          <w:rFonts w:ascii="Verdana" w:hAnsi="Verdana"/>
          <w:i/>
          <w:iCs/>
          <w:noProof/>
          <w:sz w:val="18"/>
          <w:szCs w:val="18"/>
          <w:u w:val="single"/>
        </w:rPr>
      </w:pPr>
      <w:r w:rsidRPr="00F0723E">
        <w:rPr>
          <w:rFonts w:ascii="Verdana" w:eastAsia="Calibri" w:hAnsi="Verdana"/>
          <w:i/>
          <w:iCs/>
          <w:sz w:val="18"/>
          <w:szCs w:val="18"/>
          <w:u w:val="single"/>
        </w:rPr>
        <w:t xml:space="preserve">Opisni obrazac mora biti vlastoručno potpisan od strane voditelja projekta/programa i osobe ovlaštene za zastupanje te ovjeren pečatom s jasno naznačenim datumom i mjestom potpisa obrasca. </w:t>
      </w:r>
    </w:p>
    <w:p w14:paraId="4D94D6F1" w14:textId="77777777" w:rsidR="00C85725" w:rsidRPr="00F0723E" w:rsidRDefault="00C85725" w:rsidP="00B23078">
      <w:pPr>
        <w:pStyle w:val="Bezproreda"/>
        <w:spacing w:line="360" w:lineRule="auto"/>
        <w:jc w:val="both"/>
        <w:rPr>
          <w:rFonts w:ascii="Verdana" w:hAnsi="Verdana"/>
          <w:i/>
          <w:noProof/>
          <w:sz w:val="18"/>
          <w:szCs w:val="18"/>
        </w:rPr>
      </w:pPr>
    </w:p>
    <w:p w14:paraId="76432996" w14:textId="4EBF2476" w:rsidR="008B4806" w:rsidRPr="00F521D1" w:rsidRDefault="008D4C59" w:rsidP="00F521D1">
      <w:pPr>
        <w:pStyle w:val="Naslov2"/>
        <w:numPr>
          <w:ilvl w:val="1"/>
          <w:numId w:val="19"/>
        </w:numPr>
        <w:spacing w:line="360" w:lineRule="auto"/>
        <w:rPr>
          <w:rFonts w:ascii="Verdana" w:hAnsi="Verdana"/>
          <w:caps w:val="0"/>
          <w:noProof/>
          <w:sz w:val="18"/>
          <w:szCs w:val="18"/>
        </w:rPr>
      </w:pPr>
      <w:bookmarkStart w:id="48" w:name="_Toc419712057"/>
      <w:bookmarkStart w:id="49" w:name="_Toc453332116"/>
      <w:bookmarkStart w:id="50" w:name="_Toc453333508"/>
      <w:bookmarkStart w:id="51" w:name="_Toc128490691"/>
      <w:r w:rsidRPr="00F521D1">
        <w:rPr>
          <w:rFonts w:ascii="Verdana" w:hAnsi="Verdana"/>
          <w:caps w:val="0"/>
          <w:noProof/>
          <w:sz w:val="18"/>
          <w:szCs w:val="18"/>
        </w:rPr>
        <w:t>S</w:t>
      </w:r>
      <w:r w:rsidR="00F521D1">
        <w:rPr>
          <w:rFonts w:ascii="Verdana" w:hAnsi="Verdana"/>
          <w:caps w:val="0"/>
          <w:noProof/>
          <w:sz w:val="18"/>
          <w:szCs w:val="18"/>
        </w:rPr>
        <w:t>ADRŽAJ OBRASCA PRORAČUNA</w:t>
      </w:r>
      <w:bookmarkEnd w:id="48"/>
      <w:bookmarkEnd w:id="49"/>
      <w:bookmarkEnd w:id="50"/>
      <w:bookmarkEnd w:id="51"/>
    </w:p>
    <w:p w14:paraId="4312B6CE" w14:textId="53D8CCAF" w:rsidR="00C82F9D" w:rsidRPr="00F0723E" w:rsidRDefault="00C82F9D" w:rsidP="00FA030F">
      <w:pPr>
        <w:spacing w:line="360" w:lineRule="auto"/>
        <w:jc w:val="both"/>
        <w:rPr>
          <w:rFonts w:ascii="Verdana" w:hAnsi="Verdana"/>
          <w:i/>
          <w:iCs/>
          <w:noProof/>
          <w:sz w:val="18"/>
          <w:szCs w:val="18"/>
        </w:rPr>
      </w:pPr>
      <w:r w:rsidRPr="00F0723E">
        <w:rPr>
          <w:rFonts w:ascii="Verdana" w:hAnsi="Verdana"/>
          <w:i/>
          <w:iCs/>
          <w:noProof/>
          <w:sz w:val="18"/>
          <w:szCs w:val="18"/>
        </w:rPr>
        <w:t>Obrazac Proračuna</w:t>
      </w:r>
      <w:r w:rsidR="006A1D87" w:rsidRPr="00F0723E">
        <w:rPr>
          <w:rFonts w:ascii="Verdana" w:hAnsi="Verdana"/>
          <w:i/>
          <w:iCs/>
          <w:noProof/>
          <w:sz w:val="18"/>
          <w:szCs w:val="18"/>
        </w:rPr>
        <w:t xml:space="preserve"> </w:t>
      </w:r>
      <w:r w:rsidRPr="00F0723E">
        <w:rPr>
          <w:rFonts w:ascii="Verdana" w:hAnsi="Verdana"/>
          <w:i/>
          <w:iCs/>
          <w:noProof/>
          <w:sz w:val="18"/>
          <w:szCs w:val="18"/>
        </w:rPr>
        <w:t xml:space="preserve">dio je obvezne dokumentacije. </w:t>
      </w:r>
      <w:r w:rsidR="00C85725" w:rsidRPr="00F0723E">
        <w:rPr>
          <w:rFonts w:ascii="Verdana" w:hAnsi="Verdana"/>
          <w:i/>
          <w:iCs/>
          <w:noProof/>
          <w:sz w:val="18"/>
          <w:szCs w:val="18"/>
        </w:rPr>
        <w:t>S</w:t>
      </w:r>
      <w:r w:rsidRPr="00F0723E">
        <w:rPr>
          <w:rFonts w:ascii="Verdana" w:hAnsi="Verdana"/>
          <w:i/>
          <w:iCs/>
          <w:noProof/>
          <w:sz w:val="18"/>
          <w:szCs w:val="18"/>
        </w:rPr>
        <w:t xml:space="preserve">adrži podatke o svim izravnim i neizravnim troškovima projekta / programa, kao i o bespovratnim sredstvima koja se traže od </w:t>
      </w:r>
      <w:r w:rsidR="00FA030F" w:rsidRPr="00FA030F">
        <w:rPr>
          <w:rFonts w:ascii="Verdana" w:hAnsi="Verdana"/>
          <w:i/>
          <w:iCs/>
          <w:noProof/>
          <w:sz w:val="18"/>
          <w:szCs w:val="18"/>
        </w:rPr>
        <w:t>Dubrovačko-neretvansk</w:t>
      </w:r>
      <w:r w:rsidR="00FA030F">
        <w:rPr>
          <w:rFonts w:ascii="Verdana" w:hAnsi="Verdana"/>
          <w:i/>
          <w:iCs/>
          <w:noProof/>
          <w:sz w:val="18"/>
          <w:szCs w:val="18"/>
        </w:rPr>
        <w:t>e</w:t>
      </w:r>
      <w:r w:rsidR="00FA030F" w:rsidRPr="00FA030F">
        <w:rPr>
          <w:rFonts w:ascii="Verdana" w:hAnsi="Verdana"/>
          <w:i/>
          <w:iCs/>
          <w:noProof/>
          <w:sz w:val="18"/>
          <w:szCs w:val="18"/>
        </w:rPr>
        <w:t xml:space="preserve"> županij</w:t>
      </w:r>
      <w:r w:rsidR="00FA030F">
        <w:rPr>
          <w:rFonts w:ascii="Verdana" w:hAnsi="Verdana"/>
          <w:i/>
          <w:iCs/>
          <w:noProof/>
          <w:sz w:val="18"/>
          <w:szCs w:val="18"/>
        </w:rPr>
        <w:t>e</w:t>
      </w:r>
      <w:r w:rsidRPr="00F0723E">
        <w:rPr>
          <w:rFonts w:ascii="Verdana" w:hAnsi="Verdana"/>
          <w:i/>
          <w:iCs/>
          <w:noProof/>
          <w:sz w:val="18"/>
          <w:szCs w:val="18"/>
        </w:rPr>
        <w:t>.</w:t>
      </w:r>
      <w:r w:rsidR="00634BA4" w:rsidRPr="00F0723E">
        <w:rPr>
          <w:rFonts w:ascii="Verdana" w:hAnsi="Verdana"/>
          <w:i/>
          <w:iCs/>
          <w:noProof/>
          <w:sz w:val="18"/>
          <w:szCs w:val="18"/>
        </w:rPr>
        <w:t xml:space="preserve"> </w:t>
      </w:r>
      <w:r w:rsidRPr="00F0723E">
        <w:rPr>
          <w:rFonts w:ascii="Verdana" w:hAnsi="Verdana"/>
          <w:i/>
          <w:iCs/>
          <w:noProof/>
          <w:sz w:val="18"/>
          <w:szCs w:val="18"/>
        </w:rPr>
        <w:t>Prijava u kojima nedostaje obrazac Proračuna</w:t>
      </w:r>
      <w:r w:rsidR="006A1D87" w:rsidRPr="00F0723E">
        <w:rPr>
          <w:rFonts w:ascii="Verdana" w:hAnsi="Verdana"/>
          <w:i/>
          <w:iCs/>
          <w:noProof/>
          <w:sz w:val="18"/>
          <w:szCs w:val="18"/>
        </w:rPr>
        <w:t xml:space="preserve"> </w:t>
      </w:r>
      <w:r w:rsidRPr="00F0723E">
        <w:rPr>
          <w:rFonts w:ascii="Verdana" w:hAnsi="Verdana"/>
          <w:i/>
          <w:iCs/>
          <w:noProof/>
          <w:sz w:val="18"/>
          <w:szCs w:val="18"/>
        </w:rPr>
        <w:t>neće biti uzeta u razmatranje, kao ni prijava u kojoj obrazac Proračuna nije u potpunosti ispunjen.</w:t>
      </w:r>
    </w:p>
    <w:p w14:paraId="3FFBE489" w14:textId="5C48C3AD" w:rsidR="008D4C59" w:rsidRPr="00F0723E" w:rsidRDefault="00C82F9D" w:rsidP="00FA030F">
      <w:pPr>
        <w:spacing w:line="360" w:lineRule="auto"/>
        <w:jc w:val="both"/>
        <w:rPr>
          <w:rFonts w:ascii="Verdana" w:hAnsi="Verdana"/>
          <w:i/>
          <w:iCs/>
          <w:noProof/>
          <w:sz w:val="18"/>
          <w:szCs w:val="18"/>
          <w:u w:val="single"/>
        </w:rPr>
      </w:pPr>
      <w:r w:rsidRPr="00F0723E">
        <w:rPr>
          <w:rFonts w:ascii="Verdana" w:hAnsi="Verdana"/>
          <w:i/>
          <w:iCs/>
          <w:noProof/>
          <w:sz w:val="18"/>
          <w:szCs w:val="18"/>
          <w:u w:val="single"/>
        </w:rPr>
        <w:t xml:space="preserve">Obrazac </w:t>
      </w:r>
      <w:r w:rsidR="00C85725" w:rsidRPr="00F0723E">
        <w:rPr>
          <w:rFonts w:ascii="Verdana" w:hAnsi="Verdana"/>
          <w:i/>
          <w:iCs/>
          <w:noProof/>
          <w:sz w:val="18"/>
          <w:szCs w:val="18"/>
          <w:u w:val="single"/>
        </w:rPr>
        <w:t xml:space="preserve">Proračuna </w:t>
      </w:r>
      <w:r w:rsidRPr="00F0723E">
        <w:rPr>
          <w:rFonts w:ascii="Verdana" w:hAnsi="Verdana"/>
          <w:i/>
          <w:iCs/>
          <w:noProof/>
          <w:sz w:val="18"/>
          <w:szCs w:val="18"/>
          <w:u w:val="single"/>
        </w:rPr>
        <w:t xml:space="preserve">je potrebno ispuniti na računalu. Rukom ispisani obrasci neće biti uzeti u razmatranje. </w:t>
      </w:r>
    </w:p>
    <w:p w14:paraId="1FC15D25" w14:textId="4887578A" w:rsidR="005C6789" w:rsidRPr="00F0723E" w:rsidRDefault="00C85725" w:rsidP="00FA030F">
      <w:pPr>
        <w:spacing w:line="360" w:lineRule="auto"/>
        <w:jc w:val="both"/>
        <w:rPr>
          <w:rFonts w:ascii="Verdana" w:hAnsi="Verdana"/>
          <w:i/>
          <w:iCs/>
          <w:noProof/>
          <w:sz w:val="18"/>
          <w:szCs w:val="18"/>
          <w:u w:val="single"/>
        </w:rPr>
      </w:pPr>
      <w:r w:rsidRPr="00F0723E">
        <w:rPr>
          <w:rFonts w:ascii="Verdana" w:hAnsi="Verdana"/>
          <w:i/>
          <w:iCs/>
          <w:noProof/>
          <w:sz w:val="18"/>
          <w:szCs w:val="18"/>
          <w:u w:val="single"/>
        </w:rPr>
        <w:t>Obrazac proračuna projekta/programa mora biti vlastoručno potpisan od strane voditelja projekta/programa i osobe ovlaštene za zastupanje, te ovjeren pečatom s jasno naznačenim datumom i mjestom potpisa obrasca.</w:t>
      </w:r>
    </w:p>
    <w:p w14:paraId="3D03597B" w14:textId="28DCC675" w:rsidR="008B4806" w:rsidRPr="002E330C" w:rsidRDefault="00C85725" w:rsidP="00944D4B">
      <w:pPr>
        <w:pStyle w:val="Naslov2"/>
        <w:numPr>
          <w:ilvl w:val="1"/>
          <w:numId w:val="19"/>
        </w:numPr>
        <w:spacing w:line="360" w:lineRule="auto"/>
        <w:rPr>
          <w:rFonts w:ascii="Verdana" w:hAnsi="Verdana"/>
          <w:caps w:val="0"/>
          <w:noProof/>
          <w:sz w:val="18"/>
          <w:szCs w:val="18"/>
        </w:rPr>
      </w:pPr>
      <w:bookmarkStart w:id="52" w:name="_Toc419712058"/>
      <w:bookmarkStart w:id="53" w:name="_Toc453332117"/>
      <w:bookmarkStart w:id="54" w:name="_Toc453333509"/>
      <w:bookmarkStart w:id="55" w:name="_Toc128490692"/>
      <w:r w:rsidRPr="002E330C">
        <w:rPr>
          <w:rFonts w:ascii="Verdana" w:hAnsi="Verdana"/>
          <w:caps w:val="0"/>
          <w:noProof/>
          <w:sz w:val="18"/>
          <w:szCs w:val="18"/>
        </w:rPr>
        <w:t>K</w:t>
      </w:r>
      <w:r w:rsidR="002E330C">
        <w:rPr>
          <w:rFonts w:ascii="Verdana" w:hAnsi="Verdana"/>
          <w:caps w:val="0"/>
          <w:noProof/>
          <w:sz w:val="18"/>
          <w:szCs w:val="18"/>
        </w:rPr>
        <w:t>AMO POSLATI PRIJAVU</w:t>
      </w:r>
      <w:r w:rsidR="008D4C59" w:rsidRPr="002E330C">
        <w:rPr>
          <w:rFonts w:ascii="Verdana" w:hAnsi="Verdana"/>
          <w:caps w:val="0"/>
          <w:noProof/>
          <w:sz w:val="18"/>
          <w:szCs w:val="18"/>
        </w:rPr>
        <w:t>?</w:t>
      </w:r>
      <w:bookmarkEnd w:id="52"/>
      <w:bookmarkEnd w:id="53"/>
      <w:bookmarkEnd w:id="54"/>
      <w:bookmarkEnd w:id="55"/>
      <w:r w:rsidR="008B4806" w:rsidRPr="002E330C">
        <w:rPr>
          <w:rFonts w:ascii="Verdana" w:hAnsi="Verdana"/>
          <w:caps w:val="0"/>
          <w:noProof/>
          <w:sz w:val="18"/>
          <w:szCs w:val="18"/>
        </w:rPr>
        <w:t xml:space="preserve"> </w:t>
      </w:r>
    </w:p>
    <w:p w14:paraId="448C8A7E" w14:textId="55D6CA6C" w:rsidR="00CA45CD" w:rsidRPr="007B5090" w:rsidRDefault="008D4C59" w:rsidP="00FA030F">
      <w:pPr>
        <w:spacing w:line="360" w:lineRule="auto"/>
        <w:jc w:val="both"/>
        <w:rPr>
          <w:rFonts w:ascii="Verdana" w:hAnsi="Verdana"/>
          <w:i/>
          <w:noProof/>
          <w:sz w:val="18"/>
          <w:szCs w:val="18"/>
        </w:rPr>
      </w:pPr>
      <w:r w:rsidRPr="007B5090">
        <w:rPr>
          <w:rFonts w:ascii="Verdana" w:hAnsi="Verdana"/>
          <w:i/>
          <w:noProof/>
          <w:sz w:val="18"/>
          <w:szCs w:val="18"/>
        </w:rPr>
        <w:t xml:space="preserve">Obvezne obrasce i propisanu dokumentaciju </w:t>
      </w:r>
      <w:r w:rsidR="007B5090" w:rsidRPr="007B5090">
        <w:rPr>
          <w:rFonts w:ascii="Verdana" w:hAnsi="Verdana"/>
          <w:i/>
          <w:noProof/>
          <w:sz w:val="18"/>
          <w:szCs w:val="18"/>
        </w:rPr>
        <w:t xml:space="preserve">potrebno je poslati u </w:t>
      </w:r>
      <w:r w:rsidRPr="007B5090">
        <w:rPr>
          <w:rFonts w:ascii="Verdana" w:hAnsi="Verdana"/>
          <w:i/>
          <w:noProof/>
          <w:sz w:val="18"/>
          <w:szCs w:val="18"/>
        </w:rPr>
        <w:t xml:space="preserve">papirnatom </w:t>
      </w:r>
      <w:r w:rsidR="00CA45CD" w:rsidRPr="007B5090">
        <w:rPr>
          <w:rFonts w:ascii="Verdana" w:hAnsi="Verdana"/>
          <w:i/>
          <w:noProof/>
          <w:sz w:val="18"/>
          <w:szCs w:val="18"/>
        </w:rPr>
        <w:t>obliku.</w:t>
      </w:r>
      <w:r w:rsidRPr="007B5090">
        <w:rPr>
          <w:rFonts w:ascii="Verdana" w:hAnsi="Verdana"/>
          <w:i/>
          <w:noProof/>
          <w:sz w:val="18"/>
          <w:szCs w:val="18"/>
        </w:rPr>
        <w:t xml:space="preserve"> </w:t>
      </w:r>
      <w:r w:rsidR="00342418" w:rsidRPr="007B5090">
        <w:rPr>
          <w:rFonts w:ascii="Verdana" w:hAnsi="Verdana"/>
          <w:i/>
          <w:noProof/>
          <w:sz w:val="18"/>
          <w:szCs w:val="18"/>
        </w:rPr>
        <w:t xml:space="preserve">Prijava </w:t>
      </w:r>
      <w:r w:rsidR="006A1D87" w:rsidRPr="007B5090">
        <w:rPr>
          <w:rFonts w:ascii="Verdana" w:hAnsi="Verdana"/>
          <w:i/>
          <w:noProof/>
          <w:sz w:val="18"/>
          <w:szCs w:val="18"/>
        </w:rPr>
        <w:t xml:space="preserve">sadržava obvezne obrasce vlastoručno potpisane od strane </w:t>
      </w:r>
      <w:r w:rsidR="00C85725" w:rsidRPr="007B5090">
        <w:rPr>
          <w:rFonts w:ascii="Verdana" w:hAnsi="Verdana"/>
          <w:i/>
          <w:noProof/>
          <w:sz w:val="18"/>
          <w:szCs w:val="18"/>
        </w:rPr>
        <w:t xml:space="preserve">voditelja projekta i </w:t>
      </w:r>
      <w:r w:rsidR="006A1D87" w:rsidRPr="007B5090">
        <w:rPr>
          <w:rFonts w:ascii="Verdana" w:hAnsi="Verdana"/>
          <w:i/>
          <w:noProof/>
          <w:sz w:val="18"/>
          <w:szCs w:val="18"/>
        </w:rPr>
        <w:t>osobe ovlaštene za zastupanje</w:t>
      </w:r>
      <w:r w:rsidR="00C85725" w:rsidRPr="007B5090">
        <w:rPr>
          <w:rFonts w:ascii="Verdana" w:hAnsi="Verdana"/>
          <w:i/>
          <w:noProof/>
          <w:sz w:val="18"/>
          <w:szCs w:val="18"/>
        </w:rPr>
        <w:t xml:space="preserve"> </w:t>
      </w:r>
      <w:r w:rsidR="006A1D87" w:rsidRPr="007B5090">
        <w:rPr>
          <w:rFonts w:ascii="Verdana" w:hAnsi="Verdana"/>
          <w:i/>
          <w:noProof/>
          <w:sz w:val="18"/>
          <w:szCs w:val="18"/>
        </w:rPr>
        <w:t xml:space="preserve">i ovjerene službenim pečatom organizacije. </w:t>
      </w:r>
    </w:p>
    <w:p w14:paraId="3D75D38D" w14:textId="77777777" w:rsidR="00C05B32" w:rsidRPr="007B5090" w:rsidRDefault="00C85725" w:rsidP="00FA030F">
      <w:pPr>
        <w:spacing w:line="360" w:lineRule="auto"/>
        <w:jc w:val="both"/>
        <w:rPr>
          <w:rFonts w:ascii="Verdana" w:hAnsi="Verdana"/>
          <w:i/>
          <w:noProof/>
          <w:sz w:val="18"/>
          <w:szCs w:val="18"/>
        </w:rPr>
      </w:pPr>
      <w:r w:rsidRPr="007B5090">
        <w:rPr>
          <w:rFonts w:ascii="Verdana" w:hAnsi="Verdana"/>
          <w:i/>
          <w:noProof/>
          <w:sz w:val="18"/>
          <w:szCs w:val="18"/>
        </w:rPr>
        <w:lastRenderedPageBreak/>
        <w:t>Prijava</w:t>
      </w:r>
      <w:r w:rsidR="008D4C59" w:rsidRPr="007B5090">
        <w:rPr>
          <w:rFonts w:ascii="Verdana" w:hAnsi="Verdana"/>
          <w:i/>
          <w:noProof/>
          <w:sz w:val="18"/>
          <w:szCs w:val="18"/>
        </w:rPr>
        <w:t xml:space="preserve"> se šalje </w:t>
      </w:r>
      <w:r w:rsidR="00A76276" w:rsidRPr="007B5090">
        <w:rPr>
          <w:rFonts w:ascii="Verdana" w:hAnsi="Verdana"/>
          <w:i/>
          <w:noProof/>
          <w:sz w:val="18"/>
          <w:szCs w:val="18"/>
        </w:rPr>
        <w:t xml:space="preserve">preporučeno poštom, kurirom ili osobno (predaja </w:t>
      </w:r>
      <w:r w:rsidR="00CA45CD" w:rsidRPr="007B5090">
        <w:rPr>
          <w:rFonts w:ascii="Verdana" w:hAnsi="Verdana"/>
          <w:i/>
          <w:noProof/>
          <w:sz w:val="18"/>
          <w:szCs w:val="18"/>
        </w:rPr>
        <w:t>u pisarnici</w:t>
      </w:r>
      <w:r w:rsidR="00A76276" w:rsidRPr="007B5090">
        <w:rPr>
          <w:rFonts w:ascii="Verdana" w:hAnsi="Verdana"/>
          <w:i/>
          <w:noProof/>
          <w:sz w:val="18"/>
          <w:szCs w:val="18"/>
        </w:rPr>
        <w:t>)</w:t>
      </w:r>
      <w:r w:rsidR="008D4C59" w:rsidRPr="007B5090">
        <w:rPr>
          <w:rFonts w:ascii="Verdana" w:hAnsi="Verdana"/>
          <w:i/>
          <w:noProof/>
          <w:sz w:val="18"/>
          <w:szCs w:val="18"/>
        </w:rPr>
        <w:t>. Na vanjskom dijelu omotnice potrebno je istaknuti naziv natječaja, zajedno s punim nazivom i adresom prijavitelja te napomenom</w:t>
      </w:r>
      <w:r w:rsidR="00C05B32" w:rsidRPr="007B5090">
        <w:rPr>
          <w:rFonts w:ascii="Verdana" w:hAnsi="Verdana"/>
          <w:i/>
          <w:noProof/>
          <w:sz w:val="18"/>
          <w:szCs w:val="18"/>
        </w:rPr>
        <w:t>:</w:t>
      </w:r>
    </w:p>
    <w:p w14:paraId="30ACD1BE" w14:textId="048B42F3" w:rsidR="00C05B32" w:rsidRPr="007B5090" w:rsidRDefault="008D4C59" w:rsidP="00B23078">
      <w:pPr>
        <w:pStyle w:val="Bezproreda"/>
        <w:spacing w:line="360" w:lineRule="auto"/>
        <w:jc w:val="center"/>
        <w:rPr>
          <w:rFonts w:ascii="Verdana" w:hAnsi="Verdana"/>
          <w:b/>
          <w:bCs/>
          <w:noProof/>
          <w:sz w:val="18"/>
          <w:szCs w:val="18"/>
        </w:rPr>
      </w:pPr>
      <w:r w:rsidRPr="007B5090">
        <w:rPr>
          <w:rFonts w:ascii="Verdana" w:hAnsi="Verdana"/>
          <w:b/>
          <w:bCs/>
          <w:noProof/>
          <w:sz w:val="18"/>
          <w:szCs w:val="18"/>
        </w:rPr>
        <w:t xml:space="preserve">“Ne otvarati </w:t>
      </w:r>
      <w:r w:rsidR="00CA45CD" w:rsidRPr="007B5090">
        <w:rPr>
          <w:rFonts w:ascii="Verdana" w:hAnsi="Verdana"/>
          <w:b/>
          <w:bCs/>
          <w:noProof/>
          <w:sz w:val="18"/>
          <w:szCs w:val="18"/>
        </w:rPr>
        <w:t>– Javni natječaj za za financiranje projekata ili programa udruga iz područja</w:t>
      </w:r>
    </w:p>
    <w:p w14:paraId="18C09789" w14:textId="4CBC2AA6" w:rsidR="00C05B32" w:rsidRPr="007B5090" w:rsidRDefault="00CA45CD" w:rsidP="00B23078">
      <w:pPr>
        <w:pStyle w:val="Bezproreda"/>
        <w:spacing w:line="360" w:lineRule="auto"/>
        <w:jc w:val="center"/>
        <w:rPr>
          <w:rFonts w:ascii="Verdana" w:hAnsi="Verdana"/>
          <w:b/>
          <w:bCs/>
          <w:noProof/>
          <w:sz w:val="18"/>
          <w:szCs w:val="18"/>
        </w:rPr>
      </w:pPr>
      <w:r w:rsidRPr="007B5090">
        <w:rPr>
          <w:rFonts w:ascii="Verdana" w:hAnsi="Verdana"/>
          <w:b/>
          <w:bCs/>
          <w:noProof/>
          <w:sz w:val="18"/>
          <w:szCs w:val="18"/>
        </w:rPr>
        <w:t>zaštite okoliša i prirode za 20</w:t>
      </w:r>
      <w:r w:rsidR="001D33F7" w:rsidRPr="007B5090">
        <w:rPr>
          <w:rFonts w:ascii="Verdana" w:hAnsi="Verdana"/>
          <w:b/>
          <w:bCs/>
          <w:noProof/>
          <w:sz w:val="18"/>
          <w:szCs w:val="18"/>
        </w:rPr>
        <w:t>2</w:t>
      </w:r>
      <w:r w:rsidR="00D564F4">
        <w:rPr>
          <w:rFonts w:ascii="Verdana" w:hAnsi="Verdana"/>
          <w:b/>
          <w:bCs/>
          <w:noProof/>
          <w:sz w:val="18"/>
          <w:szCs w:val="18"/>
        </w:rPr>
        <w:t>6</w:t>
      </w:r>
      <w:r w:rsidRPr="007B5090">
        <w:rPr>
          <w:rFonts w:ascii="Verdana" w:hAnsi="Verdana"/>
          <w:b/>
          <w:bCs/>
          <w:noProof/>
          <w:sz w:val="18"/>
          <w:szCs w:val="18"/>
        </w:rPr>
        <w:t>. godinu</w:t>
      </w:r>
      <w:r w:rsidR="008D4C59" w:rsidRPr="007B5090">
        <w:rPr>
          <w:rFonts w:ascii="Verdana" w:hAnsi="Verdana"/>
          <w:b/>
          <w:bCs/>
          <w:noProof/>
          <w:sz w:val="18"/>
          <w:szCs w:val="18"/>
        </w:rPr>
        <w:t>”</w:t>
      </w:r>
    </w:p>
    <w:p w14:paraId="33A518DB" w14:textId="4E010A17" w:rsidR="008D4C59" w:rsidRPr="007B5090" w:rsidRDefault="008D4C59" w:rsidP="00B23078">
      <w:pPr>
        <w:spacing w:line="360" w:lineRule="auto"/>
        <w:jc w:val="both"/>
        <w:rPr>
          <w:rFonts w:ascii="Verdana" w:hAnsi="Verdana"/>
          <w:i/>
          <w:noProof/>
          <w:sz w:val="18"/>
          <w:szCs w:val="18"/>
        </w:rPr>
      </w:pPr>
      <w:r w:rsidRPr="007B5090">
        <w:rPr>
          <w:rFonts w:ascii="Verdana" w:hAnsi="Verdana"/>
          <w:i/>
          <w:noProof/>
          <w:sz w:val="18"/>
          <w:szCs w:val="18"/>
        </w:rPr>
        <w:t>Prijave se šalju na sljedeću adresu:</w:t>
      </w:r>
    </w:p>
    <w:p w14:paraId="457058CF" w14:textId="2EF62F3D" w:rsidR="00BC40FC" w:rsidRPr="00342418" w:rsidRDefault="003774EF" w:rsidP="00B23078">
      <w:pPr>
        <w:spacing w:line="360" w:lineRule="auto"/>
        <w:jc w:val="both"/>
        <w:rPr>
          <w:rFonts w:ascii="Verdana" w:hAnsi="Verdana"/>
          <w:i/>
          <w:noProof/>
          <w:color w:val="FF0000"/>
          <w:sz w:val="18"/>
          <w:szCs w:val="18"/>
        </w:rPr>
      </w:pPr>
      <w:r w:rsidRPr="00342418">
        <w:rPr>
          <w:rFonts w:ascii="Verdana" w:hAnsi="Verdana"/>
          <w:noProof/>
          <w:color w:val="FF0000"/>
          <w:sz w:val="18"/>
          <w:szCs w:val="18"/>
        </w:rPr>
        <mc:AlternateContent>
          <mc:Choice Requires="wps">
            <w:drawing>
              <wp:anchor distT="45720" distB="45720" distL="114300" distR="114300" simplePos="0" relativeHeight="251657728" behindDoc="0" locked="0" layoutInCell="1" allowOverlap="1" wp14:anchorId="74AA9E16" wp14:editId="01A841EF">
                <wp:simplePos x="0" y="0"/>
                <wp:positionH relativeFrom="column">
                  <wp:posOffset>1482090</wp:posOffset>
                </wp:positionH>
                <wp:positionV relativeFrom="paragraph">
                  <wp:posOffset>13335</wp:posOffset>
                </wp:positionV>
                <wp:extent cx="2760345" cy="1235075"/>
                <wp:effectExtent l="0" t="0" r="1905" b="31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235075"/>
                        </a:xfrm>
                        <a:prstGeom prst="rect">
                          <a:avLst/>
                        </a:prstGeom>
                        <a:solidFill>
                          <a:srgbClr val="FFFFFF"/>
                        </a:solidFill>
                        <a:ln w="9525">
                          <a:solidFill>
                            <a:srgbClr val="000000"/>
                          </a:solidFill>
                          <a:miter lim="800000"/>
                          <a:headEnd/>
                          <a:tailEnd/>
                        </a:ln>
                      </wps:spPr>
                      <wps:txbx>
                        <w:txbxContent>
                          <w:p w14:paraId="04F1B2E6" w14:textId="77777777" w:rsidR="007840CC" w:rsidRPr="005428D5" w:rsidRDefault="007840CC" w:rsidP="00BC40FC">
                            <w:pPr>
                              <w:jc w:val="center"/>
                              <w:rPr>
                                <w:rFonts w:ascii="Times New Roman" w:hAnsi="Times New Roman"/>
                                <w:b/>
                                <w:i/>
                                <w:sz w:val="22"/>
                                <w:szCs w:val="22"/>
                              </w:rPr>
                            </w:pPr>
                            <w:r w:rsidRPr="005428D5">
                              <w:rPr>
                                <w:rFonts w:ascii="Times New Roman" w:hAnsi="Times New Roman"/>
                                <w:b/>
                                <w:i/>
                                <w:sz w:val="22"/>
                                <w:szCs w:val="22"/>
                              </w:rPr>
                              <w:t>Dubrovačko-neretvanska županija</w:t>
                            </w:r>
                          </w:p>
                          <w:p w14:paraId="4768D029" w14:textId="7A822D65" w:rsidR="007840CC" w:rsidRPr="005428D5" w:rsidRDefault="007840CC" w:rsidP="00BC40FC">
                            <w:pPr>
                              <w:jc w:val="center"/>
                              <w:rPr>
                                <w:rFonts w:ascii="Times New Roman" w:hAnsi="Times New Roman"/>
                                <w:b/>
                                <w:i/>
                                <w:sz w:val="22"/>
                                <w:szCs w:val="22"/>
                              </w:rPr>
                            </w:pPr>
                            <w:r w:rsidRPr="005428D5">
                              <w:rPr>
                                <w:rFonts w:ascii="Times New Roman" w:hAnsi="Times New Roman"/>
                                <w:b/>
                                <w:i/>
                                <w:sz w:val="22"/>
                                <w:szCs w:val="22"/>
                              </w:rPr>
                              <w:t xml:space="preserve">Upravni odjel za zaštitu </w:t>
                            </w:r>
                            <w:r>
                              <w:rPr>
                                <w:rFonts w:ascii="Times New Roman" w:hAnsi="Times New Roman"/>
                                <w:b/>
                                <w:i/>
                                <w:sz w:val="22"/>
                                <w:szCs w:val="22"/>
                              </w:rPr>
                              <w:t>okoliša i komunalne poslove</w:t>
                            </w:r>
                          </w:p>
                          <w:p w14:paraId="1B068DFD" w14:textId="77777777" w:rsidR="007840CC" w:rsidRPr="005428D5" w:rsidRDefault="007840CC" w:rsidP="00BC40FC">
                            <w:pPr>
                              <w:jc w:val="center"/>
                              <w:rPr>
                                <w:rFonts w:ascii="Times New Roman" w:hAnsi="Times New Roman"/>
                                <w:b/>
                                <w:i/>
                                <w:sz w:val="22"/>
                                <w:szCs w:val="22"/>
                              </w:rPr>
                            </w:pPr>
                            <w:r w:rsidRPr="005428D5">
                              <w:rPr>
                                <w:rFonts w:ascii="Times New Roman" w:hAnsi="Times New Roman"/>
                                <w:b/>
                                <w:i/>
                                <w:sz w:val="22"/>
                                <w:szCs w:val="22"/>
                              </w:rPr>
                              <w:t>Vukovarska 16, 20 000 Dubrovnik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AA9E16" id="_x0000_t202" coordsize="21600,21600" o:spt="202" path="m,l,21600r21600,l21600,xe">
                <v:stroke joinstyle="miter"/>
                <v:path gradientshapeok="t" o:connecttype="rect"/>
              </v:shapetype>
              <v:shape id="Text Box 1" o:spid="_x0000_s1026" type="#_x0000_t202" style="position:absolute;left:0;text-align:left;margin-left:116.7pt;margin-top:1.05pt;width:217.35pt;height:97.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">
                <v:textbox>
                  <w:txbxContent>
                    <w:p w14:paraId="04F1B2E6" w14:textId="77777777" w:rsidR="007840CC" w:rsidRPr="005428D5" w:rsidRDefault="007840CC" w:rsidP="00BC40FC">
                      <w:pPr>
                        <w:jc w:val="center"/>
                        <w:rPr>
                          <w:rFonts w:ascii="Times New Roman" w:hAnsi="Times New Roman"/>
                          <w:b/>
                          <w:i/>
                          <w:sz w:val="22"/>
                          <w:szCs w:val="22"/>
                        </w:rPr>
                      </w:pPr>
                      <w:r w:rsidRPr="005428D5">
                        <w:rPr>
                          <w:rFonts w:ascii="Times New Roman" w:hAnsi="Times New Roman"/>
                          <w:b/>
                          <w:i/>
                          <w:sz w:val="22"/>
                          <w:szCs w:val="22"/>
                        </w:rPr>
                        <w:t>Dubrovačko-neretvanska županija</w:t>
                      </w:r>
                    </w:p>
                    <w:p w14:paraId="4768D029" w14:textId="7A822D65" w:rsidR="007840CC" w:rsidRPr="005428D5" w:rsidRDefault="007840CC" w:rsidP="00BC40FC">
                      <w:pPr>
                        <w:jc w:val="center"/>
                        <w:rPr>
                          <w:rFonts w:ascii="Times New Roman" w:hAnsi="Times New Roman"/>
                          <w:b/>
                          <w:i/>
                          <w:sz w:val="22"/>
                          <w:szCs w:val="22"/>
                        </w:rPr>
                      </w:pPr>
                      <w:r w:rsidRPr="005428D5">
                        <w:rPr>
                          <w:rFonts w:ascii="Times New Roman" w:hAnsi="Times New Roman"/>
                          <w:b/>
                          <w:i/>
                          <w:sz w:val="22"/>
                          <w:szCs w:val="22"/>
                        </w:rPr>
                        <w:t xml:space="preserve">Upravni odjel za zaštitu </w:t>
                      </w:r>
                      <w:r>
                        <w:rPr>
                          <w:rFonts w:ascii="Times New Roman" w:hAnsi="Times New Roman"/>
                          <w:b/>
                          <w:i/>
                          <w:sz w:val="22"/>
                          <w:szCs w:val="22"/>
                        </w:rPr>
                        <w:t>okoliša i komunalne poslove</w:t>
                      </w:r>
                    </w:p>
                    <w:p w14:paraId="1B068DFD" w14:textId="77777777" w:rsidR="007840CC" w:rsidRPr="005428D5" w:rsidRDefault="007840CC" w:rsidP="00BC40FC">
                      <w:pPr>
                        <w:jc w:val="center"/>
                        <w:rPr>
                          <w:rFonts w:ascii="Times New Roman" w:hAnsi="Times New Roman"/>
                          <w:b/>
                          <w:i/>
                          <w:sz w:val="22"/>
                          <w:szCs w:val="22"/>
                        </w:rPr>
                      </w:pPr>
                      <w:r w:rsidRPr="005428D5">
                        <w:rPr>
                          <w:rFonts w:ascii="Times New Roman" w:hAnsi="Times New Roman"/>
                          <w:b/>
                          <w:i/>
                          <w:sz w:val="22"/>
                          <w:szCs w:val="22"/>
                        </w:rPr>
                        <w:t>Vukovarska 16, 20 000 Dubrovnik</w:t>
                      </w:r>
                    </w:p>
                  </w:txbxContent>
                </v:textbox>
                <w10:wrap type="square"/>
              </v:shape>
            </w:pict>
          </mc:Fallback>
        </mc:AlternateContent>
      </w:r>
    </w:p>
    <w:p w14:paraId="5FB76BB7" w14:textId="77776BA6" w:rsidR="000718DC" w:rsidRPr="00342418" w:rsidRDefault="000718DC" w:rsidP="00B23078">
      <w:pPr>
        <w:spacing w:line="360" w:lineRule="auto"/>
        <w:jc w:val="both"/>
        <w:rPr>
          <w:rFonts w:ascii="Verdana" w:hAnsi="Verdana"/>
          <w:noProof/>
          <w:color w:val="FF0000"/>
          <w:sz w:val="18"/>
          <w:szCs w:val="18"/>
        </w:rPr>
      </w:pPr>
    </w:p>
    <w:p w14:paraId="1AAC2360" w14:textId="77777777" w:rsidR="000718DC" w:rsidRPr="00342418" w:rsidRDefault="000718DC" w:rsidP="00B23078">
      <w:pPr>
        <w:spacing w:line="360" w:lineRule="auto"/>
        <w:jc w:val="both"/>
        <w:rPr>
          <w:rFonts w:ascii="Verdana" w:hAnsi="Verdana"/>
          <w:noProof/>
          <w:color w:val="FF0000"/>
          <w:sz w:val="18"/>
          <w:szCs w:val="18"/>
        </w:rPr>
      </w:pPr>
    </w:p>
    <w:p w14:paraId="58D5CFD2" w14:textId="709A640E" w:rsidR="000718DC" w:rsidRDefault="000718DC" w:rsidP="00B23078">
      <w:pPr>
        <w:spacing w:line="360" w:lineRule="auto"/>
        <w:jc w:val="both"/>
        <w:rPr>
          <w:rFonts w:ascii="Verdana" w:hAnsi="Verdana"/>
          <w:noProof/>
          <w:color w:val="FF0000"/>
          <w:sz w:val="18"/>
          <w:szCs w:val="18"/>
        </w:rPr>
      </w:pPr>
    </w:p>
    <w:p w14:paraId="6DFD5E60" w14:textId="77777777" w:rsidR="00BA7454" w:rsidRPr="00342418" w:rsidRDefault="00BA7454" w:rsidP="00B23078">
      <w:pPr>
        <w:spacing w:line="360" w:lineRule="auto"/>
        <w:jc w:val="both"/>
        <w:rPr>
          <w:rFonts w:ascii="Verdana" w:hAnsi="Verdana"/>
          <w:noProof/>
          <w:color w:val="FF0000"/>
          <w:sz w:val="18"/>
          <w:szCs w:val="18"/>
        </w:rPr>
      </w:pPr>
    </w:p>
    <w:p w14:paraId="00CCE50E" w14:textId="2566D1F8" w:rsidR="00F4586C" w:rsidRPr="002E330C" w:rsidRDefault="00BC40FC" w:rsidP="00944D4B">
      <w:pPr>
        <w:pStyle w:val="Naslov2"/>
        <w:numPr>
          <w:ilvl w:val="1"/>
          <w:numId w:val="19"/>
        </w:numPr>
        <w:spacing w:line="360" w:lineRule="auto"/>
        <w:rPr>
          <w:rFonts w:ascii="Verdana" w:hAnsi="Verdana"/>
          <w:caps w:val="0"/>
          <w:noProof/>
          <w:sz w:val="18"/>
          <w:szCs w:val="18"/>
        </w:rPr>
      </w:pPr>
      <w:bookmarkStart w:id="56" w:name="_Toc419712059"/>
      <w:bookmarkStart w:id="57" w:name="_Toc453332118"/>
      <w:bookmarkStart w:id="58" w:name="_Toc453333510"/>
      <w:bookmarkStart w:id="59" w:name="_Toc128490693"/>
      <w:r w:rsidRPr="002E330C">
        <w:rPr>
          <w:rFonts w:ascii="Verdana" w:hAnsi="Verdana"/>
          <w:caps w:val="0"/>
          <w:noProof/>
          <w:sz w:val="18"/>
          <w:szCs w:val="18"/>
        </w:rPr>
        <w:t>R</w:t>
      </w:r>
      <w:r w:rsidR="002E330C">
        <w:rPr>
          <w:rFonts w:ascii="Verdana" w:hAnsi="Verdana"/>
          <w:caps w:val="0"/>
          <w:noProof/>
          <w:sz w:val="18"/>
          <w:szCs w:val="18"/>
        </w:rPr>
        <w:t>OK ZA SLANJE PRIJAVE</w:t>
      </w:r>
      <w:bookmarkEnd w:id="56"/>
      <w:bookmarkEnd w:id="57"/>
      <w:bookmarkEnd w:id="58"/>
      <w:bookmarkEnd w:id="59"/>
    </w:p>
    <w:p w14:paraId="0DC16D3C" w14:textId="21D04C34" w:rsidR="00C85725" w:rsidRPr="00F0723E" w:rsidRDefault="008D4C59" w:rsidP="00B23078">
      <w:pPr>
        <w:spacing w:line="360" w:lineRule="auto"/>
        <w:jc w:val="both"/>
        <w:rPr>
          <w:rFonts w:ascii="Verdana" w:hAnsi="Verdana"/>
          <w:i/>
          <w:noProof/>
          <w:sz w:val="18"/>
          <w:szCs w:val="18"/>
        </w:rPr>
      </w:pPr>
      <w:r w:rsidRPr="00F0723E">
        <w:rPr>
          <w:rFonts w:ascii="Verdana" w:hAnsi="Verdana"/>
          <w:i/>
          <w:noProof/>
          <w:sz w:val="18"/>
          <w:szCs w:val="18"/>
        </w:rPr>
        <w:t xml:space="preserve">Rok za prijavu na natječaj je </w:t>
      </w:r>
      <w:r w:rsidR="00D564F4">
        <w:rPr>
          <w:rFonts w:ascii="Verdana" w:hAnsi="Verdana"/>
          <w:i/>
          <w:noProof/>
          <w:sz w:val="18"/>
          <w:szCs w:val="18"/>
        </w:rPr>
        <w:t>1</w:t>
      </w:r>
      <w:r w:rsidR="000C1D6D" w:rsidRPr="00F0723E">
        <w:rPr>
          <w:rFonts w:ascii="Verdana" w:hAnsi="Verdana"/>
          <w:i/>
          <w:noProof/>
          <w:sz w:val="18"/>
          <w:szCs w:val="18"/>
        </w:rPr>
        <w:t>.</w:t>
      </w:r>
      <w:r w:rsidR="00167D0E">
        <w:rPr>
          <w:rFonts w:ascii="Verdana" w:hAnsi="Verdana"/>
          <w:i/>
          <w:noProof/>
          <w:sz w:val="18"/>
          <w:szCs w:val="18"/>
        </w:rPr>
        <w:t xml:space="preserve"> travnja</w:t>
      </w:r>
      <w:r w:rsidR="000C1D6D" w:rsidRPr="00F0723E">
        <w:rPr>
          <w:rFonts w:ascii="Verdana" w:hAnsi="Verdana"/>
          <w:i/>
          <w:noProof/>
          <w:sz w:val="18"/>
          <w:szCs w:val="18"/>
        </w:rPr>
        <w:t xml:space="preserve"> 202</w:t>
      </w:r>
      <w:r w:rsidR="00D564F4">
        <w:rPr>
          <w:rFonts w:ascii="Verdana" w:hAnsi="Verdana"/>
          <w:i/>
          <w:noProof/>
          <w:sz w:val="18"/>
          <w:szCs w:val="18"/>
        </w:rPr>
        <w:t>6</w:t>
      </w:r>
      <w:r w:rsidR="00AE3CFE" w:rsidRPr="00F0723E">
        <w:rPr>
          <w:rFonts w:ascii="Verdana" w:hAnsi="Verdana"/>
          <w:i/>
          <w:noProof/>
          <w:sz w:val="18"/>
          <w:szCs w:val="18"/>
        </w:rPr>
        <w:t>.</w:t>
      </w:r>
      <w:r w:rsidRPr="00F0723E">
        <w:rPr>
          <w:rFonts w:ascii="Verdana" w:hAnsi="Verdana"/>
          <w:i/>
          <w:noProof/>
          <w:sz w:val="18"/>
          <w:szCs w:val="18"/>
        </w:rPr>
        <w:t xml:space="preserve"> </w:t>
      </w:r>
      <w:r w:rsidR="002245D9" w:rsidRPr="00F0723E">
        <w:rPr>
          <w:rFonts w:ascii="Verdana" w:hAnsi="Verdana"/>
          <w:i/>
          <w:noProof/>
          <w:sz w:val="18"/>
          <w:szCs w:val="18"/>
        </w:rPr>
        <w:t xml:space="preserve">Prijava je dostavljena u roku ako je </w:t>
      </w:r>
      <w:r w:rsidR="00726BD3" w:rsidRPr="00F0723E">
        <w:rPr>
          <w:rFonts w:ascii="Verdana" w:hAnsi="Verdana"/>
          <w:i/>
          <w:noProof/>
          <w:sz w:val="18"/>
          <w:szCs w:val="18"/>
        </w:rPr>
        <w:t xml:space="preserve">na prijamnom žigu razvidno da je </w:t>
      </w:r>
      <w:r w:rsidR="002245D9" w:rsidRPr="00F0723E">
        <w:rPr>
          <w:rFonts w:ascii="Verdana" w:hAnsi="Verdana"/>
          <w:i/>
          <w:noProof/>
          <w:sz w:val="18"/>
          <w:szCs w:val="18"/>
        </w:rPr>
        <w:t xml:space="preserve">zaprimljena u pošti do </w:t>
      </w:r>
      <w:r w:rsidR="00726BD3" w:rsidRPr="00F0723E">
        <w:rPr>
          <w:rFonts w:ascii="Verdana" w:hAnsi="Verdana"/>
          <w:i/>
          <w:noProof/>
          <w:sz w:val="18"/>
          <w:szCs w:val="18"/>
        </w:rPr>
        <w:t>kraja datuma koji je naznačen kao rok za prijavu na natječaj.</w:t>
      </w:r>
      <w:r w:rsidR="002245D9" w:rsidRPr="00F0723E">
        <w:rPr>
          <w:rFonts w:ascii="Verdana" w:hAnsi="Verdana"/>
          <w:i/>
          <w:noProof/>
          <w:sz w:val="18"/>
          <w:szCs w:val="18"/>
        </w:rPr>
        <w:t xml:space="preserve"> </w:t>
      </w:r>
      <w:r w:rsidR="00E939E3" w:rsidRPr="00F0723E">
        <w:rPr>
          <w:rFonts w:ascii="Verdana" w:hAnsi="Verdana"/>
          <w:i/>
          <w:noProof/>
          <w:sz w:val="18"/>
          <w:szCs w:val="18"/>
        </w:rPr>
        <w:t>U slučaju da je prijava dostavljena osobno u pisarnicu, prijavitelju će biti izdana potvrda o točn</w:t>
      </w:r>
      <w:r w:rsidR="006B61A2" w:rsidRPr="00F0723E">
        <w:rPr>
          <w:rFonts w:ascii="Verdana" w:hAnsi="Verdana"/>
          <w:i/>
          <w:noProof/>
          <w:sz w:val="18"/>
          <w:szCs w:val="18"/>
        </w:rPr>
        <w:t>o</w:t>
      </w:r>
      <w:r w:rsidR="00E939E3" w:rsidRPr="00F0723E">
        <w:rPr>
          <w:rFonts w:ascii="Verdana" w:hAnsi="Verdana"/>
          <w:i/>
          <w:noProof/>
          <w:sz w:val="18"/>
          <w:szCs w:val="18"/>
        </w:rPr>
        <w:t>m vremenu pr</w:t>
      </w:r>
      <w:r w:rsidR="00DD2E9B" w:rsidRPr="00F0723E">
        <w:rPr>
          <w:rFonts w:ascii="Verdana" w:hAnsi="Verdana"/>
          <w:i/>
          <w:noProof/>
          <w:sz w:val="18"/>
          <w:szCs w:val="18"/>
        </w:rPr>
        <w:t>i</w:t>
      </w:r>
      <w:r w:rsidR="00E939E3" w:rsidRPr="00F0723E">
        <w:rPr>
          <w:rFonts w:ascii="Verdana" w:hAnsi="Verdana"/>
          <w:i/>
          <w:noProof/>
          <w:sz w:val="18"/>
          <w:szCs w:val="18"/>
        </w:rPr>
        <w:t>jma pošiljke.</w:t>
      </w:r>
      <w:r w:rsidR="00C85725" w:rsidRPr="00F0723E">
        <w:rPr>
          <w:rFonts w:ascii="Verdana" w:hAnsi="Verdana"/>
          <w:i/>
          <w:noProof/>
          <w:sz w:val="18"/>
          <w:szCs w:val="18"/>
        </w:rPr>
        <w:t xml:space="preserve"> </w:t>
      </w:r>
    </w:p>
    <w:p w14:paraId="6073C93D" w14:textId="2B472D6B" w:rsidR="008D4C59" w:rsidRDefault="008D4C59" w:rsidP="00B23078">
      <w:pPr>
        <w:spacing w:line="360" w:lineRule="auto"/>
        <w:jc w:val="both"/>
        <w:rPr>
          <w:rFonts w:ascii="Verdana" w:hAnsi="Verdana"/>
          <w:i/>
          <w:noProof/>
          <w:sz w:val="18"/>
          <w:szCs w:val="18"/>
        </w:rPr>
      </w:pPr>
      <w:r w:rsidRPr="00F0723E">
        <w:rPr>
          <w:rFonts w:ascii="Verdana" w:hAnsi="Verdana"/>
          <w:i/>
          <w:noProof/>
          <w:sz w:val="18"/>
          <w:szCs w:val="18"/>
        </w:rPr>
        <w:t>Sve prijave poslane izvan roka neće biti uzete u razmatranje.</w:t>
      </w:r>
    </w:p>
    <w:p w14:paraId="6395E276" w14:textId="4A90662A" w:rsidR="008B4806" w:rsidRPr="002E330C" w:rsidRDefault="008D4C59" w:rsidP="00944D4B">
      <w:pPr>
        <w:pStyle w:val="Naslov2"/>
        <w:numPr>
          <w:ilvl w:val="1"/>
          <w:numId w:val="19"/>
        </w:numPr>
        <w:spacing w:line="360" w:lineRule="auto"/>
        <w:rPr>
          <w:rFonts w:ascii="Verdana" w:hAnsi="Verdana"/>
          <w:caps w:val="0"/>
          <w:sz w:val="18"/>
          <w:szCs w:val="18"/>
        </w:rPr>
      </w:pPr>
      <w:bookmarkStart w:id="60" w:name="_Toc419712060"/>
      <w:bookmarkStart w:id="61" w:name="_Toc453332119"/>
      <w:bookmarkStart w:id="62" w:name="_Toc453333511"/>
      <w:bookmarkStart w:id="63" w:name="_Toc128490694"/>
      <w:r w:rsidRPr="002E330C">
        <w:rPr>
          <w:rFonts w:ascii="Verdana" w:hAnsi="Verdana"/>
          <w:caps w:val="0"/>
          <w:sz w:val="18"/>
          <w:szCs w:val="18"/>
        </w:rPr>
        <w:t>K</w:t>
      </w:r>
      <w:r w:rsidR="002E330C">
        <w:rPr>
          <w:rFonts w:ascii="Verdana" w:hAnsi="Verdana"/>
          <w:caps w:val="0"/>
          <w:sz w:val="18"/>
          <w:szCs w:val="18"/>
        </w:rPr>
        <w:t xml:space="preserve">OME SE OBRATITI </w:t>
      </w:r>
      <w:r w:rsidR="007B5090">
        <w:rPr>
          <w:rFonts w:ascii="Verdana" w:hAnsi="Verdana"/>
          <w:caps w:val="0"/>
          <w:sz w:val="18"/>
          <w:szCs w:val="18"/>
        </w:rPr>
        <w:t>ZA</w:t>
      </w:r>
      <w:r w:rsidR="002E330C">
        <w:rPr>
          <w:rFonts w:ascii="Verdana" w:hAnsi="Verdana"/>
          <w:caps w:val="0"/>
          <w:sz w:val="18"/>
          <w:szCs w:val="18"/>
        </w:rPr>
        <w:t xml:space="preserve"> PITANJA</w:t>
      </w:r>
      <w:bookmarkEnd w:id="60"/>
      <w:bookmarkEnd w:id="61"/>
      <w:bookmarkEnd w:id="62"/>
      <w:r w:rsidR="007B5090">
        <w:rPr>
          <w:rFonts w:ascii="Verdana" w:hAnsi="Verdana"/>
          <w:caps w:val="0"/>
          <w:sz w:val="18"/>
          <w:szCs w:val="18"/>
        </w:rPr>
        <w:t xml:space="preserve"> VEZANA ZA NATJEČAJ</w:t>
      </w:r>
      <w:r w:rsidR="002E330C">
        <w:rPr>
          <w:rFonts w:ascii="Verdana" w:hAnsi="Verdana"/>
          <w:caps w:val="0"/>
          <w:sz w:val="18"/>
          <w:szCs w:val="18"/>
        </w:rPr>
        <w:t>?</w:t>
      </w:r>
      <w:bookmarkEnd w:id="63"/>
      <w:r w:rsidR="008B4806" w:rsidRPr="002E330C">
        <w:rPr>
          <w:rFonts w:ascii="Verdana" w:hAnsi="Verdana"/>
          <w:caps w:val="0"/>
          <w:sz w:val="18"/>
          <w:szCs w:val="18"/>
        </w:rPr>
        <w:t xml:space="preserve"> </w:t>
      </w:r>
    </w:p>
    <w:p w14:paraId="081DC2A1" w14:textId="43A4F466" w:rsidR="008D4C59" w:rsidRPr="00F0723E" w:rsidRDefault="008D4C59" w:rsidP="00FA030F">
      <w:pPr>
        <w:spacing w:line="360" w:lineRule="auto"/>
        <w:jc w:val="both"/>
        <w:rPr>
          <w:rFonts w:ascii="Verdana" w:hAnsi="Verdana"/>
          <w:i/>
          <w:noProof/>
          <w:sz w:val="18"/>
          <w:szCs w:val="18"/>
          <w:lang w:eastAsia="en-GB"/>
        </w:rPr>
      </w:pPr>
      <w:bookmarkStart w:id="64" w:name="_Toc453332120"/>
      <w:r w:rsidRPr="00F0723E">
        <w:rPr>
          <w:rFonts w:ascii="Verdana" w:hAnsi="Verdana"/>
          <w:i/>
          <w:noProof/>
          <w:sz w:val="18"/>
          <w:szCs w:val="18"/>
          <w:lang w:eastAsia="en-GB"/>
        </w:rPr>
        <w:t xml:space="preserve">Sva pitanja vezana </w:t>
      </w:r>
      <w:r w:rsidR="007B5090">
        <w:rPr>
          <w:rFonts w:ascii="Verdana" w:hAnsi="Verdana"/>
          <w:i/>
          <w:noProof/>
          <w:sz w:val="18"/>
          <w:szCs w:val="18"/>
          <w:lang w:eastAsia="en-GB"/>
        </w:rPr>
        <w:t>za</w:t>
      </w:r>
      <w:r w:rsidRPr="00F0723E">
        <w:rPr>
          <w:rFonts w:ascii="Verdana" w:hAnsi="Verdana"/>
          <w:i/>
          <w:noProof/>
          <w:sz w:val="18"/>
          <w:szCs w:val="18"/>
          <w:lang w:eastAsia="en-GB"/>
        </w:rPr>
        <w:t xml:space="preserve"> natječaj mogu se postaviti isključivo elektroničkim putem, slanjem upita na sljedeću </w:t>
      </w:r>
      <w:r w:rsidR="00B23078">
        <w:rPr>
          <w:rFonts w:ascii="Verdana" w:hAnsi="Verdana"/>
          <w:i/>
          <w:noProof/>
          <w:sz w:val="18"/>
          <w:szCs w:val="18"/>
          <w:lang w:eastAsia="en-GB"/>
        </w:rPr>
        <w:t xml:space="preserve">e-mail </w:t>
      </w:r>
      <w:r w:rsidRPr="00F0723E">
        <w:rPr>
          <w:rFonts w:ascii="Verdana" w:hAnsi="Verdana"/>
          <w:i/>
          <w:noProof/>
          <w:sz w:val="18"/>
          <w:szCs w:val="18"/>
          <w:lang w:eastAsia="en-GB"/>
        </w:rPr>
        <w:t>adresu:</w:t>
      </w:r>
      <w:r w:rsidR="00DD2E9B" w:rsidRPr="00F0723E">
        <w:rPr>
          <w:rFonts w:ascii="Verdana" w:hAnsi="Verdana"/>
          <w:i/>
          <w:noProof/>
          <w:sz w:val="18"/>
          <w:szCs w:val="18"/>
          <w:lang w:eastAsia="en-GB"/>
        </w:rPr>
        <w:t xml:space="preserve"> </w:t>
      </w:r>
      <w:hyperlink r:id="rId9" w:history="1">
        <w:r w:rsidR="00167D0E" w:rsidRPr="00883233">
          <w:rPr>
            <w:rStyle w:val="Hiperveza"/>
            <w:rFonts w:ascii="Verdana" w:hAnsi="Verdana"/>
            <w:i/>
            <w:noProof/>
            <w:sz w:val="18"/>
            <w:szCs w:val="18"/>
            <w:lang w:eastAsia="en-GB"/>
          </w:rPr>
          <w:t>marija.paradzik@dnz.hr</w:t>
        </w:r>
      </w:hyperlink>
      <w:r w:rsidR="007B6E19" w:rsidRPr="00F0723E">
        <w:rPr>
          <w:rFonts w:ascii="Verdana" w:hAnsi="Verdana"/>
          <w:i/>
          <w:noProof/>
          <w:sz w:val="18"/>
          <w:szCs w:val="18"/>
          <w:lang w:eastAsia="en-GB"/>
        </w:rPr>
        <w:t xml:space="preserve">, </w:t>
      </w:r>
      <w:r w:rsidRPr="00F0723E">
        <w:rPr>
          <w:rFonts w:ascii="Verdana" w:hAnsi="Verdana"/>
          <w:i/>
          <w:noProof/>
          <w:sz w:val="18"/>
          <w:szCs w:val="18"/>
          <w:lang w:eastAsia="en-GB"/>
        </w:rPr>
        <w:t>i to najkasnije 1</w:t>
      </w:r>
      <w:r w:rsidR="002330A5" w:rsidRPr="00F0723E">
        <w:rPr>
          <w:rFonts w:ascii="Verdana" w:hAnsi="Verdana"/>
          <w:i/>
          <w:noProof/>
          <w:sz w:val="18"/>
          <w:szCs w:val="18"/>
          <w:lang w:eastAsia="en-GB"/>
        </w:rPr>
        <w:t>5</w:t>
      </w:r>
      <w:r w:rsidRPr="00F0723E">
        <w:rPr>
          <w:rFonts w:ascii="Verdana" w:hAnsi="Verdana"/>
          <w:i/>
          <w:noProof/>
          <w:sz w:val="18"/>
          <w:szCs w:val="18"/>
          <w:lang w:eastAsia="en-GB"/>
        </w:rPr>
        <w:t xml:space="preserve"> dana prije isteka natječaja</w:t>
      </w:r>
      <w:r w:rsidR="002330A5" w:rsidRPr="00F0723E">
        <w:rPr>
          <w:rFonts w:ascii="Verdana" w:hAnsi="Verdana"/>
          <w:i/>
          <w:noProof/>
          <w:sz w:val="18"/>
          <w:szCs w:val="18"/>
          <w:lang w:eastAsia="en-GB"/>
        </w:rPr>
        <w:t>.</w:t>
      </w:r>
      <w:bookmarkEnd w:id="64"/>
    </w:p>
    <w:p w14:paraId="78C05454" w14:textId="5B6C569D" w:rsidR="005428D5" w:rsidRDefault="00A65958" w:rsidP="00FA030F">
      <w:pPr>
        <w:spacing w:line="360" w:lineRule="auto"/>
        <w:jc w:val="both"/>
        <w:rPr>
          <w:rFonts w:ascii="Verdana" w:hAnsi="Verdana"/>
          <w:i/>
          <w:noProof/>
          <w:sz w:val="18"/>
          <w:szCs w:val="18"/>
          <w:lang w:eastAsia="en-GB"/>
        </w:rPr>
      </w:pPr>
      <w:bookmarkStart w:id="65" w:name="_Toc453332121"/>
      <w:r w:rsidRPr="00F0723E">
        <w:rPr>
          <w:rFonts w:ascii="Verdana" w:hAnsi="Verdana"/>
          <w:i/>
          <w:noProof/>
          <w:sz w:val="18"/>
          <w:szCs w:val="18"/>
          <w:lang w:eastAsia="en-GB"/>
        </w:rPr>
        <w:t xml:space="preserve">Odgovori na pojedine upite u najkraćem mogućem roku poslat će se izravno na adrese </w:t>
      </w:r>
      <w:r w:rsidR="007B6E19" w:rsidRPr="00F0723E">
        <w:rPr>
          <w:rFonts w:ascii="Verdana" w:hAnsi="Verdana"/>
          <w:i/>
          <w:noProof/>
          <w:sz w:val="18"/>
          <w:szCs w:val="18"/>
          <w:lang w:eastAsia="en-GB"/>
        </w:rPr>
        <w:t>onih koji su pitanja postavili.</w:t>
      </w:r>
      <w:bookmarkStart w:id="66" w:name="_Toc453332122"/>
      <w:bookmarkEnd w:id="65"/>
      <w:r w:rsidR="007B6E19" w:rsidRPr="00F0723E">
        <w:rPr>
          <w:rFonts w:ascii="Verdana" w:hAnsi="Verdana"/>
          <w:i/>
          <w:noProof/>
          <w:sz w:val="18"/>
          <w:szCs w:val="18"/>
          <w:lang w:eastAsia="en-GB"/>
        </w:rPr>
        <w:t xml:space="preserve"> </w:t>
      </w:r>
      <w:r w:rsidR="009C3925" w:rsidRPr="00F0723E">
        <w:rPr>
          <w:rFonts w:ascii="Verdana" w:hAnsi="Verdana"/>
          <w:i/>
          <w:noProof/>
          <w:sz w:val="18"/>
          <w:szCs w:val="18"/>
          <w:lang w:eastAsia="en-GB"/>
        </w:rPr>
        <w:t>U</w:t>
      </w:r>
      <w:r w:rsidR="008D4C59" w:rsidRPr="00F0723E">
        <w:rPr>
          <w:rFonts w:ascii="Verdana" w:hAnsi="Verdana"/>
          <w:i/>
          <w:noProof/>
          <w:sz w:val="18"/>
          <w:szCs w:val="18"/>
          <w:lang w:eastAsia="en-GB"/>
        </w:rPr>
        <w:t xml:space="preserve"> svrhu osiguranja ravnopravnosti svih potencijalnih prijavitelja, </w:t>
      </w:r>
      <w:r w:rsidR="00FA030F" w:rsidRPr="00FA030F">
        <w:rPr>
          <w:rFonts w:ascii="Verdana" w:hAnsi="Verdana"/>
          <w:i/>
          <w:noProof/>
          <w:sz w:val="18"/>
          <w:szCs w:val="18"/>
          <w:lang w:eastAsia="en-GB"/>
        </w:rPr>
        <w:t xml:space="preserve">Dubrovačko-neretvanska županija </w:t>
      </w:r>
      <w:r w:rsidR="008D4C59" w:rsidRPr="00F0723E">
        <w:rPr>
          <w:rFonts w:ascii="Verdana" w:hAnsi="Verdana"/>
          <w:i/>
          <w:noProof/>
          <w:sz w:val="18"/>
          <w:szCs w:val="18"/>
          <w:lang w:eastAsia="en-GB"/>
        </w:rPr>
        <w:t>ne može davati prethodna mišljenja o prihvatljivosti prijavitelja, partnera, aktivnosti ili troškova navedenih u prijav</w:t>
      </w:r>
      <w:bookmarkEnd w:id="66"/>
      <w:r w:rsidR="009F7375" w:rsidRPr="00F0723E">
        <w:rPr>
          <w:rFonts w:ascii="Verdana" w:hAnsi="Verdana"/>
          <w:i/>
          <w:noProof/>
          <w:sz w:val="18"/>
          <w:szCs w:val="18"/>
          <w:lang w:eastAsia="en-GB"/>
        </w:rPr>
        <w:t>i.</w:t>
      </w:r>
    </w:p>
    <w:p w14:paraId="3A0B4797" w14:textId="25339119" w:rsidR="0007408E" w:rsidRPr="00EB5411" w:rsidRDefault="008D4C59" w:rsidP="00944D4B">
      <w:pPr>
        <w:pStyle w:val="Naslov1"/>
        <w:numPr>
          <w:ilvl w:val="0"/>
          <w:numId w:val="19"/>
        </w:numPr>
        <w:spacing w:line="360" w:lineRule="auto"/>
        <w:rPr>
          <w:rFonts w:ascii="Verdana" w:hAnsi="Verdana"/>
          <w:caps w:val="0"/>
          <w:noProof/>
          <w:sz w:val="18"/>
          <w:szCs w:val="18"/>
        </w:rPr>
      </w:pPr>
      <w:bookmarkStart w:id="67" w:name="_Toc419712061"/>
      <w:bookmarkStart w:id="68" w:name="_Toc453332123"/>
      <w:bookmarkStart w:id="69" w:name="_Toc453333512"/>
      <w:bookmarkStart w:id="70" w:name="_Toc128490695"/>
      <w:r w:rsidRPr="00EB5411">
        <w:rPr>
          <w:rFonts w:ascii="Verdana" w:hAnsi="Verdana"/>
          <w:caps w:val="0"/>
          <w:noProof/>
          <w:sz w:val="18"/>
          <w:szCs w:val="18"/>
        </w:rPr>
        <w:t>PROCJENA PRIJAVA I DONOŠENJE ODLUKE O DODJELI SREDSTAVA</w:t>
      </w:r>
      <w:bookmarkEnd w:id="67"/>
      <w:bookmarkEnd w:id="68"/>
      <w:bookmarkEnd w:id="69"/>
      <w:bookmarkEnd w:id="70"/>
    </w:p>
    <w:p w14:paraId="1F82CE68" w14:textId="1A0720B5" w:rsidR="00BC40FC" w:rsidRDefault="008D4C59" w:rsidP="00B23078">
      <w:pPr>
        <w:pStyle w:val="Text1"/>
        <w:spacing w:after="0" w:line="360" w:lineRule="auto"/>
        <w:ind w:left="0"/>
        <w:rPr>
          <w:rFonts w:ascii="Verdana" w:hAnsi="Verdana"/>
          <w:i/>
          <w:noProof/>
          <w:sz w:val="18"/>
          <w:szCs w:val="18"/>
        </w:rPr>
      </w:pPr>
      <w:r w:rsidRPr="00F0723E">
        <w:rPr>
          <w:rFonts w:ascii="Verdana" w:hAnsi="Verdana"/>
          <w:i/>
          <w:noProof/>
          <w:sz w:val="18"/>
          <w:szCs w:val="18"/>
        </w:rPr>
        <w:t>Sve pristigle i zaprimljene prijave proći će kroz sljedeću proceduru:</w:t>
      </w:r>
    </w:p>
    <w:p w14:paraId="1E7E81FE" w14:textId="77777777" w:rsidR="00B23078" w:rsidRPr="00F0723E" w:rsidRDefault="00B23078" w:rsidP="00B23078">
      <w:pPr>
        <w:pStyle w:val="Text1"/>
        <w:spacing w:after="0" w:line="360" w:lineRule="auto"/>
        <w:ind w:left="0"/>
        <w:rPr>
          <w:rFonts w:ascii="Verdana" w:hAnsi="Verdana"/>
          <w:i/>
          <w:noProof/>
          <w:sz w:val="18"/>
          <w:szCs w:val="18"/>
        </w:rPr>
      </w:pPr>
    </w:p>
    <w:p w14:paraId="18C0429C" w14:textId="6869021C" w:rsidR="0007408E" w:rsidRPr="00EB5411" w:rsidRDefault="008D4C59" w:rsidP="00944D4B">
      <w:pPr>
        <w:pStyle w:val="Naslov2"/>
        <w:numPr>
          <w:ilvl w:val="1"/>
          <w:numId w:val="19"/>
        </w:numPr>
        <w:spacing w:line="360" w:lineRule="auto"/>
        <w:rPr>
          <w:rFonts w:ascii="Verdana" w:hAnsi="Verdana"/>
          <w:caps w:val="0"/>
          <w:noProof/>
          <w:sz w:val="18"/>
          <w:szCs w:val="18"/>
        </w:rPr>
      </w:pPr>
      <w:bookmarkStart w:id="71" w:name="_Toc128490696"/>
      <w:r w:rsidRPr="00EB5411">
        <w:rPr>
          <w:rFonts w:ascii="Verdana" w:hAnsi="Verdana"/>
          <w:caps w:val="0"/>
          <w:noProof/>
          <w:sz w:val="18"/>
          <w:szCs w:val="18"/>
        </w:rPr>
        <w:t>PREGLED PRIJAVA U ODNOSU NA PROPISANE UVJETE NATJEČAJA</w:t>
      </w:r>
      <w:bookmarkEnd w:id="71"/>
    </w:p>
    <w:p w14:paraId="22C80DED" w14:textId="6EBAB7BD" w:rsidR="008D4C59" w:rsidRPr="00F0723E" w:rsidRDefault="00FA030F" w:rsidP="00B23078">
      <w:pPr>
        <w:pStyle w:val="Bezproreda"/>
        <w:spacing w:line="360" w:lineRule="auto"/>
        <w:jc w:val="both"/>
        <w:rPr>
          <w:rFonts w:ascii="Verdana" w:hAnsi="Verdana"/>
          <w:i/>
          <w:noProof/>
          <w:sz w:val="18"/>
          <w:szCs w:val="18"/>
        </w:rPr>
      </w:pPr>
      <w:r w:rsidRPr="00FA030F">
        <w:rPr>
          <w:rFonts w:ascii="Verdana" w:hAnsi="Verdana"/>
          <w:i/>
          <w:noProof/>
          <w:sz w:val="18"/>
          <w:szCs w:val="18"/>
        </w:rPr>
        <w:t xml:space="preserve">Dubrovačko-neretvanska županija </w:t>
      </w:r>
      <w:r w:rsidR="008D4C59" w:rsidRPr="00F0723E">
        <w:rPr>
          <w:rFonts w:ascii="Verdana" w:hAnsi="Verdana"/>
          <w:i/>
          <w:noProof/>
          <w:sz w:val="18"/>
          <w:szCs w:val="18"/>
        </w:rPr>
        <w:t xml:space="preserve">ustrojava </w:t>
      </w:r>
      <w:r w:rsidR="00413238" w:rsidRPr="00F521D1">
        <w:rPr>
          <w:rFonts w:ascii="Verdana" w:hAnsi="Verdana"/>
          <w:b/>
          <w:bCs/>
          <w:iCs/>
          <w:noProof/>
          <w:sz w:val="18"/>
          <w:szCs w:val="18"/>
        </w:rPr>
        <w:t>Povjerenstvo</w:t>
      </w:r>
      <w:r w:rsidR="008D4C59" w:rsidRPr="00F521D1">
        <w:rPr>
          <w:rFonts w:ascii="Verdana" w:hAnsi="Verdana"/>
          <w:b/>
          <w:bCs/>
          <w:iCs/>
          <w:noProof/>
          <w:sz w:val="18"/>
          <w:szCs w:val="18"/>
        </w:rPr>
        <w:t xml:space="preserve"> za provjeru propisanih uvjeta natječaja</w:t>
      </w:r>
      <w:r w:rsidR="008D4C59" w:rsidRPr="00F0723E">
        <w:rPr>
          <w:rFonts w:ascii="Verdana" w:hAnsi="Verdana"/>
          <w:i/>
          <w:noProof/>
          <w:sz w:val="18"/>
          <w:szCs w:val="18"/>
        </w:rPr>
        <w:t xml:space="preserve">. </w:t>
      </w:r>
      <w:r w:rsidR="007B6E19" w:rsidRPr="00F0723E">
        <w:rPr>
          <w:rFonts w:ascii="Verdana" w:hAnsi="Verdana"/>
          <w:i/>
          <w:noProof/>
          <w:sz w:val="18"/>
          <w:szCs w:val="18"/>
        </w:rPr>
        <w:t>Povjerenstvo čine zaposlenici Dubrovačko-neretvanske županije</w:t>
      </w:r>
      <w:r w:rsidR="008D4C59" w:rsidRPr="00F0723E">
        <w:rPr>
          <w:rFonts w:ascii="Verdana" w:hAnsi="Verdana"/>
          <w:i/>
          <w:noProof/>
          <w:sz w:val="18"/>
          <w:szCs w:val="18"/>
        </w:rPr>
        <w:t xml:space="preserve"> </w:t>
      </w:r>
      <w:r w:rsidR="007B6E19" w:rsidRPr="00F0723E">
        <w:rPr>
          <w:rFonts w:ascii="Verdana" w:hAnsi="Verdana"/>
          <w:i/>
          <w:noProof/>
          <w:sz w:val="18"/>
          <w:szCs w:val="18"/>
        </w:rPr>
        <w:t>koji su upoznati s</w:t>
      </w:r>
      <w:r w:rsidR="008D4C59" w:rsidRPr="00F0723E">
        <w:rPr>
          <w:rFonts w:ascii="Verdana" w:hAnsi="Verdana"/>
          <w:i/>
          <w:noProof/>
          <w:sz w:val="18"/>
          <w:szCs w:val="18"/>
        </w:rPr>
        <w:t xml:space="preserve"> ciljevima </w:t>
      </w:r>
      <w:r w:rsidR="007B6E19" w:rsidRPr="00F0723E">
        <w:rPr>
          <w:rFonts w:ascii="Verdana" w:hAnsi="Verdana"/>
          <w:i/>
          <w:noProof/>
          <w:sz w:val="18"/>
          <w:szCs w:val="18"/>
        </w:rPr>
        <w:t>N</w:t>
      </w:r>
      <w:r w:rsidR="008D4C59" w:rsidRPr="00F0723E">
        <w:rPr>
          <w:rFonts w:ascii="Verdana" w:hAnsi="Verdana"/>
          <w:i/>
          <w:noProof/>
          <w:sz w:val="18"/>
          <w:szCs w:val="18"/>
        </w:rPr>
        <w:t>atječaja te formalnim uvjetima koji moraju biti zadovoljeni.</w:t>
      </w:r>
    </w:p>
    <w:p w14:paraId="0C119829" w14:textId="77777777" w:rsidR="00B23078" w:rsidRDefault="00B23078" w:rsidP="00B23078">
      <w:pPr>
        <w:pStyle w:val="Bezproreda"/>
        <w:spacing w:line="360" w:lineRule="auto"/>
        <w:rPr>
          <w:rFonts w:ascii="Verdana" w:hAnsi="Verdana"/>
          <w:i/>
          <w:iCs/>
          <w:noProof/>
          <w:sz w:val="18"/>
          <w:szCs w:val="18"/>
        </w:rPr>
      </w:pPr>
    </w:p>
    <w:p w14:paraId="58E07909" w14:textId="3499D1C7" w:rsidR="00282420" w:rsidRPr="00F0723E" w:rsidRDefault="007B6E19" w:rsidP="00B23078">
      <w:pPr>
        <w:pStyle w:val="Bezproreda"/>
        <w:spacing w:line="360" w:lineRule="auto"/>
        <w:rPr>
          <w:rFonts w:ascii="Verdana" w:hAnsi="Verdana"/>
          <w:i/>
          <w:iCs/>
          <w:noProof/>
          <w:sz w:val="18"/>
          <w:szCs w:val="18"/>
        </w:rPr>
      </w:pPr>
      <w:r w:rsidRPr="00F0723E">
        <w:rPr>
          <w:rFonts w:ascii="Verdana" w:hAnsi="Verdana"/>
          <w:i/>
          <w:iCs/>
          <w:noProof/>
          <w:sz w:val="18"/>
          <w:szCs w:val="18"/>
        </w:rPr>
        <w:lastRenderedPageBreak/>
        <w:t>FORMALNI UVJETI PRIJAVE:</w:t>
      </w:r>
    </w:p>
    <w:p w14:paraId="573C5F5B" w14:textId="77777777"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Omotnica je zatvorena.</w:t>
      </w:r>
    </w:p>
    <w:p w14:paraId="4223013F" w14:textId="7477B165"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Na omotnici je naznačen prijamni štambilj</w:t>
      </w:r>
      <w:r w:rsidR="00C05B32" w:rsidRPr="00F0723E">
        <w:rPr>
          <w:rFonts w:ascii="Verdana" w:hAnsi="Verdana"/>
          <w:i/>
          <w:iCs/>
          <w:noProof/>
          <w:sz w:val="18"/>
          <w:szCs w:val="18"/>
        </w:rPr>
        <w:t xml:space="preserve"> s</w:t>
      </w:r>
      <w:r w:rsidRPr="00F0723E">
        <w:rPr>
          <w:rFonts w:ascii="Verdana" w:hAnsi="Verdana"/>
          <w:i/>
          <w:iCs/>
          <w:noProof/>
          <w:sz w:val="18"/>
          <w:szCs w:val="18"/>
        </w:rPr>
        <w:t xml:space="preserve"> </w:t>
      </w:r>
      <w:r w:rsidR="00C05B32" w:rsidRPr="00F0723E">
        <w:rPr>
          <w:rFonts w:ascii="Verdana" w:hAnsi="Verdana"/>
          <w:i/>
          <w:iCs/>
          <w:noProof/>
          <w:sz w:val="18"/>
          <w:szCs w:val="18"/>
        </w:rPr>
        <w:t xml:space="preserve">datumom podnošenja prijave </w:t>
      </w:r>
      <w:r w:rsidRPr="00F0723E">
        <w:rPr>
          <w:rFonts w:ascii="Verdana" w:hAnsi="Verdana"/>
          <w:i/>
          <w:iCs/>
          <w:noProof/>
          <w:sz w:val="18"/>
          <w:szCs w:val="18"/>
        </w:rPr>
        <w:t>i naziv natječaja.</w:t>
      </w:r>
    </w:p>
    <w:p w14:paraId="53F3A9E6" w14:textId="219F22D8"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Na omotnici postoji naznaka: “Ne otvarati  – Javni natječaj za za financiranje projekata ili programa udruga iz područja z</w:t>
      </w:r>
      <w:r w:rsidR="0011713F" w:rsidRPr="00F0723E">
        <w:rPr>
          <w:rFonts w:ascii="Verdana" w:hAnsi="Verdana"/>
          <w:i/>
          <w:iCs/>
          <w:noProof/>
          <w:sz w:val="18"/>
          <w:szCs w:val="18"/>
        </w:rPr>
        <w:t>aštite okoliša i prirode za 20</w:t>
      </w:r>
      <w:r w:rsidR="001D33F7" w:rsidRPr="00F0723E">
        <w:rPr>
          <w:rFonts w:ascii="Verdana" w:hAnsi="Verdana"/>
          <w:i/>
          <w:iCs/>
          <w:noProof/>
          <w:sz w:val="18"/>
          <w:szCs w:val="18"/>
        </w:rPr>
        <w:t>2</w:t>
      </w:r>
      <w:r w:rsidR="00D564F4">
        <w:rPr>
          <w:rFonts w:ascii="Verdana" w:hAnsi="Verdana"/>
          <w:i/>
          <w:iCs/>
          <w:noProof/>
          <w:sz w:val="18"/>
          <w:szCs w:val="18"/>
        </w:rPr>
        <w:t>6</w:t>
      </w:r>
      <w:r w:rsidRPr="00F0723E">
        <w:rPr>
          <w:rFonts w:ascii="Verdana" w:hAnsi="Verdana"/>
          <w:i/>
          <w:iCs/>
          <w:noProof/>
          <w:sz w:val="18"/>
          <w:szCs w:val="18"/>
        </w:rPr>
        <w:t>. godinu”.</w:t>
      </w:r>
    </w:p>
    <w:p w14:paraId="66B78EBD" w14:textId="77777777"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Prijava se odnosi na ovaj Javni natječaj.</w:t>
      </w:r>
    </w:p>
    <w:p w14:paraId="2AEBE81D" w14:textId="7137C20D" w:rsidR="007B6E19" w:rsidRPr="00F0723E" w:rsidRDefault="00C05B32"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P</w:t>
      </w:r>
      <w:r w:rsidR="007B6E19" w:rsidRPr="00F0723E">
        <w:rPr>
          <w:rFonts w:ascii="Verdana" w:hAnsi="Verdana"/>
          <w:i/>
          <w:iCs/>
          <w:noProof/>
          <w:sz w:val="18"/>
          <w:szCs w:val="18"/>
        </w:rPr>
        <w:t>rijava je dostavljena u zadanom roku.</w:t>
      </w:r>
    </w:p>
    <w:p w14:paraId="37347940" w14:textId="20576C62"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 xml:space="preserve">Zatraženi iznos sredstava je unutar financijskih pragova postavljenih u </w:t>
      </w:r>
      <w:r w:rsidR="00C05B32" w:rsidRPr="00F0723E">
        <w:rPr>
          <w:rFonts w:ascii="Verdana" w:hAnsi="Verdana"/>
          <w:i/>
          <w:iCs/>
          <w:noProof/>
          <w:sz w:val="18"/>
          <w:szCs w:val="18"/>
        </w:rPr>
        <w:t>Javnom natječaju</w:t>
      </w:r>
      <w:r w:rsidRPr="00F0723E">
        <w:rPr>
          <w:rFonts w:ascii="Verdana" w:hAnsi="Verdana"/>
          <w:i/>
          <w:iCs/>
          <w:noProof/>
          <w:sz w:val="18"/>
          <w:szCs w:val="18"/>
        </w:rPr>
        <w:t>.</w:t>
      </w:r>
    </w:p>
    <w:p w14:paraId="731C687C" w14:textId="78C2E5A5"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 xml:space="preserve">Lokacija </w:t>
      </w:r>
      <w:r w:rsidR="007B5090">
        <w:rPr>
          <w:rFonts w:ascii="Verdana" w:hAnsi="Verdana"/>
          <w:i/>
          <w:iCs/>
          <w:noProof/>
          <w:sz w:val="18"/>
          <w:szCs w:val="18"/>
        </w:rPr>
        <w:t xml:space="preserve">provedbe </w:t>
      </w:r>
      <w:r w:rsidRPr="00F0723E">
        <w:rPr>
          <w:rFonts w:ascii="Verdana" w:hAnsi="Verdana"/>
          <w:i/>
          <w:iCs/>
          <w:noProof/>
          <w:sz w:val="18"/>
          <w:szCs w:val="18"/>
        </w:rPr>
        <w:t xml:space="preserve">programa/projekta je </w:t>
      </w:r>
      <w:r w:rsidR="007B5090">
        <w:rPr>
          <w:rFonts w:ascii="Verdana" w:hAnsi="Verdana"/>
          <w:i/>
          <w:iCs/>
          <w:noProof/>
          <w:sz w:val="18"/>
          <w:szCs w:val="18"/>
        </w:rPr>
        <w:t>na području Dubrovačko-neretvanske županije</w:t>
      </w:r>
      <w:r w:rsidRPr="00F0723E">
        <w:rPr>
          <w:rFonts w:ascii="Verdana" w:hAnsi="Verdana"/>
          <w:i/>
          <w:iCs/>
          <w:noProof/>
          <w:sz w:val="18"/>
          <w:szCs w:val="18"/>
        </w:rPr>
        <w:t>.</w:t>
      </w:r>
    </w:p>
    <w:p w14:paraId="23E14DE4" w14:textId="4F541793" w:rsidR="00282420"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Prijavitelj i partneri su prihvatljivi sukladno uvjetima propi</w:t>
      </w:r>
      <w:r w:rsidR="006373CD">
        <w:rPr>
          <w:rFonts w:ascii="Verdana" w:hAnsi="Verdana"/>
          <w:i/>
          <w:iCs/>
          <w:noProof/>
          <w:sz w:val="18"/>
          <w:szCs w:val="18"/>
        </w:rPr>
        <w:t xml:space="preserve">sanim u Uputama za prijavitelje (provjera </w:t>
      </w:r>
      <w:r w:rsidR="00643547">
        <w:rPr>
          <w:rFonts w:ascii="Verdana" w:hAnsi="Verdana"/>
          <w:i/>
          <w:iCs/>
          <w:noProof/>
          <w:sz w:val="18"/>
          <w:szCs w:val="18"/>
        </w:rPr>
        <w:t>podataka u</w:t>
      </w:r>
      <w:r w:rsidR="006373CD">
        <w:rPr>
          <w:rFonts w:ascii="Verdana" w:hAnsi="Verdana"/>
          <w:i/>
          <w:iCs/>
          <w:noProof/>
          <w:sz w:val="18"/>
          <w:szCs w:val="18"/>
        </w:rPr>
        <w:t xml:space="preserve"> Registru udruga </w:t>
      </w:r>
      <w:r w:rsidR="00643547">
        <w:rPr>
          <w:rFonts w:ascii="Verdana" w:hAnsi="Verdana"/>
          <w:i/>
          <w:iCs/>
          <w:noProof/>
          <w:sz w:val="18"/>
          <w:szCs w:val="18"/>
        </w:rPr>
        <w:t xml:space="preserve">te u </w:t>
      </w:r>
      <w:r w:rsidR="006373CD">
        <w:rPr>
          <w:rFonts w:ascii="Verdana" w:hAnsi="Verdana"/>
          <w:i/>
          <w:iCs/>
          <w:noProof/>
          <w:sz w:val="18"/>
          <w:szCs w:val="18"/>
        </w:rPr>
        <w:t>Registru</w:t>
      </w:r>
      <w:r w:rsidR="00643547">
        <w:rPr>
          <w:rFonts w:ascii="Verdana" w:hAnsi="Verdana"/>
          <w:i/>
          <w:iCs/>
          <w:noProof/>
          <w:sz w:val="18"/>
          <w:szCs w:val="18"/>
        </w:rPr>
        <w:t xml:space="preserve"> neprofitnih organizacija)</w:t>
      </w:r>
    </w:p>
    <w:p w14:paraId="1575EC96" w14:textId="77777777"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Propisani prijavni Obrazac</w:t>
      </w:r>
      <w:r w:rsidRPr="00F0723E">
        <w:rPr>
          <w:rFonts w:ascii="Verdana" w:hAnsi="Verdana"/>
          <w:i/>
          <w:iCs/>
          <w:sz w:val="18"/>
          <w:szCs w:val="18"/>
        </w:rPr>
        <w:t xml:space="preserve"> </w:t>
      </w:r>
      <w:r w:rsidRPr="00F0723E">
        <w:rPr>
          <w:rFonts w:ascii="Verdana" w:hAnsi="Verdana"/>
          <w:i/>
          <w:iCs/>
          <w:noProof/>
          <w:sz w:val="18"/>
          <w:szCs w:val="18"/>
        </w:rPr>
        <w:t>opisa programa ili projekta je dostavljen, potpisan i ovjeren.</w:t>
      </w:r>
    </w:p>
    <w:p w14:paraId="6801F847" w14:textId="77777777"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Propisani prijavni Obrazac proračuna je dostavljen, potpisan i ovjeren.</w:t>
      </w:r>
    </w:p>
    <w:p w14:paraId="2E9EA811" w14:textId="77777777"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Propisani Obrazac izjave o nepostojanju dvostrukog financiranja je dostavljen, potpisan i ovjeren.</w:t>
      </w:r>
    </w:p>
    <w:p w14:paraId="17A259B6" w14:textId="77777777"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Obrazac izjave o partnerstvu je dostavljen potpisan i ovjeren (ako je primjenjivo).</w:t>
      </w:r>
    </w:p>
    <w:p w14:paraId="4A58642C" w14:textId="5B6F9499"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 xml:space="preserve">Obrazac izjave o programima i/ili projektima udruge financiranim iz javnih izvora </w:t>
      </w:r>
      <w:r w:rsidR="004F4403" w:rsidRPr="00F0723E">
        <w:rPr>
          <w:rFonts w:ascii="Verdana" w:hAnsi="Verdana"/>
          <w:i/>
          <w:iCs/>
          <w:noProof/>
          <w:sz w:val="18"/>
          <w:szCs w:val="18"/>
        </w:rPr>
        <w:t xml:space="preserve">potpisan i ovjeren </w:t>
      </w:r>
      <w:r w:rsidR="00BC40FC" w:rsidRPr="00F0723E">
        <w:rPr>
          <w:rFonts w:ascii="Verdana" w:hAnsi="Verdana"/>
          <w:i/>
          <w:iCs/>
          <w:noProof/>
          <w:sz w:val="18"/>
          <w:szCs w:val="18"/>
        </w:rPr>
        <w:t xml:space="preserve"> </w:t>
      </w:r>
      <w:r w:rsidRPr="00F0723E">
        <w:rPr>
          <w:rFonts w:ascii="Verdana" w:hAnsi="Verdana"/>
          <w:i/>
          <w:iCs/>
          <w:noProof/>
          <w:sz w:val="18"/>
          <w:szCs w:val="18"/>
        </w:rPr>
        <w:t>(ako je primjenjivo).</w:t>
      </w:r>
    </w:p>
    <w:p w14:paraId="3C07C9A5" w14:textId="77777777"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Projektna prijava dostavljena je u papirnatom obliku.</w:t>
      </w:r>
    </w:p>
    <w:p w14:paraId="11CF9ABB" w14:textId="77777777"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Projektna prijava pisana je na hrvatskom jeziku i ispunjena računalom.</w:t>
      </w:r>
    </w:p>
    <w:p w14:paraId="1A9E6193" w14:textId="63349407" w:rsidR="007B6E19" w:rsidRPr="00F0723E" w:rsidRDefault="007B6E19" w:rsidP="00944D4B">
      <w:pPr>
        <w:pStyle w:val="Bezproreda"/>
        <w:numPr>
          <w:ilvl w:val="0"/>
          <w:numId w:val="20"/>
        </w:numPr>
        <w:spacing w:line="360" w:lineRule="auto"/>
        <w:ind w:left="426" w:hanging="426"/>
        <w:rPr>
          <w:rFonts w:ascii="Verdana" w:hAnsi="Verdana"/>
          <w:i/>
          <w:iCs/>
          <w:noProof/>
          <w:sz w:val="18"/>
          <w:szCs w:val="18"/>
        </w:rPr>
      </w:pPr>
      <w:r w:rsidRPr="00F0723E">
        <w:rPr>
          <w:rFonts w:ascii="Verdana" w:hAnsi="Verdana"/>
          <w:i/>
          <w:iCs/>
          <w:noProof/>
          <w:sz w:val="18"/>
          <w:szCs w:val="18"/>
        </w:rPr>
        <w:t>Dostavljen je dokaz o sufinanciranju programa/projekata od jedinica lokalne samouprave ili nekih</w:t>
      </w:r>
      <w:r w:rsidR="00FE3E93" w:rsidRPr="00F0723E">
        <w:rPr>
          <w:rFonts w:ascii="Verdana" w:hAnsi="Verdana"/>
          <w:i/>
          <w:iCs/>
          <w:noProof/>
          <w:sz w:val="18"/>
          <w:szCs w:val="18"/>
        </w:rPr>
        <w:t xml:space="preserve"> </w:t>
      </w:r>
      <w:r w:rsidR="004F4403" w:rsidRPr="00F0723E">
        <w:rPr>
          <w:rFonts w:ascii="Verdana" w:hAnsi="Verdana"/>
          <w:i/>
          <w:iCs/>
          <w:noProof/>
          <w:sz w:val="18"/>
          <w:szCs w:val="18"/>
        </w:rPr>
        <w:t>drugih izvora sufinanciranja (</w:t>
      </w:r>
      <w:r w:rsidRPr="00F0723E">
        <w:rPr>
          <w:rFonts w:ascii="Verdana" w:hAnsi="Verdana"/>
          <w:i/>
          <w:iCs/>
          <w:noProof/>
          <w:sz w:val="18"/>
          <w:szCs w:val="18"/>
        </w:rPr>
        <w:t>ako je sufinanciranje iskazano u obrascu proračuna).</w:t>
      </w:r>
    </w:p>
    <w:p w14:paraId="2D5B9C07" w14:textId="77777777" w:rsidR="004F6352" w:rsidRDefault="004F6352" w:rsidP="00B23078">
      <w:pPr>
        <w:spacing w:line="360" w:lineRule="auto"/>
        <w:jc w:val="both"/>
        <w:rPr>
          <w:rFonts w:ascii="Verdana" w:hAnsi="Verdana"/>
          <w:i/>
          <w:noProof/>
          <w:sz w:val="18"/>
          <w:szCs w:val="18"/>
        </w:rPr>
      </w:pPr>
    </w:p>
    <w:p w14:paraId="553F034B" w14:textId="39AFEE74" w:rsidR="00755742" w:rsidRPr="00F0723E" w:rsidRDefault="008D4C59" w:rsidP="00B23078">
      <w:pPr>
        <w:spacing w:line="360" w:lineRule="auto"/>
        <w:jc w:val="both"/>
        <w:rPr>
          <w:rFonts w:ascii="Verdana" w:hAnsi="Verdana"/>
          <w:i/>
          <w:noProof/>
          <w:sz w:val="18"/>
          <w:szCs w:val="18"/>
        </w:rPr>
      </w:pPr>
      <w:r w:rsidRPr="00F0723E">
        <w:rPr>
          <w:rFonts w:ascii="Verdana" w:hAnsi="Verdana"/>
          <w:i/>
          <w:noProof/>
          <w:sz w:val="18"/>
          <w:szCs w:val="18"/>
        </w:rPr>
        <w:t xml:space="preserve">Nakon provjere svih pristiglih i zaprimljenih prijava u odnosu na propisane uvjete natječaja, </w:t>
      </w:r>
      <w:r w:rsidR="00BD016B" w:rsidRPr="00F0723E">
        <w:rPr>
          <w:rFonts w:ascii="Verdana" w:hAnsi="Verdana"/>
          <w:i/>
          <w:noProof/>
          <w:sz w:val="18"/>
          <w:szCs w:val="18"/>
        </w:rPr>
        <w:t>Povjerenstvo</w:t>
      </w:r>
      <w:r w:rsidRPr="00F0723E">
        <w:rPr>
          <w:rFonts w:ascii="Verdana" w:hAnsi="Verdana"/>
          <w:i/>
          <w:noProof/>
          <w:sz w:val="18"/>
          <w:szCs w:val="18"/>
        </w:rPr>
        <w:t xml:space="preserve"> </w:t>
      </w:r>
      <w:r w:rsidR="008566D2" w:rsidRPr="00F0723E">
        <w:rPr>
          <w:rFonts w:ascii="Verdana" w:hAnsi="Verdana"/>
          <w:i/>
          <w:noProof/>
          <w:sz w:val="18"/>
          <w:szCs w:val="18"/>
        </w:rPr>
        <w:t>donosi odluku koje se prijave upućuju u daljnju proceduru, odnosno stručno ocjenjivanje, a koje se odbijaju iz razloga neispunjavanja propisanih uvjeta natječaja</w:t>
      </w:r>
      <w:r w:rsidR="00C05B32" w:rsidRPr="00F0723E">
        <w:rPr>
          <w:rFonts w:ascii="Verdana" w:hAnsi="Verdana"/>
          <w:i/>
          <w:noProof/>
          <w:sz w:val="18"/>
          <w:szCs w:val="18"/>
        </w:rPr>
        <w:t>.</w:t>
      </w:r>
      <w:r w:rsidRPr="00F0723E">
        <w:rPr>
          <w:rFonts w:ascii="Verdana" w:hAnsi="Verdana"/>
          <w:i/>
          <w:noProof/>
          <w:sz w:val="18"/>
          <w:szCs w:val="18"/>
        </w:rPr>
        <w:t xml:space="preserve"> </w:t>
      </w:r>
    </w:p>
    <w:p w14:paraId="418F135B" w14:textId="5D289B3D" w:rsidR="008C3A39" w:rsidRPr="00F0723E" w:rsidRDefault="00BD016B" w:rsidP="00B23078">
      <w:pPr>
        <w:spacing w:line="360" w:lineRule="auto"/>
        <w:jc w:val="both"/>
        <w:rPr>
          <w:rFonts w:ascii="Verdana" w:hAnsi="Verdana"/>
          <w:i/>
          <w:noProof/>
          <w:sz w:val="18"/>
          <w:szCs w:val="18"/>
        </w:rPr>
      </w:pPr>
      <w:bookmarkStart w:id="72" w:name="_Hlk96678603"/>
      <w:r w:rsidRPr="00F0723E">
        <w:rPr>
          <w:rFonts w:ascii="Verdana" w:hAnsi="Verdana"/>
          <w:i/>
          <w:noProof/>
          <w:sz w:val="18"/>
          <w:szCs w:val="18"/>
        </w:rPr>
        <w:t>Dubrovačko-neretvanska županija</w:t>
      </w:r>
      <w:r w:rsidR="00983662" w:rsidRPr="00F0723E">
        <w:rPr>
          <w:rFonts w:ascii="Verdana" w:hAnsi="Verdana"/>
          <w:i/>
          <w:noProof/>
          <w:sz w:val="18"/>
          <w:szCs w:val="18"/>
        </w:rPr>
        <w:t xml:space="preserve"> </w:t>
      </w:r>
      <w:bookmarkEnd w:id="72"/>
      <w:r w:rsidR="00983662" w:rsidRPr="00F0723E">
        <w:rPr>
          <w:rFonts w:ascii="Verdana" w:hAnsi="Verdana"/>
          <w:i/>
          <w:noProof/>
          <w:sz w:val="18"/>
          <w:szCs w:val="18"/>
        </w:rPr>
        <w:t>će</w:t>
      </w:r>
      <w:r w:rsidR="008D4C59" w:rsidRPr="00F0723E">
        <w:rPr>
          <w:rFonts w:ascii="Verdana" w:hAnsi="Verdana"/>
          <w:i/>
          <w:noProof/>
          <w:sz w:val="18"/>
          <w:szCs w:val="18"/>
        </w:rPr>
        <w:t xml:space="preserve"> pisanim putem obavjestiti sve </w:t>
      </w:r>
      <w:r w:rsidR="0036396C" w:rsidRPr="00F0723E">
        <w:rPr>
          <w:rFonts w:ascii="Verdana" w:hAnsi="Verdana"/>
          <w:i/>
          <w:noProof/>
          <w:sz w:val="18"/>
          <w:szCs w:val="18"/>
        </w:rPr>
        <w:t>prijavitelje</w:t>
      </w:r>
      <w:r w:rsidR="008D4C59" w:rsidRPr="00F0723E">
        <w:rPr>
          <w:rFonts w:ascii="Verdana" w:hAnsi="Verdana"/>
          <w:i/>
          <w:noProof/>
          <w:sz w:val="18"/>
          <w:szCs w:val="18"/>
        </w:rPr>
        <w:t xml:space="preserve"> koj</w:t>
      </w:r>
      <w:r w:rsidR="0036396C" w:rsidRPr="00F0723E">
        <w:rPr>
          <w:rFonts w:ascii="Verdana" w:hAnsi="Verdana"/>
          <w:i/>
          <w:noProof/>
          <w:sz w:val="18"/>
          <w:szCs w:val="18"/>
        </w:rPr>
        <w:t>i</w:t>
      </w:r>
      <w:r w:rsidR="008D4C59" w:rsidRPr="00F0723E">
        <w:rPr>
          <w:rFonts w:ascii="Verdana" w:hAnsi="Verdana"/>
          <w:i/>
          <w:noProof/>
          <w:sz w:val="18"/>
          <w:szCs w:val="18"/>
        </w:rPr>
        <w:t xml:space="preserve"> nisu zadovoljil</w:t>
      </w:r>
      <w:r w:rsidR="0036396C" w:rsidRPr="00F0723E">
        <w:rPr>
          <w:rFonts w:ascii="Verdana" w:hAnsi="Verdana"/>
          <w:i/>
          <w:noProof/>
          <w:sz w:val="18"/>
          <w:szCs w:val="18"/>
        </w:rPr>
        <w:t>i</w:t>
      </w:r>
      <w:r w:rsidR="008D4C59" w:rsidRPr="00F0723E">
        <w:rPr>
          <w:rFonts w:ascii="Verdana" w:hAnsi="Verdana"/>
          <w:i/>
          <w:noProof/>
          <w:sz w:val="18"/>
          <w:szCs w:val="18"/>
        </w:rPr>
        <w:t xml:space="preserve"> propisane uvjete o razlozima odbijanja njihove prijave</w:t>
      </w:r>
      <w:r w:rsidR="008566D2" w:rsidRPr="00F0723E">
        <w:rPr>
          <w:rFonts w:ascii="Verdana" w:hAnsi="Verdana"/>
          <w:i/>
          <w:noProof/>
          <w:sz w:val="18"/>
          <w:szCs w:val="18"/>
        </w:rPr>
        <w:t xml:space="preserve">, </w:t>
      </w:r>
      <w:r w:rsidR="008C3A39" w:rsidRPr="00F0723E">
        <w:rPr>
          <w:rFonts w:ascii="Verdana" w:hAnsi="Verdana"/>
          <w:i/>
          <w:noProof/>
          <w:sz w:val="18"/>
          <w:szCs w:val="18"/>
        </w:rPr>
        <w:t>u roku od najviše osam dana od dana donošenja odluke, nakon čega imaju narednih osam dana od dana prijma obavijesti, podnijeti prigovor pročelniku nadležnog upravnog odjela Županije koji će u roku od tri dana od primitka prigovora odlučiti o istome.</w:t>
      </w:r>
    </w:p>
    <w:p w14:paraId="6465F9A6" w14:textId="769C983C" w:rsidR="008C3A39" w:rsidRDefault="008C3A39" w:rsidP="00B23078">
      <w:pPr>
        <w:spacing w:line="360" w:lineRule="auto"/>
        <w:jc w:val="both"/>
        <w:rPr>
          <w:rFonts w:ascii="Verdana" w:hAnsi="Verdana"/>
          <w:i/>
          <w:noProof/>
          <w:sz w:val="18"/>
          <w:szCs w:val="18"/>
        </w:rPr>
      </w:pPr>
      <w:r w:rsidRPr="00F0723E">
        <w:rPr>
          <w:rFonts w:ascii="Verdana" w:hAnsi="Verdana"/>
          <w:i/>
          <w:noProof/>
          <w:sz w:val="18"/>
          <w:szCs w:val="18"/>
        </w:rPr>
        <w:t>U slučaju prihvaćanja prigovora od strane pročelnika nadležnog upravnog odjela Županije, prijava će biti upućena u daljnju proceduru, a u slučaju neprihvaćanja prigovora prijava će biti odbijena.</w:t>
      </w:r>
    </w:p>
    <w:p w14:paraId="70893F23" w14:textId="77777777" w:rsidR="00FA030F" w:rsidRDefault="00FA030F" w:rsidP="00B23078">
      <w:pPr>
        <w:spacing w:line="360" w:lineRule="auto"/>
        <w:jc w:val="both"/>
        <w:rPr>
          <w:rFonts w:ascii="Verdana" w:hAnsi="Verdana"/>
          <w:i/>
          <w:noProof/>
          <w:sz w:val="18"/>
          <w:szCs w:val="18"/>
        </w:rPr>
      </w:pPr>
    </w:p>
    <w:p w14:paraId="6782BED6" w14:textId="4F506AEC" w:rsidR="007A3169" w:rsidRPr="00EB5411" w:rsidRDefault="00C05B32" w:rsidP="00944D4B">
      <w:pPr>
        <w:pStyle w:val="Naslov2"/>
        <w:numPr>
          <w:ilvl w:val="1"/>
          <w:numId w:val="19"/>
        </w:numPr>
        <w:spacing w:line="360" w:lineRule="auto"/>
        <w:rPr>
          <w:rFonts w:ascii="Verdana" w:hAnsi="Verdana"/>
          <w:caps w:val="0"/>
          <w:noProof/>
          <w:sz w:val="18"/>
          <w:szCs w:val="18"/>
        </w:rPr>
      </w:pPr>
      <w:bookmarkStart w:id="73" w:name="_Toc128490697"/>
      <w:r w:rsidRPr="00EB5411">
        <w:rPr>
          <w:rFonts w:ascii="Verdana" w:hAnsi="Verdana"/>
          <w:caps w:val="0"/>
          <w:noProof/>
          <w:sz w:val="18"/>
          <w:szCs w:val="18"/>
        </w:rPr>
        <w:lastRenderedPageBreak/>
        <w:t>PR</w:t>
      </w:r>
      <w:r w:rsidR="008D4C59" w:rsidRPr="00EB5411">
        <w:rPr>
          <w:rFonts w:ascii="Verdana" w:hAnsi="Verdana"/>
          <w:caps w:val="0"/>
          <w:noProof/>
          <w:sz w:val="18"/>
          <w:szCs w:val="18"/>
        </w:rPr>
        <w:t>OCJENA PRIJAVA KOJE SU ZADOVOLJILE PROPISANE UVJETE NATJEČAJA</w:t>
      </w:r>
      <w:bookmarkEnd w:id="73"/>
      <w:r w:rsidR="0007408E" w:rsidRPr="00EB5411">
        <w:rPr>
          <w:rFonts w:ascii="Verdana" w:hAnsi="Verdana"/>
          <w:caps w:val="0"/>
          <w:noProof/>
          <w:sz w:val="18"/>
          <w:szCs w:val="18"/>
        </w:rPr>
        <w:t xml:space="preserve"> </w:t>
      </w:r>
    </w:p>
    <w:p w14:paraId="12BF3EE7" w14:textId="723225EC" w:rsidR="005D3E3D" w:rsidRPr="00F0723E" w:rsidRDefault="00FA030F" w:rsidP="00B23078">
      <w:pPr>
        <w:spacing w:line="360" w:lineRule="auto"/>
        <w:jc w:val="both"/>
        <w:rPr>
          <w:rFonts w:ascii="Verdana" w:hAnsi="Verdana"/>
          <w:b/>
          <w:noProof/>
          <w:sz w:val="18"/>
          <w:szCs w:val="18"/>
        </w:rPr>
      </w:pPr>
      <w:r w:rsidRPr="00FA030F">
        <w:rPr>
          <w:rFonts w:ascii="Verdana" w:hAnsi="Verdana"/>
          <w:i/>
          <w:noProof/>
          <w:sz w:val="18"/>
          <w:szCs w:val="18"/>
        </w:rPr>
        <w:t xml:space="preserve">Dubrovačko-neretvanska županija </w:t>
      </w:r>
      <w:r w:rsidR="007A5FBE" w:rsidRPr="00F0723E">
        <w:rPr>
          <w:rFonts w:ascii="Verdana" w:hAnsi="Verdana"/>
          <w:i/>
          <w:noProof/>
          <w:sz w:val="18"/>
          <w:szCs w:val="18"/>
        </w:rPr>
        <w:t xml:space="preserve">ustrojava </w:t>
      </w:r>
      <w:r w:rsidR="007A5FBE" w:rsidRPr="00FA030F">
        <w:rPr>
          <w:rFonts w:ascii="Verdana" w:hAnsi="Verdana"/>
          <w:b/>
          <w:bCs/>
          <w:iCs/>
          <w:noProof/>
          <w:sz w:val="18"/>
          <w:szCs w:val="18"/>
        </w:rPr>
        <w:t xml:space="preserve">Povjerenstvo za </w:t>
      </w:r>
      <w:r w:rsidR="004F6352">
        <w:rPr>
          <w:rFonts w:ascii="Verdana" w:hAnsi="Verdana"/>
          <w:b/>
          <w:bCs/>
          <w:iCs/>
          <w:noProof/>
          <w:sz w:val="18"/>
          <w:szCs w:val="18"/>
        </w:rPr>
        <w:t>ocjenjivanje</w:t>
      </w:r>
      <w:r w:rsidR="007A5FBE" w:rsidRPr="00FA030F">
        <w:rPr>
          <w:rFonts w:ascii="Verdana" w:hAnsi="Verdana"/>
          <w:b/>
          <w:bCs/>
          <w:iCs/>
          <w:noProof/>
          <w:sz w:val="18"/>
          <w:szCs w:val="18"/>
        </w:rPr>
        <w:t xml:space="preserve"> prijav</w:t>
      </w:r>
      <w:r w:rsidR="004F6352">
        <w:rPr>
          <w:rFonts w:ascii="Verdana" w:hAnsi="Verdana"/>
          <w:b/>
          <w:bCs/>
          <w:iCs/>
          <w:noProof/>
          <w:sz w:val="18"/>
          <w:szCs w:val="18"/>
        </w:rPr>
        <w:t>ljenih projekata/programa</w:t>
      </w:r>
      <w:r w:rsidR="004F6352">
        <w:rPr>
          <w:rFonts w:ascii="Verdana" w:hAnsi="Verdana"/>
          <w:i/>
          <w:noProof/>
          <w:sz w:val="18"/>
          <w:szCs w:val="18"/>
        </w:rPr>
        <w:t xml:space="preserve"> </w:t>
      </w:r>
      <w:r w:rsidR="007A5FBE" w:rsidRPr="00F0723E">
        <w:rPr>
          <w:rFonts w:ascii="Verdana" w:hAnsi="Verdana"/>
          <w:i/>
          <w:noProof/>
          <w:sz w:val="18"/>
          <w:szCs w:val="18"/>
        </w:rPr>
        <w:t>koje će provesti p</w:t>
      </w:r>
      <w:r w:rsidR="00C05B32" w:rsidRPr="00F0723E">
        <w:rPr>
          <w:rFonts w:ascii="Verdana" w:hAnsi="Verdana"/>
          <w:i/>
          <w:noProof/>
          <w:sz w:val="18"/>
          <w:szCs w:val="18"/>
        </w:rPr>
        <w:t>ro</w:t>
      </w:r>
      <w:r w:rsidR="00634BA4" w:rsidRPr="00F0723E">
        <w:rPr>
          <w:rFonts w:ascii="Verdana" w:hAnsi="Verdana"/>
          <w:i/>
          <w:noProof/>
          <w:sz w:val="18"/>
          <w:szCs w:val="18"/>
        </w:rPr>
        <w:t>cjenu prijava koje su zadovoljile formalne uvjete poziva</w:t>
      </w:r>
      <w:r w:rsidR="007A5FBE" w:rsidRPr="00F0723E">
        <w:rPr>
          <w:rFonts w:ascii="Verdana" w:hAnsi="Verdana"/>
          <w:i/>
          <w:noProof/>
          <w:sz w:val="18"/>
          <w:szCs w:val="18"/>
        </w:rPr>
        <w:t xml:space="preserve">. Povjerenstvo za ocjenjivanje </w:t>
      </w:r>
      <w:r w:rsidR="008D4C59" w:rsidRPr="00F0723E">
        <w:rPr>
          <w:rFonts w:ascii="Verdana" w:hAnsi="Verdana"/>
          <w:i/>
          <w:noProof/>
          <w:sz w:val="18"/>
          <w:szCs w:val="18"/>
        </w:rPr>
        <w:t>se sastoji od 3 član</w:t>
      </w:r>
      <w:r w:rsidR="00BD016B" w:rsidRPr="00F0723E">
        <w:rPr>
          <w:rFonts w:ascii="Verdana" w:hAnsi="Verdana"/>
          <w:i/>
          <w:noProof/>
          <w:sz w:val="18"/>
          <w:szCs w:val="18"/>
        </w:rPr>
        <w:t>a</w:t>
      </w:r>
      <w:r w:rsidR="008D4C59" w:rsidRPr="00F0723E">
        <w:rPr>
          <w:rFonts w:ascii="Verdana" w:hAnsi="Verdana"/>
          <w:i/>
          <w:noProof/>
          <w:sz w:val="18"/>
          <w:szCs w:val="18"/>
        </w:rPr>
        <w:t>, predstavnika institucija</w:t>
      </w:r>
      <w:r w:rsidR="008E4AB6" w:rsidRPr="00F0723E">
        <w:rPr>
          <w:rFonts w:ascii="Verdana" w:hAnsi="Verdana"/>
          <w:i/>
          <w:noProof/>
          <w:sz w:val="18"/>
          <w:szCs w:val="18"/>
        </w:rPr>
        <w:t xml:space="preserve"> (jedinica lokalne, odnosno regionalne (područne) samouprave, </w:t>
      </w:r>
      <w:r w:rsidR="008E4AB6" w:rsidRPr="00F0723E">
        <w:rPr>
          <w:rFonts w:ascii="Verdana" w:hAnsi="Verdana"/>
          <w:i/>
          <w:sz w:val="18"/>
          <w:szCs w:val="18"/>
        </w:rPr>
        <w:t>znanstvenih i stručnih institucija</w:t>
      </w:r>
      <w:r w:rsidR="007A5FBE" w:rsidRPr="00F0723E">
        <w:rPr>
          <w:rFonts w:ascii="Verdana" w:hAnsi="Verdana"/>
          <w:i/>
          <w:sz w:val="18"/>
          <w:szCs w:val="18"/>
        </w:rPr>
        <w:t>),</w:t>
      </w:r>
      <w:r w:rsidR="008E4AB6" w:rsidRPr="00F0723E">
        <w:rPr>
          <w:rFonts w:ascii="Verdana" w:hAnsi="Verdana"/>
          <w:i/>
          <w:sz w:val="18"/>
          <w:szCs w:val="18"/>
        </w:rPr>
        <w:t xml:space="preserve"> organizacija civilnog društva, ili nezavisn</w:t>
      </w:r>
      <w:r w:rsidR="007A5FBE" w:rsidRPr="00F0723E">
        <w:rPr>
          <w:rFonts w:ascii="Verdana" w:hAnsi="Verdana"/>
          <w:i/>
          <w:sz w:val="18"/>
          <w:szCs w:val="18"/>
        </w:rPr>
        <w:t>ih</w:t>
      </w:r>
      <w:r w:rsidR="008E4AB6" w:rsidRPr="00F0723E">
        <w:rPr>
          <w:rFonts w:ascii="Verdana" w:hAnsi="Verdana"/>
          <w:i/>
          <w:sz w:val="18"/>
          <w:szCs w:val="18"/>
        </w:rPr>
        <w:t xml:space="preserve"> stručnja</w:t>
      </w:r>
      <w:r w:rsidR="007A5FBE" w:rsidRPr="00F0723E">
        <w:rPr>
          <w:rFonts w:ascii="Verdana" w:hAnsi="Verdana"/>
          <w:i/>
          <w:sz w:val="18"/>
          <w:szCs w:val="18"/>
        </w:rPr>
        <w:t>ka</w:t>
      </w:r>
      <w:r w:rsidR="008E4AB6" w:rsidRPr="00F0723E">
        <w:rPr>
          <w:rFonts w:ascii="Verdana" w:hAnsi="Verdana"/>
          <w:sz w:val="18"/>
          <w:szCs w:val="18"/>
        </w:rPr>
        <w:t xml:space="preserve"> </w:t>
      </w:r>
      <w:r w:rsidR="008D4C59" w:rsidRPr="00F0723E">
        <w:rPr>
          <w:rFonts w:ascii="Verdana" w:hAnsi="Verdana"/>
          <w:i/>
          <w:noProof/>
          <w:sz w:val="18"/>
          <w:szCs w:val="18"/>
        </w:rPr>
        <w:t>relevantnih za područje natječaja. Svaka pristigla i zaprimljena prijava ocjenjuje se temeljem obrasca za procjenu koji se nalazi u nastavku.</w:t>
      </w:r>
    </w:p>
    <w:p w14:paraId="35BEF638" w14:textId="1F17E60B" w:rsidR="006D4AFC" w:rsidRPr="00BA7454" w:rsidRDefault="006D4AFC" w:rsidP="00B23078">
      <w:pPr>
        <w:tabs>
          <w:tab w:val="left" w:pos="6190"/>
        </w:tabs>
        <w:spacing w:line="360" w:lineRule="auto"/>
        <w:rPr>
          <w:rFonts w:ascii="Verdana" w:hAnsi="Verdana"/>
          <w:b/>
          <w:noProof/>
          <w:sz w:val="16"/>
          <w:szCs w:val="16"/>
        </w:rPr>
      </w:pPr>
      <w:r w:rsidRPr="00BA7454">
        <w:rPr>
          <w:rFonts w:ascii="Verdana" w:hAnsi="Verdana"/>
          <w:b/>
          <w:noProof/>
          <w:sz w:val="16"/>
          <w:szCs w:val="16"/>
        </w:rPr>
        <w:t>OBRAZAC ZA PROCJENU KVALITETE PRIJAVE:</w:t>
      </w:r>
    </w:p>
    <w:p w14:paraId="79F8A5B2" w14:textId="77777777" w:rsidR="006D4AFC" w:rsidRPr="00BA7454" w:rsidRDefault="006D4AFC" w:rsidP="00B23078">
      <w:pPr>
        <w:tabs>
          <w:tab w:val="left" w:pos="6190"/>
        </w:tabs>
        <w:spacing w:line="360" w:lineRule="auto"/>
        <w:rPr>
          <w:rFonts w:ascii="Verdana" w:hAnsi="Verdana"/>
          <w:noProof/>
          <w:sz w:val="16"/>
          <w:szCs w:val="16"/>
        </w:rPr>
      </w:pPr>
      <w:r w:rsidRPr="00BA7454">
        <w:rPr>
          <w:rFonts w:ascii="Verdana" w:hAnsi="Verdana"/>
          <w:noProof/>
          <w:sz w:val="16"/>
          <w:szCs w:val="16"/>
        </w:rPr>
        <w:t>Evaluacijski kriteriji podijeljeni su u nekoliko područja procjene. Svakom području procjene dodjeljuje se bod između 1 i 5, sukladno sljedećim kategorijama ocjenjivanja: 1 = nedovoljno, 2 = dovoljno, 3 = dobro, 4 = vrlo dobro, 5 = odlično.</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6516"/>
        <w:gridCol w:w="2092"/>
        <w:gridCol w:w="1060"/>
      </w:tblGrid>
      <w:tr w:rsidR="00260DC7" w:rsidRPr="00BA7454" w14:paraId="7893FBD2" w14:textId="77777777" w:rsidTr="009011DF">
        <w:trPr>
          <w:trHeight w:val="920"/>
        </w:trPr>
        <w:tc>
          <w:tcPr>
            <w:tcW w:w="6516" w:type="dxa"/>
            <w:shd w:val="clear" w:color="auto" w:fill="F2DBDB"/>
          </w:tcPr>
          <w:p w14:paraId="52F99852" w14:textId="77777777" w:rsidR="00260DC7" w:rsidRPr="00BA7454" w:rsidRDefault="00260DC7" w:rsidP="00B23078">
            <w:pPr>
              <w:tabs>
                <w:tab w:val="left" w:pos="6190"/>
              </w:tabs>
              <w:spacing w:line="360" w:lineRule="auto"/>
              <w:rPr>
                <w:rFonts w:ascii="Verdana" w:hAnsi="Verdana"/>
                <w:b/>
                <w:bCs/>
                <w:noProof/>
                <w:sz w:val="16"/>
                <w:szCs w:val="16"/>
              </w:rPr>
            </w:pPr>
            <w:r w:rsidRPr="00BA7454">
              <w:rPr>
                <w:rFonts w:ascii="Verdana" w:hAnsi="Verdana"/>
                <w:b/>
                <w:bCs/>
                <w:noProof/>
                <w:sz w:val="16"/>
                <w:szCs w:val="16"/>
              </w:rPr>
              <w:t xml:space="preserve">A. Institucionalna sposobnost prijavitelja/partnera </w:t>
            </w:r>
          </w:p>
        </w:tc>
        <w:tc>
          <w:tcPr>
            <w:tcW w:w="2092" w:type="dxa"/>
            <w:shd w:val="clear" w:color="auto" w:fill="F2DBDB"/>
            <w:vAlign w:val="center"/>
          </w:tcPr>
          <w:p w14:paraId="4C5568F7" w14:textId="12ECDB61" w:rsidR="00260DC7" w:rsidRPr="00BA7454" w:rsidRDefault="00260DC7" w:rsidP="00B23078">
            <w:pPr>
              <w:tabs>
                <w:tab w:val="left" w:pos="6190"/>
              </w:tabs>
              <w:spacing w:line="360" w:lineRule="auto"/>
              <w:jc w:val="center"/>
              <w:rPr>
                <w:rFonts w:ascii="Verdana" w:hAnsi="Verdana"/>
                <w:b/>
                <w:bCs/>
                <w:noProof/>
                <w:sz w:val="16"/>
                <w:szCs w:val="16"/>
              </w:rPr>
            </w:pPr>
            <w:r w:rsidRPr="00BA7454">
              <w:rPr>
                <w:rFonts w:ascii="Verdana" w:hAnsi="Verdana"/>
                <w:b/>
                <w:bCs/>
                <w:noProof/>
                <w:sz w:val="16"/>
                <w:szCs w:val="16"/>
              </w:rPr>
              <w:t>maksimalan broj bodova (</w:t>
            </w:r>
            <w:r w:rsidR="00C11C18" w:rsidRPr="00BA7454">
              <w:rPr>
                <w:rFonts w:ascii="Verdana" w:hAnsi="Verdana"/>
                <w:b/>
                <w:bCs/>
                <w:noProof/>
                <w:sz w:val="16"/>
                <w:szCs w:val="16"/>
              </w:rPr>
              <w:t>10</w:t>
            </w:r>
            <w:r w:rsidRPr="00BA7454">
              <w:rPr>
                <w:rFonts w:ascii="Verdana" w:hAnsi="Verdana"/>
                <w:b/>
                <w:bCs/>
                <w:noProof/>
                <w:sz w:val="16"/>
                <w:szCs w:val="16"/>
              </w:rPr>
              <w:t>)</w:t>
            </w:r>
          </w:p>
        </w:tc>
        <w:tc>
          <w:tcPr>
            <w:tcW w:w="1060" w:type="dxa"/>
            <w:shd w:val="clear" w:color="auto" w:fill="F2DBDB"/>
            <w:vAlign w:val="center"/>
          </w:tcPr>
          <w:p w14:paraId="03A8AA25" w14:textId="77777777" w:rsidR="00260DC7" w:rsidRPr="00BA7454" w:rsidRDefault="00260DC7" w:rsidP="00B23078">
            <w:pPr>
              <w:tabs>
                <w:tab w:val="left" w:pos="6190"/>
              </w:tabs>
              <w:spacing w:line="360" w:lineRule="auto"/>
              <w:jc w:val="center"/>
              <w:rPr>
                <w:rFonts w:ascii="Verdana" w:hAnsi="Verdana"/>
                <w:b/>
                <w:bCs/>
                <w:noProof/>
                <w:sz w:val="16"/>
                <w:szCs w:val="16"/>
              </w:rPr>
            </w:pPr>
            <w:r w:rsidRPr="00BA7454">
              <w:rPr>
                <w:rFonts w:ascii="Verdana" w:hAnsi="Verdana"/>
                <w:b/>
                <w:bCs/>
                <w:noProof/>
                <w:sz w:val="16"/>
                <w:szCs w:val="16"/>
              </w:rPr>
              <w:t>bodovi</w:t>
            </w:r>
          </w:p>
        </w:tc>
      </w:tr>
      <w:tr w:rsidR="00260DC7" w:rsidRPr="00BA7454" w14:paraId="523B3A3E" w14:textId="77777777" w:rsidTr="009011DF">
        <w:trPr>
          <w:trHeight w:val="244"/>
        </w:trPr>
        <w:tc>
          <w:tcPr>
            <w:tcW w:w="6516" w:type="dxa"/>
            <w:shd w:val="clear" w:color="auto" w:fill="auto"/>
          </w:tcPr>
          <w:p w14:paraId="603091D6" w14:textId="2EE4A0CE" w:rsidR="00260DC7" w:rsidRPr="00BA7454" w:rsidRDefault="00260DC7" w:rsidP="00B23078">
            <w:pPr>
              <w:tabs>
                <w:tab w:val="left" w:pos="6190"/>
              </w:tabs>
              <w:spacing w:line="360" w:lineRule="auto"/>
              <w:rPr>
                <w:rFonts w:ascii="Verdana" w:hAnsi="Verdana"/>
                <w:b/>
                <w:bCs/>
                <w:noProof/>
                <w:sz w:val="16"/>
                <w:szCs w:val="16"/>
              </w:rPr>
            </w:pPr>
            <w:r w:rsidRPr="00BA7454">
              <w:rPr>
                <w:rFonts w:ascii="Verdana" w:hAnsi="Verdana"/>
                <w:noProof/>
                <w:sz w:val="16"/>
                <w:szCs w:val="16"/>
              </w:rPr>
              <w:t xml:space="preserve">A.1 Ima li prijavitelj dovoljno iskustva i </w:t>
            </w:r>
            <w:r w:rsidR="00C11C18" w:rsidRPr="00BA7454">
              <w:rPr>
                <w:rFonts w:ascii="Verdana" w:hAnsi="Verdana"/>
                <w:noProof/>
                <w:sz w:val="16"/>
                <w:szCs w:val="16"/>
              </w:rPr>
              <w:t xml:space="preserve">uspješnosti u provedbi </w:t>
            </w:r>
            <w:r w:rsidRPr="00BA7454">
              <w:rPr>
                <w:rFonts w:ascii="Verdana" w:hAnsi="Verdana"/>
                <w:noProof/>
                <w:sz w:val="16"/>
                <w:szCs w:val="16"/>
              </w:rPr>
              <w:t xml:space="preserve">planiranih aktivnosti projekta/programa </w:t>
            </w:r>
            <w:r w:rsidR="008B3596" w:rsidRPr="00BA7454">
              <w:rPr>
                <w:rFonts w:ascii="Verdana" w:hAnsi="Verdana"/>
                <w:noProof/>
                <w:sz w:val="16"/>
                <w:szCs w:val="16"/>
              </w:rPr>
              <w:t>ili sličnih projekata/programa</w:t>
            </w:r>
            <w:r w:rsidR="00C11C18" w:rsidRPr="00BA7454">
              <w:rPr>
                <w:rFonts w:ascii="Verdana" w:hAnsi="Verdana"/>
                <w:noProof/>
                <w:sz w:val="16"/>
                <w:szCs w:val="16"/>
              </w:rPr>
              <w:t>?</w:t>
            </w:r>
          </w:p>
        </w:tc>
        <w:tc>
          <w:tcPr>
            <w:tcW w:w="2092" w:type="dxa"/>
            <w:shd w:val="clear" w:color="auto" w:fill="auto"/>
          </w:tcPr>
          <w:p w14:paraId="4257A3F8" w14:textId="77777777" w:rsidR="00260DC7" w:rsidRPr="00BA7454" w:rsidRDefault="00260DC7" w:rsidP="00B23078">
            <w:pPr>
              <w:tabs>
                <w:tab w:val="left" w:pos="6190"/>
              </w:tabs>
              <w:spacing w:line="360" w:lineRule="auto"/>
              <w:jc w:val="center"/>
              <w:rPr>
                <w:rFonts w:ascii="Verdana" w:hAnsi="Verdana"/>
                <w:b/>
                <w:bCs/>
                <w:noProof/>
                <w:sz w:val="16"/>
                <w:szCs w:val="16"/>
              </w:rPr>
            </w:pPr>
            <w:r w:rsidRPr="00BA7454">
              <w:rPr>
                <w:rFonts w:ascii="Verdana" w:hAnsi="Verdana"/>
                <w:b/>
                <w:bCs/>
                <w:noProof/>
                <w:sz w:val="16"/>
                <w:szCs w:val="16"/>
              </w:rPr>
              <w:t>1 - 5</w:t>
            </w:r>
          </w:p>
        </w:tc>
        <w:tc>
          <w:tcPr>
            <w:tcW w:w="1060" w:type="dxa"/>
            <w:shd w:val="clear" w:color="auto" w:fill="auto"/>
          </w:tcPr>
          <w:p w14:paraId="373A4A25" w14:textId="77777777" w:rsidR="00260DC7" w:rsidRPr="00BA7454" w:rsidRDefault="00260DC7" w:rsidP="00B23078">
            <w:pPr>
              <w:tabs>
                <w:tab w:val="left" w:pos="6190"/>
              </w:tabs>
              <w:spacing w:line="360" w:lineRule="auto"/>
              <w:jc w:val="center"/>
              <w:rPr>
                <w:rFonts w:ascii="Verdana" w:hAnsi="Verdana"/>
                <w:b/>
                <w:bCs/>
                <w:noProof/>
                <w:sz w:val="16"/>
                <w:szCs w:val="16"/>
              </w:rPr>
            </w:pPr>
          </w:p>
        </w:tc>
      </w:tr>
      <w:tr w:rsidR="00C11C18" w:rsidRPr="00BA7454" w14:paraId="6DA8BF15" w14:textId="77777777" w:rsidTr="009011DF">
        <w:trPr>
          <w:trHeight w:val="244"/>
        </w:trPr>
        <w:tc>
          <w:tcPr>
            <w:tcW w:w="6516" w:type="dxa"/>
            <w:shd w:val="clear" w:color="auto" w:fill="auto"/>
          </w:tcPr>
          <w:p w14:paraId="1FB658B1" w14:textId="16A73590" w:rsidR="00C11C18" w:rsidRPr="00BA7454" w:rsidRDefault="00C11C18" w:rsidP="00B23078">
            <w:pPr>
              <w:tabs>
                <w:tab w:val="left" w:pos="6190"/>
              </w:tabs>
              <w:spacing w:line="360" w:lineRule="auto"/>
              <w:rPr>
                <w:rFonts w:ascii="Verdana" w:hAnsi="Verdana"/>
                <w:noProof/>
                <w:sz w:val="16"/>
                <w:szCs w:val="16"/>
              </w:rPr>
            </w:pPr>
            <w:r w:rsidRPr="00BA7454">
              <w:rPr>
                <w:rFonts w:ascii="Verdana" w:hAnsi="Verdana"/>
                <w:noProof/>
                <w:sz w:val="16"/>
                <w:szCs w:val="16"/>
              </w:rPr>
              <w:t>A.2 Ima li prijavitelj dovoljno stručnog i upravljačkog kapaciteta za provođenje planiranih aktivnosti projekta/programa (osoblje, odgovarajuće znanje i vještine za njegovo provođenje)?</w:t>
            </w:r>
          </w:p>
        </w:tc>
        <w:tc>
          <w:tcPr>
            <w:tcW w:w="2092" w:type="dxa"/>
            <w:shd w:val="clear" w:color="auto" w:fill="auto"/>
          </w:tcPr>
          <w:p w14:paraId="317547BB" w14:textId="527C9CAF" w:rsidR="00C11C18" w:rsidRPr="00BA7454" w:rsidRDefault="00C11C18" w:rsidP="00B23078">
            <w:pPr>
              <w:tabs>
                <w:tab w:val="left" w:pos="6190"/>
              </w:tabs>
              <w:spacing w:line="360" w:lineRule="auto"/>
              <w:jc w:val="center"/>
              <w:rPr>
                <w:rFonts w:ascii="Verdana" w:hAnsi="Verdana"/>
                <w:b/>
                <w:bCs/>
                <w:noProof/>
                <w:sz w:val="16"/>
                <w:szCs w:val="16"/>
              </w:rPr>
            </w:pPr>
            <w:r w:rsidRPr="00BA7454">
              <w:rPr>
                <w:rFonts w:ascii="Verdana" w:hAnsi="Verdana"/>
                <w:b/>
                <w:bCs/>
                <w:noProof/>
                <w:sz w:val="16"/>
                <w:szCs w:val="16"/>
              </w:rPr>
              <w:t>1 - 5</w:t>
            </w:r>
          </w:p>
        </w:tc>
        <w:tc>
          <w:tcPr>
            <w:tcW w:w="1060" w:type="dxa"/>
            <w:shd w:val="clear" w:color="auto" w:fill="auto"/>
          </w:tcPr>
          <w:p w14:paraId="7B4DAB12" w14:textId="77777777" w:rsidR="00C11C18" w:rsidRPr="00BA7454" w:rsidRDefault="00C11C18" w:rsidP="00B23078">
            <w:pPr>
              <w:tabs>
                <w:tab w:val="left" w:pos="6190"/>
              </w:tabs>
              <w:spacing w:line="360" w:lineRule="auto"/>
              <w:jc w:val="center"/>
              <w:rPr>
                <w:rFonts w:ascii="Verdana" w:hAnsi="Verdana"/>
                <w:b/>
                <w:bCs/>
                <w:noProof/>
                <w:sz w:val="16"/>
                <w:szCs w:val="16"/>
              </w:rPr>
            </w:pPr>
          </w:p>
        </w:tc>
      </w:tr>
      <w:tr w:rsidR="00182437" w:rsidRPr="00BA7454" w14:paraId="237F5CBA" w14:textId="77777777" w:rsidTr="009011DF">
        <w:trPr>
          <w:trHeight w:val="244"/>
        </w:trPr>
        <w:tc>
          <w:tcPr>
            <w:tcW w:w="8608" w:type="dxa"/>
            <w:gridSpan w:val="2"/>
            <w:tcBorders>
              <w:bottom w:val="single" w:sz="4" w:space="0" w:color="auto"/>
            </w:tcBorders>
            <w:shd w:val="clear" w:color="auto" w:fill="F2DBDB"/>
          </w:tcPr>
          <w:p w14:paraId="45363D55" w14:textId="77777777" w:rsidR="00182437" w:rsidRPr="00BA7454" w:rsidRDefault="00182437" w:rsidP="00B23078">
            <w:pPr>
              <w:tabs>
                <w:tab w:val="left" w:pos="6190"/>
              </w:tabs>
              <w:spacing w:line="360" w:lineRule="auto"/>
              <w:rPr>
                <w:rFonts w:ascii="Verdana" w:hAnsi="Verdana"/>
                <w:b/>
                <w:bCs/>
                <w:noProof/>
                <w:sz w:val="16"/>
                <w:szCs w:val="16"/>
              </w:rPr>
            </w:pPr>
            <w:r w:rsidRPr="00BA7454">
              <w:rPr>
                <w:rFonts w:ascii="Verdana" w:hAnsi="Verdana"/>
                <w:b/>
                <w:noProof/>
                <w:sz w:val="16"/>
                <w:szCs w:val="16"/>
              </w:rPr>
              <w:t>A. Ukupan broj bodova</w:t>
            </w:r>
          </w:p>
        </w:tc>
        <w:tc>
          <w:tcPr>
            <w:tcW w:w="1060" w:type="dxa"/>
            <w:tcBorders>
              <w:bottom w:val="single" w:sz="4" w:space="0" w:color="auto"/>
            </w:tcBorders>
            <w:shd w:val="clear" w:color="auto" w:fill="auto"/>
          </w:tcPr>
          <w:p w14:paraId="4CDBB36E" w14:textId="77777777" w:rsidR="00182437" w:rsidRPr="00BA7454" w:rsidRDefault="00182437" w:rsidP="00B23078">
            <w:pPr>
              <w:tabs>
                <w:tab w:val="left" w:pos="6190"/>
              </w:tabs>
              <w:spacing w:line="360" w:lineRule="auto"/>
              <w:jc w:val="center"/>
              <w:rPr>
                <w:rFonts w:ascii="Verdana" w:hAnsi="Verdana"/>
                <w:b/>
                <w:bCs/>
                <w:noProof/>
                <w:sz w:val="16"/>
                <w:szCs w:val="16"/>
              </w:rPr>
            </w:pPr>
          </w:p>
        </w:tc>
      </w:tr>
      <w:tr w:rsidR="00260DC7" w:rsidRPr="00BA7454" w14:paraId="0B24B5B2" w14:textId="77777777" w:rsidTr="009011DF">
        <w:trPr>
          <w:trHeight w:val="520"/>
        </w:trPr>
        <w:tc>
          <w:tcPr>
            <w:tcW w:w="6516" w:type="dxa"/>
            <w:shd w:val="clear" w:color="auto" w:fill="C6D9A3"/>
          </w:tcPr>
          <w:p w14:paraId="68151646" w14:textId="6C35C2B4" w:rsidR="00260DC7" w:rsidRPr="00BA7454" w:rsidRDefault="00260DC7" w:rsidP="00B23078">
            <w:pPr>
              <w:tabs>
                <w:tab w:val="left" w:pos="6190"/>
              </w:tabs>
              <w:spacing w:line="360" w:lineRule="auto"/>
              <w:rPr>
                <w:rFonts w:ascii="Verdana" w:hAnsi="Verdana"/>
                <w:b/>
                <w:bCs/>
                <w:noProof/>
                <w:sz w:val="16"/>
                <w:szCs w:val="16"/>
              </w:rPr>
            </w:pPr>
            <w:r w:rsidRPr="00BA7454">
              <w:rPr>
                <w:rFonts w:ascii="Verdana" w:hAnsi="Verdana"/>
                <w:b/>
                <w:bCs/>
                <w:noProof/>
                <w:sz w:val="16"/>
                <w:szCs w:val="16"/>
              </w:rPr>
              <w:t xml:space="preserve">B. </w:t>
            </w:r>
            <w:r w:rsidR="00AD26C9" w:rsidRPr="00BA7454">
              <w:rPr>
                <w:rFonts w:ascii="Verdana" w:hAnsi="Verdana"/>
                <w:b/>
                <w:bCs/>
                <w:noProof/>
                <w:sz w:val="16"/>
                <w:szCs w:val="16"/>
              </w:rPr>
              <w:t>Kvaliteta</w:t>
            </w:r>
            <w:r w:rsidRPr="00BA7454">
              <w:rPr>
                <w:rFonts w:ascii="Verdana" w:hAnsi="Verdana"/>
                <w:b/>
                <w:bCs/>
                <w:noProof/>
                <w:sz w:val="16"/>
                <w:szCs w:val="16"/>
              </w:rPr>
              <w:t xml:space="preserve"> projekta/programa</w:t>
            </w:r>
          </w:p>
        </w:tc>
        <w:tc>
          <w:tcPr>
            <w:tcW w:w="2092" w:type="dxa"/>
            <w:shd w:val="clear" w:color="auto" w:fill="C6D9A3"/>
          </w:tcPr>
          <w:p w14:paraId="0C0458F2" w14:textId="6469E06D" w:rsidR="00260DC7" w:rsidRPr="00BA7454" w:rsidRDefault="00260DC7" w:rsidP="00B23078">
            <w:pPr>
              <w:tabs>
                <w:tab w:val="left" w:pos="6190"/>
              </w:tabs>
              <w:spacing w:line="360" w:lineRule="auto"/>
              <w:jc w:val="center"/>
              <w:rPr>
                <w:rFonts w:ascii="Verdana" w:hAnsi="Verdana"/>
                <w:b/>
                <w:bCs/>
                <w:noProof/>
                <w:sz w:val="16"/>
                <w:szCs w:val="16"/>
              </w:rPr>
            </w:pPr>
            <w:r w:rsidRPr="00BA7454">
              <w:rPr>
                <w:rFonts w:ascii="Verdana" w:hAnsi="Verdana"/>
                <w:b/>
                <w:bCs/>
                <w:noProof/>
                <w:sz w:val="16"/>
                <w:szCs w:val="16"/>
              </w:rPr>
              <w:t>maksimalan broj bodova (</w:t>
            </w:r>
            <w:r w:rsidR="009011DF" w:rsidRPr="00BA7454">
              <w:rPr>
                <w:rFonts w:ascii="Verdana" w:hAnsi="Verdana"/>
                <w:b/>
                <w:bCs/>
                <w:noProof/>
                <w:sz w:val="16"/>
                <w:szCs w:val="16"/>
              </w:rPr>
              <w:t>30</w:t>
            </w:r>
            <w:r w:rsidRPr="00BA7454">
              <w:rPr>
                <w:rFonts w:ascii="Verdana" w:hAnsi="Verdana"/>
                <w:b/>
                <w:bCs/>
                <w:noProof/>
                <w:sz w:val="16"/>
                <w:szCs w:val="16"/>
              </w:rPr>
              <w:t>)</w:t>
            </w:r>
          </w:p>
        </w:tc>
        <w:tc>
          <w:tcPr>
            <w:tcW w:w="1060" w:type="dxa"/>
            <w:shd w:val="clear" w:color="auto" w:fill="C6D9A3"/>
          </w:tcPr>
          <w:p w14:paraId="1DD4E367" w14:textId="77777777" w:rsidR="00260DC7" w:rsidRPr="00BA7454" w:rsidRDefault="00260DC7" w:rsidP="00B23078">
            <w:pPr>
              <w:tabs>
                <w:tab w:val="left" w:pos="6190"/>
              </w:tabs>
              <w:spacing w:line="360" w:lineRule="auto"/>
              <w:jc w:val="center"/>
              <w:rPr>
                <w:rFonts w:ascii="Verdana" w:hAnsi="Verdana"/>
                <w:b/>
                <w:bCs/>
                <w:noProof/>
                <w:sz w:val="16"/>
                <w:szCs w:val="16"/>
              </w:rPr>
            </w:pPr>
            <w:r w:rsidRPr="00BA7454">
              <w:rPr>
                <w:rFonts w:ascii="Verdana" w:hAnsi="Verdana"/>
                <w:b/>
                <w:bCs/>
                <w:noProof/>
                <w:sz w:val="16"/>
                <w:szCs w:val="16"/>
              </w:rPr>
              <w:t>bodo</w:t>
            </w:r>
            <w:r w:rsidR="00182437" w:rsidRPr="00BA7454">
              <w:rPr>
                <w:rFonts w:ascii="Verdana" w:hAnsi="Verdana"/>
                <w:b/>
                <w:bCs/>
                <w:noProof/>
                <w:sz w:val="16"/>
                <w:szCs w:val="16"/>
              </w:rPr>
              <w:t>vi</w:t>
            </w:r>
          </w:p>
        </w:tc>
      </w:tr>
      <w:tr w:rsidR="00260DC7" w:rsidRPr="00BA7454" w14:paraId="3559338E" w14:textId="77777777" w:rsidTr="009011DF">
        <w:trPr>
          <w:trHeight w:val="531"/>
        </w:trPr>
        <w:tc>
          <w:tcPr>
            <w:tcW w:w="6516" w:type="dxa"/>
            <w:shd w:val="clear" w:color="auto" w:fill="auto"/>
          </w:tcPr>
          <w:p w14:paraId="1A5B27E3" w14:textId="4D5038BA" w:rsidR="00260DC7" w:rsidRPr="00BA7454" w:rsidRDefault="00260DC7" w:rsidP="008B3596">
            <w:pPr>
              <w:tabs>
                <w:tab w:val="left" w:pos="6190"/>
              </w:tabs>
              <w:spacing w:line="360" w:lineRule="auto"/>
              <w:rPr>
                <w:rFonts w:ascii="Verdana" w:hAnsi="Verdana"/>
                <w:noProof/>
                <w:sz w:val="16"/>
                <w:szCs w:val="16"/>
              </w:rPr>
            </w:pPr>
            <w:r w:rsidRPr="00BA7454">
              <w:rPr>
                <w:rFonts w:ascii="Verdana" w:hAnsi="Verdana"/>
                <w:noProof/>
                <w:sz w:val="16"/>
                <w:szCs w:val="16"/>
              </w:rPr>
              <w:t xml:space="preserve">B.1 Koliko je projektni prijedlog </w:t>
            </w:r>
            <w:r w:rsidR="008B3596" w:rsidRPr="00BA7454">
              <w:rPr>
                <w:rFonts w:ascii="Verdana" w:hAnsi="Verdana"/>
                <w:noProof/>
                <w:sz w:val="16"/>
                <w:szCs w:val="16"/>
              </w:rPr>
              <w:t>usklađen s</w:t>
            </w:r>
            <w:r w:rsidRPr="00BA7454">
              <w:rPr>
                <w:rFonts w:ascii="Verdana" w:hAnsi="Verdana"/>
                <w:noProof/>
                <w:sz w:val="16"/>
                <w:szCs w:val="16"/>
              </w:rPr>
              <w:t xml:space="preserve"> </w:t>
            </w:r>
            <w:r w:rsidR="00FB2B81" w:rsidRPr="00BA7454">
              <w:rPr>
                <w:rFonts w:ascii="Verdana" w:hAnsi="Verdana"/>
                <w:noProof/>
                <w:sz w:val="16"/>
                <w:szCs w:val="16"/>
              </w:rPr>
              <w:t>opć</w:t>
            </w:r>
            <w:r w:rsidR="008B3596" w:rsidRPr="00BA7454">
              <w:rPr>
                <w:rFonts w:ascii="Verdana" w:hAnsi="Verdana"/>
                <w:noProof/>
                <w:sz w:val="16"/>
                <w:szCs w:val="16"/>
              </w:rPr>
              <w:t>im i posebnim ciljevima</w:t>
            </w:r>
            <w:r w:rsidRPr="00BA7454">
              <w:rPr>
                <w:rFonts w:ascii="Verdana" w:hAnsi="Verdana"/>
                <w:noProof/>
                <w:sz w:val="16"/>
                <w:szCs w:val="16"/>
              </w:rPr>
              <w:t xml:space="preserve"> Natječaja</w:t>
            </w:r>
            <w:r w:rsidR="00FB2B81" w:rsidRPr="00BA7454">
              <w:rPr>
                <w:rFonts w:ascii="Verdana" w:hAnsi="Verdana"/>
                <w:noProof/>
                <w:sz w:val="16"/>
                <w:szCs w:val="16"/>
              </w:rPr>
              <w:t>?</w:t>
            </w:r>
          </w:p>
        </w:tc>
        <w:tc>
          <w:tcPr>
            <w:tcW w:w="2092" w:type="dxa"/>
            <w:shd w:val="clear" w:color="auto" w:fill="auto"/>
          </w:tcPr>
          <w:p w14:paraId="3615E81D" w14:textId="77777777" w:rsidR="00260DC7" w:rsidRPr="00BA7454" w:rsidRDefault="00260DC7" w:rsidP="00B23078">
            <w:pPr>
              <w:tabs>
                <w:tab w:val="left" w:pos="6190"/>
              </w:tabs>
              <w:spacing w:line="360" w:lineRule="auto"/>
              <w:jc w:val="center"/>
              <w:rPr>
                <w:rFonts w:ascii="Verdana" w:hAnsi="Verdana"/>
                <w:noProof/>
                <w:sz w:val="16"/>
                <w:szCs w:val="16"/>
              </w:rPr>
            </w:pPr>
            <w:r w:rsidRPr="00BA7454">
              <w:rPr>
                <w:rFonts w:ascii="Verdana" w:hAnsi="Verdana"/>
                <w:b/>
                <w:bCs/>
                <w:noProof/>
                <w:sz w:val="16"/>
                <w:szCs w:val="16"/>
              </w:rPr>
              <w:t>1 - 5</w:t>
            </w:r>
          </w:p>
        </w:tc>
        <w:tc>
          <w:tcPr>
            <w:tcW w:w="1060" w:type="dxa"/>
            <w:shd w:val="clear" w:color="auto" w:fill="auto"/>
          </w:tcPr>
          <w:p w14:paraId="0176604E" w14:textId="77777777" w:rsidR="00260DC7" w:rsidRPr="00BA7454" w:rsidRDefault="00260DC7" w:rsidP="00B23078">
            <w:pPr>
              <w:tabs>
                <w:tab w:val="left" w:pos="6190"/>
              </w:tabs>
              <w:spacing w:line="360" w:lineRule="auto"/>
              <w:jc w:val="center"/>
              <w:rPr>
                <w:rFonts w:ascii="Verdana" w:hAnsi="Verdana"/>
                <w:b/>
                <w:bCs/>
                <w:noProof/>
                <w:sz w:val="16"/>
                <w:szCs w:val="16"/>
              </w:rPr>
            </w:pPr>
          </w:p>
        </w:tc>
      </w:tr>
      <w:tr w:rsidR="00260DC7" w:rsidRPr="00BA7454" w14:paraId="0347F076" w14:textId="77777777" w:rsidTr="009011DF">
        <w:trPr>
          <w:trHeight w:val="372"/>
        </w:trPr>
        <w:tc>
          <w:tcPr>
            <w:tcW w:w="6516" w:type="dxa"/>
            <w:shd w:val="clear" w:color="auto" w:fill="auto"/>
          </w:tcPr>
          <w:p w14:paraId="5A9CA81F" w14:textId="1BF46C41" w:rsidR="00260DC7" w:rsidRPr="00BA7454" w:rsidRDefault="00260DC7" w:rsidP="00B23078">
            <w:pPr>
              <w:tabs>
                <w:tab w:val="left" w:pos="6190"/>
              </w:tabs>
              <w:spacing w:line="360" w:lineRule="auto"/>
              <w:rPr>
                <w:rFonts w:ascii="Verdana" w:hAnsi="Verdana"/>
                <w:noProof/>
                <w:sz w:val="16"/>
                <w:szCs w:val="16"/>
              </w:rPr>
            </w:pPr>
            <w:r w:rsidRPr="00BA7454">
              <w:rPr>
                <w:rFonts w:ascii="Verdana" w:hAnsi="Verdana"/>
                <w:noProof/>
                <w:sz w:val="16"/>
                <w:szCs w:val="16"/>
              </w:rPr>
              <w:t>B.</w:t>
            </w:r>
            <w:r w:rsidR="00634BA4" w:rsidRPr="00BA7454">
              <w:rPr>
                <w:rFonts w:ascii="Verdana" w:hAnsi="Verdana"/>
                <w:noProof/>
                <w:sz w:val="16"/>
                <w:szCs w:val="16"/>
              </w:rPr>
              <w:t>2</w:t>
            </w:r>
            <w:r w:rsidRPr="00BA7454">
              <w:rPr>
                <w:rFonts w:ascii="Verdana" w:hAnsi="Verdana"/>
                <w:noProof/>
                <w:sz w:val="16"/>
                <w:szCs w:val="16"/>
              </w:rPr>
              <w:t xml:space="preserve"> Jesu li aktivnosti projekta/programa jasne, opravdane, razumljive i </w:t>
            </w:r>
            <w:r w:rsidR="00634BA4" w:rsidRPr="00BA7454">
              <w:rPr>
                <w:rFonts w:ascii="Verdana" w:hAnsi="Verdana"/>
                <w:noProof/>
                <w:sz w:val="16"/>
                <w:szCs w:val="16"/>
              </w:rPr>
              <w:t>realno provedive u planiranom razdoblju?</w:t>
            </w:r>
          </w:p>
        </w:tc>
        <w:tc>
          <w:tcPr>
            <w:tcW w:w="2092" w:type="dxa"/>
            <w:shd w:val="clear" w:color="auto" w:fill="auto"/>
          </w:tcPr>
          <w:p w14:paraId="46EAA107" w14:textId="77777777" w:rsidR="00260DC7" w:rsidRPr="00BA7454" w:rsidRDefault="00260DC7" w:rsidP="00B23078">
            <w:pPr>
              <w:tabs>
                <w:tab w:val="left" w:pos="6190"/>
              </w:tabs>
              <w:spacing w:line="360" w:lineRule="auto"/>
              <w:jc w:val="center"/>
              <w:rPr>
                <w:rFonts w:ascii="Verdana" w:hAnsi="Verdana"/>
                <w:noProof/>
                <w:sz w:val="16"/>
                <w:szCs w:val="16"/>
              </w:rPr>
            </w:pPr>
            <w:r w:rsidRPr="00BA7454">
              <w:rPr>
                <w:rFonts w:ascii="Verdana" w:hAnsi="Verdana"/>
                <w:b/>
                <w:bCs/>
                <w:noProof/>
                <w:sz w:val="16"/>
                <w:szCs w:val="16"/>
              </w:rPr>
              <w:t>1 - 5</w:t>
            </w:r>
          </w:p>
        </w:tc>
        <w:tc>
          <w:tcPr>
            <w:tcW w:w="1060" w:type="dxa"/>
            <w:shd w:val="clear" w:color="auto" w:fill="auto"/>
          </w:tcPr>
          <w:p w14:paraId="3230555F" w14:textId="77777777" w:rsidR="00260DC7" w:rsidRPr="00BA7454" w:rsidRDefault="00260DC7" w:rsidP="00B23078">
            <w:pPr>
              <w:tabs>
                <w:tab w:val="left" w:pos="6190"/>
              </w:tabs>
              <w:spacing w:line="360" w:lineRule="auto"/>
              <w:jc w:val="center"/>
              <w:rPr>
                <w:rFonts w:ascii="Verdana" w:hAnsi="Verdana"/>
                <w:b/>
                <w:bCs/>
                <w:noProof/>
                <w:sz w:val="16"/>
                <w:szCs w:val="16"/>
              </w:rPr>
            </w:pPr>
          </w:p>
        </w:tc>
      </w:tr>
      <w:tr w:rsidR="00260DC7" w:rsidRPr="00BA7454" w14:paraId="6C7F8785" w14:textId="77777777" w:rsidTr="009011DF">
        <w:trPr>
          <w:trHeight w:val="419"/>
        </w:trPr>
        <w:tc>
          <w:tcPr>
            <w:tcW w:w="6516" w:type="dxa"/>
            <w:shd w:val="clear" w:color="auto" w:fill="auto"/>
          </w:tcPr>
          <w:p w14:paraId="79E09543" w14:textId="42C19018" w:rsidR="00260DC7" w:rsidRPr="00BA7454" w:rsidRDefault="00260DC7" w:rsidP="00B23078">
            <w:pPr>
              <w:tabs>
                <w:tab w:val="left" w:pos="6190"/>
              </w:tabs>
              <w:spacing w:line="360" w:lineRule="auto"/>
              <w:rPr>
                <w:rFonts w:ascii="Verdana" w:hAnsi="Verdana"/>
                <w:noProof/>
                <w:sz w:val="16"/>
                <w:szCs w:val="16"/>
              </w:rPr>
            </w:pPr>
            <w:r w:rsidRPr="00BA7454">
              <w:rPr>
                <w:rFonts w:ascii="Verdana" w:hAnsi="Verdana"/>
                <w:noProof/>
                <w:sz w:val="16"/>
                <w:szCs w:val="16"/>
              </w:rPr>
              <w:t>B.</w:t>
            </w:r>
            <w:r w:rsidR="00634BA4" w:rsidRPr="00BA7454">
              <w:rPr>
                <w:rFonts w:ascii="Verdana" w:hAnsi="Verdana"/>
                <w:noProof/>
                <w:sz w:val="16"/>
                <w:szCs w:val="16"/>
              </w:rPr>
              <w:t>3</w:t>
            </w:r>
            <w:r w:rsidRPr="00BA7454">
              <w:rPr>
                <w:rFonts w:ascii="Verdana" w:hAnsi="Verdana"/>
                <w:noProof/>
                <w:sz w:val="16"/>
                <w:szCs w:val="16"/>
              </w:rPr>
              <w:t xml:space="preserve"> Je li projekt/program inovativan?</w:t>
            </w:r>
          </w:p>
        </w:tc>
        <w:tc>
          <w:tcPr>
            <w:tcW w:w="2092" w:type="dxa"/>
            <w:shd w:val="clear" w:color="auto" w:fill="auto"/>
          </w:tcPr>
          <w:p w14:paraId="37CB269A" w14:textId="77777777" w:rsidR="00260DC7" w:rsidRPr="00BA7454" w:rsidRDefault="00260DC7" w:rsidP="00B23078">
            <w:pPr>
              <w:tabs>
                <w:tab w:val="left" w:pos="6190"/>
              </w:tabs>
              <w:spacing w:line="360" w:lineRule="auto"/>
              <w:jc w:val="center"/>
              <w:rPr>
                <w:rFonts w:ascii="Verdana" w:hAnsi="Verdana"/>
                <w:noProof/>
                <w:sz w:val="16"/>
                <w:szCs w:val="16"/>
              </w:rPr>
            </w:pPr>
            <w:r w:rsidRPr="00BA7454">
              <w:rPr>
                <w:rFonts w:ascii="Verdana" w:hAnsi="Verdana"/>
                <w:b/>
                <w:bCs/>
                <w:noProof/>
                <w:sz w:val="16"/>
                <w:szCs w:val="16"/>
              </w:rPr>
              <w:t>1 - 5</w:t>
            </w:r>
          </w:p>
        </w:tc>
        <w:tc>
          <w:tcPr>
            <w:tcW w:w="1060" w:type="dxa"/>
            <w:shd w:val="clear" w:color="auto" w:fill="auto"/>
          </w:tcPr>
          <w:p w14:paraId="0794A4B6" w14:textId="77777777" w:rsidR="00260DC7" w:rsidRPr="00BA7454" w:rsidRDefault="00260DC7" w:rsidP="00B23078">
            <w:pPr>
              <w:tabs>
                <w:tab w:val="left" w:pos="6190"/>
              </w:tabs>
              <w:spacing w:line="360" w:lineRule="auto"/>
              <w:jc w:val="center"/>
              <w:rPr>
                <w:rFonts w:ascii="Verdana" w:hAnsi="Verdana"/>
                <w:b/>
                <w:bCs/>
                <w:noProof/>
                <w:sz w:val="16"/>
                <w:szCs w:val="16"/>
              </w:rPr>
            </w:pPr>
          </w:p>
        </w:tc>
      </w:tr>
      <w:tr w:rsidR="00260DC7" w:rsidRPr="00BA7454" w14:paraId="1AD434AB" w14:textId="77777777" w:rsidTr="009011DF">
        <w:trPr>
          <w:trHeight w:val="438"/>
        </w:trPr>
        <w:tc>
          <w:tcPr>
            <w:tcW w:w="6516" w:type="dxa"/>
            <w:shd w:val="clear" w:color="auto" w:fill="auto"/>
          </w:tcPr>
          <w:p w14:paraId="737EFC5D" w14:textId="1E868038" w:rsidR="00260DC7" w:rsidRPr="00BA7454" w:rsidRDefault="00260DC7" w:rsidP="00B23078">
            <w:pPr>
              <w:tabs>
                <w:tab w:val="left" w:pos="6190"/>
              </w:tabs>
              <w:spacing w:line="360" w:lineRule="auto"/>
              <w:rPr>
                <w:rFonts w:ascii="Verdana" w:hAnsi="Verdana"/>
                <w:noProof/>
                <w:sz w:val="16"/>
                <w:szCs w:val="16"/>
              </w:rPr>
            </w:pPr>
            <w:r w:rsidRPr="00BA7454">
              <w:rPr>
                <w:rFonts w:ascii="Verdana" w:hAnsi="Verdana"/>
                <w:noProof/>
                <w:sz w:val="16"/>
                <w:szCs w:val="16"/>
              </w:rPr>
              <w:t>B</w:t>
            </w:r>
            <w:r w:rsidR="00634BA4" w:rsidRPr="00BA7454">
              <w:rPr>
                <w:rFonts w:ascii="Verdana" w:hAnsi="Verdana"/>
                <w:noProof/>
                <w:sz w:val="16"/>
                <w:szCs w:val="16"/>
              </w:rPr>
              <w:t xml:space="preserve">.4 </w:t>
            </w:r>
            <w:r w:rsidRPr="00BA7454">
              <w:rPr>
                <w:rFonts w:ascii="Verdana" w:hAnsi="Verdana"/>
                <w:noProof/>
                <w:sz w:val="16"/>
                <w:szCs w:val="16"/>
              </w:rPr>
              <w:t>U kojoj mjeri su rezultati projekta/programa održivi</w:t>
            </w:r>
            <w:r w:rsidR="00FB2B81" w:rsidRPr="00BA7454">
              <w:rPr>
                <w:rFonts w:ascii="Verdana" w:hAnsi="Verdana"/>
                <w:noProof/>
                <w:sz w:val="16"/>
                <w:szCs w:val="16"/>
              </w:rPr>
              <w:t>, hoće li se vidjeti njegovi učinci i nakon isteka financijske pomoći</w:t>
            </w:r>
            <w:r w:rsidRPr="00BA7454">
              <w:rPr>
                <w:rFonts w:ascii="Verdana" w:hAnsi="Verdana"/>
                <w:noProof/>
                <w:sz w:val="16"/>
                <w:szCs w:val="16"/>
              </w:rPr>
              <w:t xml:space="preserve">? </w:t>
            </w:r>
          </w:p>
        </w:tc>
        <w:tc>
          <w:tcPr>
            <w:tcW w:w="2092" w:type="dxa"/>
            <w:shd w:val="clear" w:color="auto" w:fill="auto"/>
          </w:tcPr>
          <w:p w14:paraId="69A47026" w14:textId="77777777" w:rsidR="00260DC7" w:rsidRPr="00BA7454" w:rsidRDefault="00260DC7" w:rsidP="00B23078">
            <w:pPr>
              <w:tabs>
                <w:tab w:val="left" w:pos="6190"/>
              </w:tabs>
              <w:spacing w:line="360" w:lineRule="auto"/>
              <w:jc w:val="center"/>
              <w:rPr>
                <w:rFonts w:ascii="Verdana" w:hAnsi="Verdana"/>
                <w:noProof/>
                <w:sz w:val="16"/>
                <w:szCs w:val="16"/>
              </w:rPr>
            </w:pPr>
            <w:r w:rsidRPr="00BA7454">
              <w:rPr>
                <w:rFonts w:ascii="Verdana" w:hAnsi="Verdana"/>
                <w:b/>
                <w:bCs/>
                <w:noProof/>
                <w:sz w:val="16"/>
                <w:szCs w:val="16"/>
              </w:rPr>
              <w:t>1 - 5</w:t>
            </w:r>
          </w:p>
        </w:tc>
        <w:tc>
          <w:tcPr>
            <w:tcW w:w="1060" w:type="dxa"/>
            <w:shd w:val="clear" w:color="auto" w:fill="auto"/>
          </w:tcPr>
          <w:p w14:paraId="646F3F17" w14:textId="77777777" w:rsidR="00260DC7" w:rsidRPr="00BA7454" w:rsidRDefault="00260DC7" w:rsidP="00B23078">
            <w:pPr>
              <w:tabs>
                <w:tab w:val="left" w:pos="6190"/>
              </w:tabs>
              <w:spacing w:line="360" w:lineRule="auto"/>
              <w:jc w:val="center"/>
              <w:rPr>
                <w:rFonts w:ascii="Verdana" w:hAnsi="Verdana"/>
                <w:b/>
                <w:bCs/>
                <w:noProof/>
                <w:sz w:val="16"/>
                <w:szCs w:val="16"/>
              </w:rPr>
            </w:pPr>
          </w:p>
        </w:tc>
      </w:tr>
      <w:tr w:rsidR="009011DF" w:rsidRPr="00BA7454" w14:paraId="3025B508" w14:textId="77777777" w:rsidTr="009011DF">
        <w:trPr>
          <w:trHeight w:val="438"/>
        </w:trPr>
        <w:tc>
          <w:tcPr>
            <w:tcW w:w="6516" w:type="dxa"/>
            <w:shd w:val="clear" w:color="auto" w:fill="auto"/>
          </w:tcPr>
          <w:p w14:paraId="069E37F1" w14:textId="603A8D96" w:rsidR="009011DF" w:rsidRPr="00BA7454" w:rsidRDefault="009011DF" w:rsidP="00B23078">
            <w:pPr>
              <w:tabs>
                <w:tab w:val="left" w:pos="6190"/>
              </w:tabs>
              <w:spacing w:line="360" w:lineRule="auto"/>
              <w:rPr>
                <w:rFonts w:ascii="Verdana" w:hAnsi="Verdana"/>
                <w:noProof/>
                <w:sz w:val="16"/>
                <w:szCs w:val="16"/>
              </w:rPr>
            </w:pPr>
            <w:r w:rsidRPr="00BA7454">
              <w:rPr>
                <w:rFonts w:ascii="Verdana" w:hAnsi="Verdana"/>
                <w:noProof/>
                <w:sz w:val="16"/>
                <w:szCs w:val="16"/>
              </w:rPr>
              <w:t>B.5 Planira li prijavitelj osigurati kvalitetnu promociju i vidljivost programa/projekta u javnosti?</w:t>
            </w:r>
          </w:p>
        </w:tc>
        <w:tc>
          <w:tcPr>
            <w:tcW w:w="2092" w:type="dxa"/>
            <w:shd w:val="clear" w:color="auto" w:fill="auto"/>
          </w:tcPr>
          <w:p w14:paraId="7ED4DB62" w14:textId="24FF3A39" w:rsidR="009011DF" w:rsidRPr="00BA7454" w:rsidRDefault="009011DF" w:rsidP="00B23078">
            <w:pPr>
              <w:tabs>
                <w:tab w:val="left" w:pos="6190"/>
              </w:tabs>
              <w:spacing w:line="360" w:lineRule="auto"/>
              <w:jc w:val="center"/>
              <w:rPr>
                <w:rFonts w:ascii="Verdana" w:hAnsi="Verdana"/>
                <w:b/>
                <w:bCs/>
                <w:noProof/>
                <w:sz w:val="16"/>
                <w:szCs w:val="16"/>
              </w:rPr>
            </w:pPr>
            <w:r w:rsidRPr="00BA7454">
              <w:rPr>
                <w:rFonts w:ascii="Verdana" w:hAnsi="Verdana"/>
                <w:b/>
                <w:bCs/>
                <w:noProof/>
                <w:sz w:val="16"/>
                <w:szCs w:val="16"/>
              </w:rPr>
              <w:t>1 - 5</w:t>
            </w:r>
          </w:p>
        </w:tc>
        <w:tc>
          <w:tcPr>
            <w:tcW w:w="1060" w:type="dxa"/>
            <w:shd w:val="clear" w:color="auto" w:fill="auto"/>
          </w:tcPr>
          <w:p w14:paraId="46F13FB4" w14:textId="77777777" w:rsidR="009011DF" w:rsidRPr="00BA7454" w:rsidRDefault="009011DF" w:rsidP="00B23078">
            <w:pPr>
              <w:tabs>
                <w:tab w:val="left" w:pos="6190"/>
              </w:tabs>
              <w:spacing w:line="360" w:lineRule="auto"/>
              <w:jc w:val="center"/>
              <w:rPr>
                <w:rFonts w:ascii="Verdana" w:hAnsi="Verdana"/>
                <w:b/>
                <w:bCs/>
                <w:noProof/>
                <w:sz w:val="16"/>
                <w:szCs w:val="16"/>
              </w:rPr>
            </w:pPr>
          </w:p>
        </w:tc>
      </w:tr>
      <w:tr w:rsidR="00260DC7" w:rsidRPr="00BA7454" w14:paraId="79A95E74" w14:textId="77777777" w:rsidTr="009011DF">
        <w:trPr>
          <w:trHeight w:val="294"/>
        </w:trPr>
        <w:tc>
          <w:tcPr>
            <w:tcW w:w="6516" w:type="dxa"/>
            <w:tcBorders>
              <w:bottom w:val="single" w:sz="4" w:space="0" w:color="auto"/>
            </w:tcBorders>
            <w:shd w:val="clear" w:color="auto" w:fill="auto"/>
          </w:tcPr>
          <w:p w14:paraId="59F53965" w14:textId="339503BB" w:rsidR="00260DC7" w:rsidRPr="00BA7454" w:rsidRDefault="00260DC7" w:rsidP="00B23078">
            <w:pPr>
              <w:tabs>
                <w:tab w:val="left" w:pos="6190"/>
              </w:tabs>
              <w:spacing w:line="360" w:lineRule="auto"/>
              <w:rPr>
                <w:rFonts w:ascii="Verdana" w:hAnsi="Verdana"/>
                <w:noProof/>
                <w:sz w:val="16"/>
                <w:szCs w:val="16"/>
              </w:rPr>
            </w:pPr>
            <w:r w:rsidRPr="00BA7454">
              <w:rPr>
                <w:rFonts w:ascii="Verdana" w:hAnsi="Verdana"/>
                <w:noProof/>
                <w:sz w:val="16"/>
                <w:szCs w:val="16"/>
              </w:rPr>
              <w:lastRenderedPageBreak/>
              <w:t>B.</w:t>
            </w:r>
            <w:r w:rsidR="009011DF" w:rsidRPr="00BA7454">
              <w:rPr>
                <w:rFonts w:ascii="Verdana" w:hAnsi="Verdana"/>
                <w:noProof/>
                <w:sz w:val="16"/>
                <w:szCs w:val="16"/>
              </w:rPr>
              <w:t>6</w:t>
            </w:r>
            <w:r w:rsidRPr="00BA7454">
              <w:rPr>
                <w:rFonts w:ascii="Verdana" w:hAnsi="Verdana"/>
                <w:noProof/>
                <w:sz w:val="16"/>
                <w:szCs w:val="16"/>
              </w:rPr>
              <w:t xml:space="preserve"> Koliki je stupanj suradnje na projektu/programu s lokalnim vlastima, stručnim institucijama, školama, vrtićima, organizacijama civilnog društva?</w:t>
            </w:r>
          </w:p>
        </w:tc>
        <w:tc>
          <w:tcPr>
            <w:tcW w:w="2092" w:type="dxa"/>
            <w:tcBorders>
              <w:bottom w:val="single" w:sz="4" w:space="0" w:color="auto"/>
            </w:tcBorders>
            <w:shd w:val="clear" w:color="auto" w:fill="auto"/>
          </w:tcPr>
          <w:p w14:paraId="2FA7B727" w14:textId="77777777" w:rsidR="00260DC7" w:rsidRPr="00BA7454" w:rsidRDefault="00260DC7" w:rsidP="00B23078">
            <w:pPr>
              <w:tabs>
                <w:tab w:val="left" w:pos="6190"/>
              </w:tabs>
              <w:spacing w:line="360" w:lineRule="auto"/>
              <w:jc w:val="center"/>
              <w:rPr>
                <w:rFonts w:ascii="Verdana" w:hAnsi="Verdana"/>
                <w:noProof/>
                <w:sz w:val="16"/>
                <w:szCs w:val="16"/>
              </w:rPr>
            </w:pPr>
            <w:r w:rsidRPr="00BA7454">
              <w:rPr>
                <w:rFonts w:ascii="Verdana" w:hAnsi="Verdana"/>
                <w:b/>
                <w:bCs/>
                <w:noProof/>
                <w:sz w:val="16"/>
                <w:szCs w:val="16"/>
              </w:rPr>
              <w:t>1 - 5</w:t>
            </w:r>
          </w:p>
        </w:tc>
        <w:tc>
          <w:tcPr>
            <w:tcW w:w="1060" w:type="dxa"/>
            <w:shd w:val="clear" w:color="auto" w:fill="auto"/>
          </w:tcPr>
          <w:p w14:paraId="502A1661" w14:textId="77777777" w:rsidR="00260DC7" w:rsidRPr="00BA7454" w:rsidRDefault="00260DC7" w:rsidP="00B23078">
            <w:pPr>
              <w:tabs>
                <w:tab w:val="left" w:pos="6190"/>
              </w:tabs>
              <w:spacing w:line="360" w:lineRule="auto"/>
              <w:jc w:val="center"/>
              <w:rPr>
                <w:rFonts w:ascii="Verdana" w:hAnsi="Verdana"/>
                <w:b/>
                <w:bCs/>
                <w:noProof/>
                <w:sz w:val="16"/>
                <w:szCs w:val="16"/>
              </w:rPr>
            </w:pPr>
          </w:p>
        </w:tc>
      </w:tr>
      <w:tr w:rsidR="00182437" w:rsidRPr="00BA7454" w14:paraId="0A63A9D8" w14:textId="77777777" w:rsidTr="009011DF">
        <w:trPr>
          <w:trHeight w:val="294"/>
        </w:trPr>
        <w:tc>
          <w:tcPr>
            <w:tcW w:w="8608" w:type="dxa"/>
            <w:gridSpan w:val="2"/>
            <w:tcBorders>
              <w:bottom w:val="single" w:sz="4" w:space="0" w:color="auto"/>
            </w:tcBorders>
            <w:shd w:val="clear" w:color="auto" w:fill="C6D9A3"/>
          </w:tcPr>
          <w:p w14:paraId="71997276" w14:textId="77777777" w:rsidR="00182437" w:rsidRPr="00BA7454" w:rsidRDefault="00182437" w:rsidP="00B23078">
            <w:pPr>
              <w:tabs>
                <w:tab w:val="left" w:pos="6190"/>
              </w:tabs>
              <w:spacing w:line="360" w:lineRule="auto"/>
              <w:rPr>
                <w:rFonts w:ascii="Verdana" w:hAnsi="Verdana"/>
                <w:b/>
                <w:bCs/>
                <w:noProof/>
                <w:sz w:val="16"/>
                <w:szCs w:val="16"/>
              </w:rPr>
            </w:pPr>
            <w:r w:rsidRPr="00BA7454">
              <w:rPr>
                <w:rFonts w:ascii="Verdana" w:hAnsi="Verdana"/>
                <w:b/>
                <w:noProof/>
                <w:sz w:val="16"/>
                <w:szCs w:val="16"/>
              </w:rPr>
              <w:t>B. Ukupan broj bodova</w:t>
            </w:r>
          </w:p>
        </w:tc>
        <w:tc>
          <w:tcPr>
            <w:tcW w:w="1060" w:type="dxa"/>
            <w:tcBorders>
              <w:bottom w:val="single" w:sz="4" w:space="0" w:color="auto"/>
            </w:tcBorders>
            <w:shd w:val="clear" w:color="auto" w:fill="auto"/>
          </w:tcPr>
          <w:p w14:paraId="26C90F7B" w14:textId="77777777" w:rsidR="00182437" w:rsidRPr="00BA7454" w:rsidRDefault="00182437" w:rsidP="00B23078">
            <w:pPr>
              <w:tabs>
                <w:tab w:val="left" w:pos="6190"/>
              </w:tabs>
              <w:spacing w:line="360" w:lineRule="auto"/>
              <w:jc w:val="center"/>
              <w:rPr>
                <w:rFonts w:ascii="Verdana" w:hAnsi="Verdana"/>
                <w:b/>
                <w:bCs/>
                <w:noProof/>
                <w:sz w:val="16"/>
                <w:szCs w:val="16"/>
              </w:rPr>
            </w:pPr>
          </w:p>
        </w:tc>
      </w:tr>
      <w:tr w:rsidR="00260DC7" w:rsidRPr="00BA7454" w14:paraId="63ACC603" w14:textId="77777777" w:rsidTr="009011DF">
        <w:trPr>
          <w:trHeight w:val="218"/>
        </w:trPr>
        <w:tc>
          <w:tcPr>
            <w:tcW w:w="6516" w:type="dxa"/>
            <w:tcBorders>
              <w:bottom w:val="single" w:sz="4" w:space="0" w:color="auto"/>
            </w:tcBorders>
            <w:shd w:val="clear" w:color="auto" w:fill="FAC982"/>
          </w:tcPr>
          <w:p w14:paraId="2C7773E0" w14:textId="77777777" w:rsidR="00260DC7" w:rsidRPr="00BA7454" w:rsidRDefault="00260DC7" w:rsidP="00B23078">
            <w:pPr>
              <w:tabs>
                <w:tab w:val="left" w:pos="6190"/>
              </w:tabs>
              <w:spacing w:line="360" w:lineRule="auto"/>
              <w:rPr>
                <w:rFonts w:ascii="Verdana" w:hAnsi="Verdana"/>
                <w:b/>
                <w:noProof/>
                <w:sz w:val="16"/>
                <w:szCs w:val="16"/>
              </w:rPr>
            </w:pPr>
            <w:r w:rsidRPr="00BA7454">
              <w:rPr>
                <w:rFonts w:ascii="Verdana" w:hAnsi="Verdana"/>
                <w:b/>
                <w:bCs/>
                <w:noProof/>
                <w:sz w:val="16"/>
                <w:szCs w:val="16"/>
              </w:rPr>
              <w:t xml:space="preserve">C. Proračun (troškovi) </w:t>
            </w:r>
          </w:p>
        </w:tc>
        <w:tc>
          <w:tcPr>
            <w:tcW w:w="2092" w:type="dxa"/>
            <w:tcBorders>
              <w:bottom w:val="single" w:sz="4" w:space="0" w:color="auto"/>
            </w:tcBorders>
            <w:shd w:val="clear" w:color="auto" w:fill="FAC982"/>
          </w:tcPr>
          <w:p w14:paraId="7DA518E3" w14:textId="647DD30B" w:rsidR="00260DC7" w:rsidRPr="00BA7454" w:rsidRDefault="00260DC7" w:rsidP="00B23078">
            <w:pPr>
              <w:tabs>
                <w:tab w:val="left" w:pos="6190"/>
              </w:tabs>
              <w:spacing w:line="360" w:lineRule="auto"/>
              <w:jc w:val="center"/>
              <w:rPr>
                <w:rFonts w:ascii="Verdana" w:hAnsi="Verdana"/>
                <w:b/>
                <w:noProof/>
                <w:sz w:val="16"/>
                <w:szCs w:val="16"/>
              </w:rPr>
            </w:pPr>
            <w:r w:rsidRPr="00BA7454">
              <w:rPr>
                <w:rFonts w:ascii="Verdana" w:hAnsi="Verdana"/>
                <w:b/>
                <w:noProof/>
                <w:sz w:val="16"/>
                <w:szCs w:val="16"/>
              </w:rPr>
              <w:t xml:space="preserve">maksimalan broj bodova </w:t>
            </w:r>
            <w:r w:rsidR="00545A46" w:rsidRPr="00BA7454">
              <w:rPr>
                <w:rFonts w:ascii="Verdana" w:hAnsi="Verdana"/>
                <w:b/>
                <w:noProof/>
                <w:sz w:val="16"/>
                <w:szCs w:val="16"/>
              </w:rPr>
              <w:t>(</w:t>
            </w:r>
            <w:r w:rsidR="00C13A15" w:rsidRPr="00BA7454">
              <w:rPr>
                <w:rFonts w:ascii="Verdana" w:hAnsi="Verdana"/>
                <w:b/>
                <w:noProof/>
                <w:sz w:val="16"/>
                <w:szCs w:val="16"/>
              </w:rPr>
              <w:t>2</w:t>
            </w:r>
            <w:r w:rsidRPr="00BA7454">
              <w:rPr>
                <w:rFonts w:ascii="Verdana" w:hAnsi="Verdana"/>
                <w:b/>
                <w:noProof/>
                <w:sz w:val="16"/>
                <w:szCs w:val="16"/>
              </w:rPr>
              <w:t>0)</w:t>
            </w:r>
          </w:p>
        </w:tc>
        <w:tc>
          <w:tcPr>
            <w:tcW w:w="1060" w:type="dxa"/>
            <w:tcBorders>
              <w:bottom w:val="single" w:sz="4" w:space="0" w:color="auto"/>
            </w:tcBorders>
            <w:shd w:val="clear" w:color="auto" w:fill="FAC982"/>
          </w:tcPr>
          <w:p w14:paraId="41B8A55D" w14:textId="77777777" w:rsidR="00260DC7" w:rsidRPr="00BA7454" w:rsidRDefault="00260DC7" w:rsidP="00B23078">
            <w:pPr>
              <w:tabs>
                <w:tab w:val="left" w:pos="6190"/>
              </w:tabs>
              <w:spacing w:line="360" w:lineRule="auto"/>
              <w:jc w:val="center"/>
              <w:rPr>
                <w:rFonts w:ascii="Verdana" w:hAnsi="Verdana"/>
                <w:b/>
                <w:noProof/>
                <w:sz w:val="16"/>
                <w:szCs w:val="16"/>
              </w:rPr>
            </w:pPr>
            <w:r w:rsidRPr="00BA7454">
              <w:rPr>
                <w:rFonts w:ascii="Verdana" w:hAnsi="Verdana"/>
                <w:b/>
                <w:bCs/>
                <w:noProof/>
                <w:sz w:val="16"/>
                <w:szCs w:val="16"/>
              </w:rPr>
              <w:t>bodov</w:t>
            </w:r>
            <w:r w:rsidR="00182437" w:rsidRPr="00BA7454">
              <w:rPr>
                <w:rFonts w:ascii="Verdana" w:hAnsi="Verdana"/>
                <w:b/>
                <w:bCs/>
                <w:noProof/>
                <w:sz w:val="16"/>
                <w:szCs w:val="16"/>
              </w:rPr>
              <w:t>i</w:t>
            </w:r>
          </w:p>
        </w:tc>
      </w:tr>
      <w:tr w:rsidR="00260DC7" w:rsidRPr="00BA7454" w14:paraId="12F1CB5C" w14:textId="77777777" w:rsidTr="009011DF">
        <w:trPr>
          <w:trHeight w:val="513"/>
        </w:trPr>
        <w:tc>
          <w:tcPr>
            <w:tcW w:w="6516" w:type="dxa"/>
            <w:tcBorders>
              <w:bottom w:val="single" w:sz="4" w:space="0" w:color="auto"/>
            </w:tcBorders>
            <w:shd w:val="clear" w:color="auto" w:fill="auto"/>
          </w:tcPr>
          <w:p w14:paraId="76354A23" w14:textId="76EFBA40" w:rsidR="00260DC7" w:rsidRPr="00BA7454" w:rsidRDefault="00260DC7" w:rsidP="00B23078">
            <w:pPr>
              <w:tabs>
                <w:tab w:val="left" w:pos="6190"/>
              </w:tabs>
              <w:spacing w:line="360" w:lineRule="auto"/>
              <w:rPr>
                <w:rFonts w:ascii="Verdana" w:hAnsi="Verdana"/>
                <w:noProof/>
                <w:sz w:val="16"/>
                <w:szCs w:val="16"/>
              </w:rPr>
            </w:pPr>
            <w:r w:rsidRPr="00BA7454">
              <w:rPr>
                <w:rFonts w:ascii="Verdana" w:hAnsi="Verdana"/>
                <w:noProof/>
                <w:sz w:val="16"/>
                <w:szCs w:val="16"/>
              </w:rPr>
              <w:t>C.1 *</w:t>
            </w:r>
            <w:r w:rsidR="00C13A15" w:rsidRPr="00BA7454">
              <w:rPr>
                <w:rFonts w:ascii="Verdana" w:hAnsi="Verdana"/>
                <w:noProof/>
                <w:sz w:val="16"/>
                <w:szCs w:val="16"/>
              </w:rPr>
              <w:t xml:space="preserve"> Financijski plan/ troškovnik programa/projekta razvidno prikazuje strukturu troškova i izvore sredstava sukladno opisu aktivnosti u prijavnom obrascu.</w:t>
            </w:r>
          </w:p>
        </w:tc>
        <w:tc>
          <w:tcPr>
            <w:tcW w:w="2092" w:type="dxa"/>
            <w:tcBorders>
              <w:bottom w:val="single" w:sz="4" w:space="0" w:color="auto"/>
            </w:tcBorders>
            <w:shd w:val="clear" w:color="auto" w:fill="auto"/>
          </w:tcPr>
          <w:p w14:paraId="756A13E0" w14:textId="77777777" w:rsidR="00260DC7" w:rsidRPr="00BA7454" w:rsidRDefault="00260DC7" w:rsidP="00B23078">
            <w:pPr>
              <w:tabs>
                <w:tab w:val="left" w:pos="6190"/>
              </w:tabs>
              <w:spacing w:line="360" w:lineRule="auto"/>
              <w:jc w:val="center"/>
              <w:rPr>
                <w:rFonts w:ascii="Verdana" w:hAnsi="Verdana"/>
                <w:b/>
                <w:noProof/>
                <w:sz w:val="16"/>
                <w:szCs w:val="16"/>
              </w:rPr>
            </w:pPr>
            <w:r w:rsidRPr="00BA7454">
              <w:rPr>
                <w:rFonts w:ascii="Verdana" w:hAnsi="Verdana"/>
                <w:b/>
                <w:noProof/>
                <w:sz w:val="16"/>
                <w:szCs w:val="16"/>
              </w:rPr>
              <w:t>(</w:t>
            </w:r>
            <w:r w:rsidRPr="00BA7454">
              <w:rPr>
                <w:rFonts w:ascii="Verdana" w:hAnsi="Verdana"/>
                <w:b/>
                <w:bCs/>
                <w:noProof/>
                <w:sz w:val="16"/>
                <w:szCs w:val="16"/>
              </w:rPr>
              <w:t>1 - 5</w:t>
            </w:r>
            <w:r w:rsidRPr="00BA7454">
              <w:rPr>
                <w:rFonts w:ascii="Verdana" w:hAnsi="Verdana"/>
                <w:bCs/>
                <w:noProof/>
                <w:sz w:val="16"/>
                <w:szCs w:val="16"/>
              </w:rPr>
              <w:t>)</w:t>
            </w:r>
            <w:r w:rsidRPr="00BA7454">
              <w:rPr>
                <w:rFonts w:ascii="Verdana" w:hAnsi="Verdana"/>
                <w:b/>
                <w:noProof/>
                <w:sz w:val="16"/>
                <w:szCs w:val="16"/>
              </w:rPr>
              <w:t xml:space="preserve"> x 2</w:t>
            </w:r>
          </w:p>
        </w:tc>
        <w:tc>
          <w:tcPr>
            <w:tcW w:w="1060" w:type="dxa"/>
            <w:tcBorders>
              <w:bottom w:val="single" w:sz="4" w:space="0" w:color="auto"/>
            </w:tcBorders>
            <w:shd w:val="clear" w:color="auto" w:fill="auto"/>
          </w:tcPr>
          <w:p w14:paraId="01897FA0" w14:textId="77777777" w:rsidR="00260DC7" w:rsidRPr="00BA7454" w:rsidRDefault="00260DC7" w:rsidP="00B23078">
            <w:pPr>
              <w:tabs>
                <w:tab w:val="left" w:pos="6190"/>
              </w:tabs>
              <w:spacing w:line="360" w:lineRule="auto"/>
              <w:jc w:val="center"/>
              <w:rPr>
                <w:rFonts w:ascii="Verdana" w:hAnsi="Verdana"/>
                <w:b/>
                <w:noProof/>
                <w:sz w:val="16"/>
                <w:szCs w:val="16"/>
              </w:rPr>
            </w:pPr>
          </w:p>
        </w:tc>
      </w:tr>
      <w:tr w:rsidR="00C13A15" w:rsidRPr="00BA7454" w14:paraId="7A380C4E" w14:textId="77777777" w:rsidTr="009011DF">
        <w:trPr>
          <w:trHeight w:val="513"/>
        </w:trPr>
        <w:tc>
          <w:tcPr>
            <w:tcW w:w="6516" w:type="dxa"/>
            <w:tcBorders>
              <w:bottom w:val="single" w:sz="4" w:space="0" w:color="auto"/>
            </w:tcBorders>
            <w:shd w:val="clear" w:color="auto" w:fill="auto"/>
          </w:tcPr>
          <w:p w14:paraId="758FF158" w14:textId="5971E523" w:rsidR="00C13A15" w:rsidRPr="00BA7454" w:rsidRDefault="00C13A15" w:rsidP="00B23078">
            <w:pPr>
              <w:tabs>
                <w:tab w:val="left" w:pos="6190"/>
              </w:tabs>
              <w:spacing w:line="360" w:lineRule="auto"/>
              <w:rPr>
                <w:rFonts w:ascii="Verdana" w:hAnsi="Verdana"/>
                <w:noProof/>
                <w:sz w:val="16"/>
                <w:szCs w:val="16"/>
              </w:rPr>
            </w:pPr>
            <w:r w:rsidRPr="00BA7454">
              <w:rPr>
                <w:rFonts w:ascii="Verdana" w:hAnsi="Verdana"/>
                <w:noProof/>
                <w:sz w:val="16"/>
                <w:szCs w:val="16"/>
              </w:rPr>
              <w:t xml:space="preserve">C.2 </w:t>
            </w:r>
            <w:r w:rsidR="009011DF" w:rsidRPr="00BA7454">
              <w:rPr>
                <w:rFonts w:ascii="Verdana" w:hAnsi="Verdana"/>
                <w:noProof/>
                <w:sz w:val="16"/>
                <w:szCs w:val="16"/>
              </w:rPr>
              <w:t xml:space="preserve">* </w:t>
            </w:r>
            <w:r w:rsidRPr="00BA7454">
              <w:rPr>
                <w:rFonts w:ascii="Verdana" w:hAnsi="Verdana"/>
                <w:noProof/>
                <w:sz w:val="16"/>
                <w:szCs w:val="16"/>
              </w:rPr>
              <w:t xml:space="preserve">Jesu li troškovi projekta/programa realni </w:t>
            </w:r>
            <w:r w:rsidR="009011DF" w:rsidRPr="00BA7454">
              <w:rPr>
                <w:rFonts w:ascii="Verdana" w:hAnsi="Verdana"/>
                <w:noProof/>
                <w:sz w:val="16"/>
                <w:szCs w:val="16"/>
              </w:rPr>
              <w:t xml:space="preserve">(opravdani i ekonomični </w:t>
            </w:r>
            <w:r w:rsidRPr="00BA7454">
              <w:rPr>
                <w:rFonts w:ascii="Verdana" w:hAnsi="Verdana"/>
                <w:noProof/>
                <w:sz w:val="16"/>
                <w:szCs w:val="16"/>
              </w:rPr>
              <w:t>u odnosu na planirane aktivnosti i predviđeno vrijeme trajanja?</w:t>
            </w:r>
          </w:p>
        </w:tc>
        <w:tc>
          <w:tcPr>
            <w:tcW w:w="2092" w:type="dxa"/>
            <w:tcBorders>
              <w:bottom w:val="single" w:sz="4" w:space="0" w:color="auto"/>
            </w:tcBorders>
            <w:shd w:val="clear" w:color="auto" w:fill="auto"/>
          </w:tcPr>
          <w:p w14:paraId="2E2AA1C0" w14:textId="098F3E9E" w:rsidR="00C13A15" w:rsidRPr="00BA7454" w:rsidRDefault="00C13A15" w:rsidP="00B23078">
            <w:pPr>
              <w:tabs>
                <w:tab w:val="left" w:pos="6190"/>
              </w:tabs>
              <w:spacing w:line="360" w:lineRule="auto"/>
              <w:jc w:val="center"/>
              <w:rPr>
                <w:rFonts w:ascii="Verdana" w:hAnsi="Verdana"/>
                <w:b/>
                <w:noProof/>
                <w:sz w:val="16"/>
                <w:szCs w:val="16"/>
              </w:rPr>
            </w:pPr>
            <w:r w:rsidRPr="00BA7454">
              <w:rPr>
                <w:rFonts w:ascii="Verdana" w:hAnsi="Verdana"/>
                <w:b/>
                <w:noProof/>
                <w:sz w:val="16"/>
                <w:szCs w:val="16"/>
              </w:rPr>
              <w:t>(</w:t>
            </w:r>
            <w:r w:rsidRPr="00BA7454">
              <w:rPr>
                <w:rFonts w:ascii="Verdana" w:hAnsi="Verdana"/>
                <w:b/>
                <w:bCs/>
                <w:noProof/>
                <w:sz w:val="16"/>
                <w:szCs w:val="16"/>
              </w:rPr>
              <w:t>1 - 5</w:t>
            </w:r>
            <w:r w:rsidRPr="00BA7454">
              <w:rPr>
                <w:rFonts w:ascii="Verdana" w:hAnsi="Verdana"/>
                <w:bCs/>
                <w:noProof/>
                <w:sz w:val="16"/>
                <w:szCs w:val="16"/>
              </w:rPr>
              <w:t>)</w:t>
            </w:r>
            <w:r w:rsidRPr="00BA7454">
              <w:rPr>
                <w:rFonts w:ascii="Verdana" w:hAnsi="Verdana"/>
                <w:b/>
                <w:noProof/>
                <w:sz w:val="16"/>
                <w:szCs w:val="16"/>
              </w:rPr>
              <w:t xml:space="preserve"> x 2</w:t>
            </w:r>
          </w:p>
        </w:tc>
        <w:tc>
          <w:tcPr>
            <w:tcW w:w="1060" w:type="dxa"/>
            <w:tcBorders>
              <w:bottom w:val="single" w:sz="4" w:space="0" w:color="auto"/>
            </w:tcBorders>
            <w:shd w:val="clear" w:color="auto" w:fill="auto"/>
          </w:tcPr>
          <w:p w14:paraId="348C0211" w14:textId="77777777" w:rsidR="00C13A15" w:rsidRPr="00BA7454" w:rsidRDefault="00C13A15" w:rsidP="00B23078">
            <w:pPr>
              <w:tabs>
                <w:tab w:val="left" w:pos="6190"/>
              </w:tabs>
              <w:spacing w:line="360" w:lineRule="auto"/>
              <w:jc w:val="center"/>
              <w:rPr>
                <w:rFonts w:ascii="Verdana" w:hAnsi="Verdana"/>
                <w:b/>
                <w:noProof/>
                <w:sz w:val="16"/>
                <w:szCs w:val="16"/>
              </w:rPr>
            </w:pPr>
          </w:p>
        </w:tc>
      </w:tr>
      <w:tr w:rsidR="00182437" w:rsidRPr="00BA7454" w14:paraId="647E283C" w14:textId="77777777" w:rsidTr="009011DF">
        <w:trPr>
          <w:trHeight w:val="110"/>
        </w:trPr>
        <w:tc>
          <w:tcPr>
            <w:tcW w:w="8608" w:type="dxa"/>
            <w:gridSpan w:val="2"/>
            <w:tcBorders>
              <w:bottom w:val="single" w:sz="4" w:space="0" w:color="auto"/>
            </w:tcBorders>
            <w:shd w:val="clear" w:color="auto" w:fill="FAC982"/>
          </w:tcPr>
          <w:p w14:paraId="04862C33" w14:textId="77777777" w:rsidR="00182437" w:rsidRPr="00BA7454" w:rsidRDefault="00182437" w:rsidP="00B23078">
            <w:pPr>
              <w:tabs>
                <w:tab w:val="left" w:pos="6190"/>
              </w:tabs>
              <w:spacing w:line="360" w:lineRule="auto"/>
              <w:rPr>
                <w:rFonts w:ascii="Verdana" w:hAnsi="Verdana"/>
                <w:b/>
                <w:noProof/>
                <w:sz w:val="16"/>
                <w:szCs w:val="16"/>
              </w:rPr>
            </w:pPr>
            <w:r w:rsidRPr="00BA7454">
              <w:rPr>
                <w:rFonts w:ascii="Verdana" w:hAnsi="Verdana"/>
                <w:b/>
                <w:noProof/>
                <w:sz w:val="16"/>
                <w:szCs w:val="16"/>
              </w:rPr>
              <w:t>C. Ukupan broj bodova</w:t>
            </w:r>
          </w:p>
        </w:tc>
        <w:tc>
          <w:tcPr>
            <w:tcW w:w="1060" w:type="dxa"/>
            <w:tcBorders>
              <w:bottom w:val="single" w:sz="4" w:space="0" w:color="auto"/>
            </w:tcBorders>
            <w:shd w:val="clear" w:color="auto" w:fill="auto"/>
          </w:tcPr>
          <w:p w14:paraId="2A5A47B8" w14:textId="77777777" w:rsidR="00182437" w:rsidRPr="00BA7454" w:rsidRDefault="00182437" w:rsidP="00B23078">
            <w:pPr>
              <w:tabs>
                <w:tab w:val="left" w:pos="6190"/>
              </w:tabs>
              <w:spacing w:line="360" w:lineRule="auto"/>
              <w:jc w:val="center"/>
              <w:rPr>
                <w:rFonts w:ascii="Verdana" w:hAnsi="Verdana"/>
                <w:b/>
                <w:bCs/>
                <w:noProof/>
                <w:sz w:val="16"/>
                <w:szCs w:val="16"/>
              </w:rPr>
            </w:pPr>
          </w:p>
        </w:tc>
      </w:tr>
      <w:tr w:rsidR="00260DC7" w:rsidRPr="00BA7454" w14:paraId="7A72839A" w14:textId="77777777" w:rsidTr="009011DF">
        <w:trPr>
          <w:trHeight w:val="110"/>
        </w:trPr>
        <w:tc>
          <w:tcPr>
            <w:tcW w:w="6516" w:type="dxa"/>
            <w:tcBorders>
              <w:bottom w:val="single" w:sz="4" w:space="0" w:color="auto"/>
            </w:tcBorders>
            <w:shd w:val="clear" w:color="auto" w:fill="B8CCE4" w:themeFill="accent1" w:themeFillTint="66"/>
          </w:tcPr>
          <w:p w14:paraId="56DA84E9" w14:textId="77777777" w:rsidR="00260DC7" w:rsidRPr="00BA7454" w:rsidRDefault="00260DC7" w:rsidP="00B23078">
            <w:pPr>
              <w:tabs>
                <w:tab w:val="left" w:pos="6190"/>
              </w:tabs>
              <w:spacing w:line="360" w:lineRule="auto"/>
              <w:rPr>
                <w:rFonts w:ascii="Verdana" w:hAnsi="Verdana"/>
                <w:b/>
                <w:noProof/>
                <w:sz w:val="16"/>
                <w:szCs w:val="16"/>
              </w:rPr>
            </w:pPr>
            <w:r w:rsidRPr="00BA7454">
              <w:rPr>
                <w:rFonts w:ascii="Verdana" w:hAnsi="Verdana"/>
                <w:b/>
                <w:noProof/>
                <w:sz w:val="16"/>
                <w:szCs w:val="16"/>
              </w:rPr>
              <w:t>D. Prednost u financiranju</w:t>
            </w:r>
          </w:p>
        </w:tc>
        <w:tc>
          <w:tcPr>
            <w:tcW w:w="2092" w:type="dxa"/>
            <w:tcBorders>
              <w:bottom w:val="single" w:sz="4" w:space="0" w:color="auto"/>
            </w:tcBorders>
            <w:shd w:val="clear" w:color="auto" w:fill="B8CCE4" w:themeFill="accent1" w:themeFillTint="66"/>
          </w:tcPr>
          <w:p w14:paraId="1829D196" w14:textId="77777777" w:rsidR="00260DC7" w:rsidRPr="00BA7454" w:rsidRDefault="00260DC7" w:rsidP="00B23078">
            <w:pPr>
              <w:tabs>
                <w:tab w:val="left" w:pos="6190"/>
              </w:tabs>
              <w:spacing w:line="360" w:lineRule="auto"/>
              <w:jc w:val="center"/>
              <w:rPr>
                <w:rFonts w:ascii="Verdana" w:hAnsi="Verdana"/>
                <w:b/>
                <w:noProof/>
                <w:sz w:val="16"/>
                <w:szCs w:val="16"/>
              </w:rPr>
            </w:pPr>
            <w:r w:rsidRPr="00BA7454">
              <w:rPr>
                <w:rFonts w:ascii="Verdana" w:hAnsi="Verdana"/>
                <w:b/>
                <w:noProof/>
                <w:sz w:val="16"/>
                <w:szCs w:val="16"/>
              </w:rPr>
              <w:t>maksimalan broj bodova (10)</w:t>
            </w:r>
          </w:p>
        </w:tc>
        <w:tc>
          <w:tcPr>
            <w:tcW w:w="1060" w:type="dxa"/>
            <w:tcBorders>
              <w:bottom w:val="single" w:sz="4" w:space="0" w:color="auto"/>
            </w:tcBorders>
            <w:shd w:val="clear" w:color="auto" w:fill="B8CCE4" w:themeFill="accent1" w:themeFillTint="66"/>
          </w:tcPr>
          <w:p w14:paraId="175A3366" w14:textId="77777777" w:rsidR="00260DC7" w:rsidRPr="00BA7454" w:rsidRDefault="00260DC7" w:rsidP="00B23078">
            <w:pPr>
              <w:tabs>
                <w:tab w:val="left" w:pos="6190"/>
              </w:tabs>
              <w:spacing w:line="360" w:lineRule="auto"/>
              <w:jc w:val="center"/>
              <w:rPr>
                <w:rFonts w:ascii="Verdana" w:hAnsi="Verdana"/>
                <w:b/>
                <w:noProof/>
                <w:sz w:val="16"/>
                <w:szCs w:val="16"/>
              </w:rPr>
            </w:pPr>
            <w:r w:rsidRPr="00BA7454">
              <w:rPr>
                <w:rFonts w:ascii="Verdana" w:hAnsi="Verdana"/>
                <w:b/>
                <w:bCs/>
                <w:noProof/>
                <w:sz w:val="16"/>
                <w:szCs w:val="16"/>
              </w:rPr>
              <w:t>ukupno bodova</w:t>
            </w:r>
          </w:p>
        </w:tc>
      </w:tr>
      <w:tr w:rsidR="00260DC7" w:rsidRPr="00BA7454" w14:paraId="14A4A9FE" w14:textId="77777777" w:rsidTr="009011DF">
        <w:trPr>
          <w:trHeight w:val="589"/>
        </w:trPr>
        <w:tc>
          <w:tcPr>
            <w:tcW w:w="6516" w:type="dxa"/>
            <w:shd w:val="clear" w:color="auto" w:fill="auto"/>
          </w:tcPr>
          <w:p w14:paraId="162FA9F4" w14:textId="227010CE" w:rsidR="00260DC7" w:rsidRPr="00BA7454" w:rsidRDefault="00260DC7" w:rsidP="00B23078">
            <w:pPr>
              <w:tabs>
                <w:tab w:val="left" w:pos="6190"/>
              </w:tabs>
              <w:spacing w:line="360" w:lineRule="auto"/>
              <w:rPr>
                <w:rFonts w:ascii="Verdana" w:hAnsi="Verdana"/>
                <w:noProof/>
                <w:sz w:val="16"/>
                <w:szCs w:val="16"/>
              </w:rPr>
            </w:pPr>
            <w:r w:rsidRPr="00BA7454">
              <w:rPr>
                <w:rFonts w:ascii="Verdana" w:hAnsi="Verdana"/>
                <w:noProof/>
                <w:sz w:val="16"/>
                <w:szCs w:val="16"/>
              </w:rPr>
              <w:t>D.1 Planira li prijavitelj u provedbu aktivnosti uključiti volontere?</w:t>
            </w:r>
          </w:p>
        </w:tc>
        <w:tc>
          <w:tcPr>
            <w:tcW w:w="2092" w:type="dxa"/>
            <w:shd w:val="clear" w:color="auto" w:fill="auto"/>
          </w:tcPr>
          <w:p w14:paraId="3D97A49F" w14:textId="77777777" w:rsidR="00260DC7" w:rsidRPr="00BA7454" w:rsidRDefault="00260DC7" w:rsidP="00B23078">
            <w:pPr>
              <w:tabs>
                <w:tab w:val="left" w:pos="6190"/>
              </w:tabs>
              <w:spacing w:line="360" w:lineRule="auto"/>
              <w:jc w:val="center"/>
              <w:rPr>
                <w:rFonts w:ascii="Verdana" w:hAnsi="Verdana"/>
                <w:b/>
                <w:noProof/>
                <w:sz w:val="16"/>
                <w:szCs w:val="16"/>
              </w:rPr>
            </w:pPr>
            <w:r w:rsidRPr="00BA7454">
              <w:rPr>
                <w:rFonts w:ascii="Verdana" w:hAnsi="Verdana"/>
                <w:b/>
                <w:bCs/>
                <w:noProof/>
                <w:sz w:val="16"/>
                <w:szCs w:val="16"/>
              </w:rPr>
              <w:t>1 - 5</w:t>
            </w:r>
          </w:p>
        </w:tc>
        <w:tc>
          <w:tcPr>
            <w:tcW w:w="1060" w:type="dxa"/>
            <w:shd w:val="clear" w:color="auto" w:fill="auto"/>
          </w:tcPr>
          <w:p w14:paraId="7D933D54" w14:textId="77777777" w:rsidR="00260DC7" w:rsidRPr="00BA7454" w:rsidRDefault="00260DC7" w:rsidP="00B23078">
            <w:pPr>
              <w:tabs>
                <w:tab w:val="left" w:pos="6190"/>
              </w:tabs>
              <w:spacing w:line="360" w:lineRule="auto"/>
              <w:jc w:val="center"/>
              <w:rPr>
                <w:rFonts w:ascii="Verdana" w:hAnsi="Verdana"/>
                <w:b/>
                <w:bCs/>
                <w:noProof/>
                <w:sz w:val="16"/>
                <w:szCs w:val="16"/>
              </w:rPr>
            </w:pPr>
          </w:p>
        </w:tc>
      </w:tr>
      <w:tr w:rsidR="00260DC7" w:rsidRPr="00BA7454" w14:paraId="5810331C" w14:textId="77777777" w:rsidTr="009011DF">
        <w:trPr>
          <w:trHeight w:val="110"/>
        </w:trPr>
        <w:tc>
          <w:tcPr>
            <w:tcW w:w="6516" w:type="dxa"/>
            <w:tcBorders>
              <w:bottom w:val="single" w:sz="4" w:space="0" w:color="auto"/>
            </w:tcBorders>
            <w:shd w:val="clear" w:color="auto" w:fill="auto"/>
          </w:tcPr>
          <w:p w14:paraId="0C1A2D19" w14:textId="085043EC" w:rsidR="00260DC7" w:rsidRPr="00BA7454" w:rsidRDefault="00260DC7" w:rsidP="00B23078">
            <w:pPr>
              <w:tabs>
                <w:tab w:val="left" w:pos="6190"/>
              </w:tabs>
              <w:spacing w:line="360" w:lineRule="auto"/>
              <w:rPr>
                <w:rFonts w:ascii="Verdana" w:hAnsi="Verdana"/>
                <w:noProof/>
                <w:sz w:val="16"/>
                <w:szCs w:val="16"/>
              </w:rPr>
            </w:pPr>
            <w:r w:rsidRPr="00BA7454">
              <w:rPr>
                <w:rFonts w:ascii="Verdana" w:hAnsi="Verdana"/>
                <w:noProof/>
                <w:sz w:val="16"/>
                <w:szCs w:val="16"/>
              </w:rPr>
              <w:t>D.2 Planira li se projektom/programom umrežavanje, povezivanje sa srodnim udrugama radi doprinosa očuvanj</w:t>
            </w:r>
            <w:r w:rsidR="009011DF" w:rsidRPr="00BA7454">
              <w:rPr>
                <w:rFonts w:ascii="Verdana" w:hAnsi="Verdana"/>
                <w:noProof/>
                <w:sz w:val="16"/>
                <w:szCs w:val="16"/>
              </w:rPr>
              <w:t>u</w:t>
            </w:r>
            <w:r w:rsidRPr="00BA7454">
              <w:rPr>
                <w:rFonts w:ascii="Verdana" w:hAnsi="Verdana"/>
                <w:noProof/>
                <w:sz w:val="16"/>
                <w:szCs w:val="16"/>
              </w:rPr>
              <w:t xml:space="preserve"> prirode i okoliša te kvaliteti življenja šire zajednice?</w:t>
            </w:r>
          </w:p>
        </w:tc>
        <w:tc>
          <w:tcPr>
            <w:tcW w:w="2092" w:type="dxa"/>
            <w:tcBorders>
              <w:bottom w:val="single" w:sz="4" w:space="0" w:color="auto"/>
            </w:tcBorders>
            <w:shd w:val="clear" w:color="auto" w:fill="auto"/>
          </w:tcPr>
          <w:p w14:paraId="6340D7EB" w14:textId="77777777" w:rsidR="00260DC7" w:rsidRPr="00BA7454" w:rsidRDefault="00260DC7" w:rsidP="00B23078">
            <w:pPr>
              <w:tabs>
                <w:tab w:val="left" w:pos="6190"/>
              </w:tabs>
              <w:spacing w:line="360" w:lineRule="auto"/>
              <w:jc w:val="center"/>
              <w:rPr>
                <w:rFonts w:ascii="Verdana" w:hAnsi="Verdana"/>
                <w:b/>
                <w:noProof/>
                <w:sz w:val="16"/>
                <w:szCs w:val="16"/>
              </w:rPr>
            </w:pPr>
            <w:r w:rsidRPr="00BA7454">
              <w:rPr>
                <w:rFonts w:ascii="Verdana" w:hAnsi="Verdana"/>
                <w:b/>
                <w:noProof/>
                <w:sz w:val="16"/>
                <w:szCs w:val="16"/>
              </w:rPr>
              <w:t>1 - 5</w:t>
            </w:r>
          </w:p>
        </w:tc>
        <w:tc>
          <w:tcPr>
            <w:tcW w:w="1060" w:type="dxa"/>
            <w:shd w:val="clear" w:color="auto" w:fill="auto"/>
          </w:tcPr>
          <w:p w14:paraId="49A84948" w14:textId="77777777" w:rsidR="00260DC7" w:rsidRPr="00BA7454" w:rsidRDefault="00260DC7" w:rsidP="00B23078">
            <w:pPr>
              <w:tabs>
                <w:tab w:val="left" w:pos="6190"/>
              </w:tabs>
              <w:spacing w:line="360" w:lineRule="auto"/>
              <w:jc w:val="center"/>
              <w:rPr>
                <w:rFonts w:ascii="Verdana" w:hAnsi="Verdana"/>
                <w:b/>
                <w:noProof/>
                <w:sz w:val="16"/>
                <w:szCs w:val="16"/>
              </w:rPr>
            </w:pPr>
          </w:p>
        </w:tc>
      </w:tr>
      <w:tr w:rsidR="0023450B" w:rsidRPr="00BA7454" w14:paraId="29F08BF5" w14:textId="77777777" w:rsidTr="009011DF">
        <w:trPr>
          <w:trHeight w:val="110"/>
        </w:trPr>
        <w:tc>
          <w:tcPr>
            <w:tcW w:w="8608" w:type="dxa"/>
            <w:gridSpan w:val="2"/>
            <w:shd w:val="clear" w:color="auto" w:fill="B8CCE4" w:themeFill="accent1" w:themeFillTint="66"/>
          </w:tcPr>
          <w:p w14:paraId="00859EDB" w14:textId="77777777" w:rsidR="0023450B" w:rsidRPr="00BA7454" w:rsidRDefault="0023450B" w:rsidP="00B23078">
            <w:pPr>
              <w:tabs>
                <w:tab w:val="left" w:pos="6190"/>
              </w:tabs>
              <w:spacing w:line="360" w:lineRule="auto"/>
              <w:rPr>
                <w:rFonts w:ascii="Verdana" w:hAnsi="Verdana"/>
                <w:b/>
                <w:noProof/>
                <w:sz w:val="16"/>
                <w:szCs w:val="16"/>
              </w:rPr>
            </w:pPr>
            <w:r w:rsidRPr="00BA7454">
              <w:rPr>
                <w:rFonts w:ascii="Verdana" w:hAnsi="Verdana"/>
                <w:b/>
                <w:noProof/>
                <w:sz w:val="16"/>
                <w:szCs w:val="16"/>
              </w:rPr>
              <w:t>D. Ukupan broj bodova</w:t>
            </w:r>
          </w:p>
        </w:tc>
        <w:tc>
          <w:tcPr>
            <w:tcW w:w="1060" w:type="dxa"/>
            <w:shd w:val="clear" w:color="auto" w:fill="auto"/>
          </w:tcPr>
          <w:p w14:paraId="212BD755" w14:textId="77777777" w:rsidR="0023450B" w:rsidRPr="00BA7454" w:rsidRDefault="0023450B" w:rsidP="00B23078">
            <w:pPr>
              <w:tabs>
                <w:tab w:val="left" w:pos="6190"/>
              </w:tabs>
              <w:spacing w:line="360" w:lineRule="auto"/>
              <w:jc w:val="center"/>
              <w:rPr>
                <w:rFonts w:ascii="Verdana" w:hAnsi="Verdana"/>
                <w:b/>
                <w:noProof/>
                <w:sz w:val="16"/>
                <w:szCs w:val="16"/>
              </w:rPr>
            </w:pPr>
          </w:p>
        </w:tc>
      </w:tr>
      <w:tr w:rsidR="00260DC7" w:rsidRPr="00BA7454" w14:paraId="66E106C1" w14:textId="77777777" w:rsidTr="009011DF">
        <w:trPr>
          <w:trHeight w:val="110"/>
        </w:trPr>
        <w:tc>
          <w:tcPr>
            <w:tcW w:w="6516" w:type="dxa"/>
            <w:shd w:val="clear" w:color="auto" w:fill="E5DFEC"/>
          </w:tcPr>
          <w:p w14:paraId="0C35FE33" w14:textId="62FD8C9D" w:rsidR="00260DC7" w:rsidRPr="00BA7454" w:rsidRDefault="00260DC7" w:rsidP="00B23078">
            <w:pPr>
              <w:tabs>
                <w:tab w:val="left" w:pos="6190"/>
              </w:tabs>
              <w:spacing w:line="360" w:lineRule="auto"/>
              <w:rPr>
                <w:rFonts w:ascii="Verdana" w:hAnsi="Verdana"/>
                <w:b/>
                <w:noProof/>
                <w:sz w:val="16"/>
                <w:szCs w:val="16"/>
              </w:rPr>
            </w:pPr>
            <w:r w:rsidRPr="00BA7454">
              <w:rPr>
                <w:rFonts w:ascii="Verdana" w:hAnsi="Verdana"/>
                <w:b/>
                <w:noProof/>
                <w:sz w:val="16"/>
                <w:szCs w:val="16"/>
              </w:rPr>
              <w:t>UKUPNO</w:t>
            </w:r>
            <w:r w:rsidR="0023450B" w:rsidRPr="00BA7454">
              <w:rPr>
                <w:rFonts w:ascii="Verdana" w:hAnsi="Verdana"/>
                <w:b/>
                <w:noProof/>
                <w:sz w:val="16"/>
                <w:szCs w:val="16"/>
              </w:rPr>
              <w:t xml:space="preserve"> (A+B+C+D)</w:t>
            </w:r>
            <w:r w:rsidR="009011DF" w:rsidRPr="00BA7454">
              <w:rPr>
                <w:rFonts w:ascii="Verdana" w:hAnsi="Verdana"/>
                <w:b/>
                <w:noProof/>
                <w:sz w:val="16"/>
                <w:szCs w:val="16"/>
              </w:rPr>
              <w:t xml:space="preserve"> maksimalni broj bodova (</w:t>
            </w:r>
            <w:r w:rsidR="00C11C18" w:rsidRPr="00BA7454">
              <w:rPr>
                <w:rFonts w:ascii="Verdana" w:hAnsi="Verdana"/>
                <w:b/>
                <w:noProof/>
                <w:sz w:val="16"/>
                <w:szCs w:val="16"/>
              </w:rPr>
              <w:t>10</w:t>
            </w:r>
            <w:r w:rsidR="009011DF" w:rsidRPr="00BA7454">
              <w:rPr>
                <w:rFonts w:ascii="Verdana" w:hAnsi="Verdana"/>
                <w:b/>
                <w:noProof/>
                <w:sz w:val="16"/>
                <w:szCs w:val="16"/>
              </w:rPr>
              <w:t>+30+20+10)</w:t>
            </w:r>
          </w:p>
          <w:p w14:paraId="0E65B19A" w14:textId="77777777" w:rsidR="00260DC7" w:rsidRPr="00BA7454" w:rsidRDefault="00260DC7" w:rsidP="00B23078">
            <w:pPr>
              <w:tabs>
                <w:tab w:val="left" w:pos="6190"/>
              </w:tabs>
              <w:spacing w:line="360" w:lineRule="auto"/>
              <w:rPr>
                <w:rFonts w:ascii="Verdana" w:hAnsi="Verdana"/>
                <w:b/>
                <w:noProof/>
                <w:sz w:val="16"/>
                <w:szCs w:val="16"/>
              </w:rPr>
            </w:pPr>
          </w:p>
        </w:tc>
        <w:tc>
          <w:tcPr>
            <w:tcW w:w="2092" w:type="dxa"/>
            <w:shd w:val="clear" w:color="auto" w:fill="E5DFEC"/>
          </w:tcPr>
          <w:p w14:paraId="6E5B0C37" w14:textId="3B718EE8" w:rsidR="00260DC7" w:rsidRPr="00BA7454" w:rsidRDefault="00260DC7" w:rsidP="00B23078">
            <w:pPr>
              <w:tabs>
                <w:tab w:val="left" w:pos="6190"/>
              </w:tabs>
              <w:spacing w:line="360" w:lineRule="auto"/>
              <w:jc w:val="center"/>
              <w:rPr>
                <w:rFonts w:ascii="Verdana" w:hAnsi="Verdana"/>
                <w:b/>
                <w:noProof/>
                <w:sz w:val="16"/>
                <w:szCs w:val="16"/>
              </w:rPr>
            </w:pPr>
            <w:r w:rsidRPr="00BA7454">
              <w:rPr>
                <w:rFonts w:ascii="Verdana" w:hAnsi="Verdana"/>
                <w:b/>
                <w:noProof/>
                <w:sz w:val="16"/>
                <w:szCs w:val="16"/>
              </w:rPr>
              <w:t>maksimalan broj bodova (</w:t>
            </w:r>
            <w:r w:rsidR="00C11C18" w:rsidRPr="00BA7454">
              <w:rPr>
                <w:rFonts w:ascii="Verdana" w:hAnsi="Verdana"/>
                <w:b/>
                <w:noProof/>
                <w:sz w:val="16"/>
                <w:szCs w:val="16"/>
              </w:rPr>
              <w:t>70</w:t>
            </w:r>
            <w:r w:rsidRPr="00BA7454">
              <w:rPr>
                <w:rFonts w:ascii="Verdana" w:hAnsi="Verdana"/>
                <w:b/>
                <w:noProof/>
                <w:sz w:val="16"/>
                <w:szCs w:val="16"/>
              </w:rPr>
              <w:t>)</w:t>
            </w:r>
          </w:p>
        </w:tc>
        <w:tc>
          <w:tcPr>
            <w:tcW w:w="1060" w:type="dxa"/>
            <w:shd w:val="clear" w:color="auto" w:fill="auto"/>
          </w:tcPr>
          <w:p w14:paraId="35F08311" w14:textId="77777777" w:rsidR="00260DC7" w:rsidRPr="00BA7454" w:rsidRDefault="00260DC7" w:rsidP="00B23078">
            <w:pPr>
              <w:tabs>
                <w:tab w:val="left" w:pos="6190"/>
              </w:tabs>
              <w:spacing w:line="360" w:lineRule="auto"/>
              <w:jc w:val="center"/>
              <w:rPr>
                <w:rFonts w:ascii="Verdana" w:hAnsi="Verdana"/>
                <w:b/>
                <w:noProof/>
                <w:sz w:val="16"/>
                <w:szCs w:val="16"/>
              </w:rPr>
            </w:pPr>
          </w:p>
        </w:tc>
      </w:tr>
      <w:tr w:rsidR="006D4AFC" w:rsidRPr="00BA7454" w14:paraId="2DD993B4" w14:textId="77777777" w:rsidTr="00BA7454">
        <w:tblPrEx>
          <w:shd w:val="clear" w:color="auto" w:fill="auto"/>
          <w:tblLook w:val="04A0" w:firstRow="1" w:lastRow="0" w:firstColumn="1" w:lastColumn="0" w:noHBand="0" w:noVBand="1"/>
        </w:tblPrEx>
        <w:trPr>
          <w:trHeight w:val="4806"/>
        </w:trPr>
        <w:tc>
          <w:tcPr>
            <w:tcW w:w="9668" w:type="dxa"/>
            <w:gridSpan w:val="3"/>
            <w:shd w:val="clear" w:color="auto" w:fill="auto"/>
          </w:tcPr>
          <w:p w14:paraId="1D9AA2A3" w14:textId="77777777" w:rsidR="006D4AFC" w:rsidRDefault="006D4AFC" w:rsidP="00BA7454">
            <w:pPr>
              <w:tabs>
                <w:tab w:val="left" w:pos="6190"/>
              </w:tabs>
              <w:spacing w:line="360" w:lineRule="auto"/>
              <w:rPr>
                <w:rFonts w:ascii="Verdana" w:hAnsi="Verdana"/>
                <w:b/>
                <w:noProof/>
                <w:sz w:val="16"/>
                <w:szCs w:val="16"/>
              </w:rPr>
            </w:pPr>
            <w:r w:rsidRPr="00BA7454">
              <w:rPr>
                <w:rFonts w:ascii="Verdana" w:hAnsi="Verdana"/>
                <w:b/>
                <w:noProof/>
                <w:sz w:val="16"/>
                <w:szCs w:val="16"/>
              </w:rPr>
              <w:lastRenderedPageBreak/>
              <w:t>Opisna ocjena projekta/programa</w:t>
            </w:r>
          </w:p>
          <w:p w14:paraId="39A29923" w14:textId="515DFC08" w:rsidR="00BA7454" w:rsidRPr="00BA7454" w:rsidRDefault="00BA7454" w:rsidP="00BA7454">
            <w:pPr>
              <w:tabs>
                <w:tab w:val="left" w:pos="6190"/>
              </w:tabs>
              <w:spacing w:line="360" w:lineRule="auto"/>
              <w:rPr>
                <w:rFonts w:ascii="Verdana" w:hAnsi="Verdana"/>
                <w:noProof/>
                <w:sz w:val="16"/>
                <w:szCs w:val="16"/>
                <w:highlight w:val="lightGray"/>
              </w:rPr>
            </w:pPr>
          </w:p>
        </w:tc>
      </w:tr>
    </w:tbl>
    <w:p w14:paraId="144D8BE4" w14:textId="353A3747" w:rsidR="009011DF" w:rsidRPr="00BA7454" w:rsidRDefault="009011DF" w:rsidP="00B23078">
      <w:pPr>
        <w:tabs>
          <w:tab w:val="left" w:pos="6190"/>
        </w:tabs>
        <w:spacing w:line="360" w:lineRule="auto"/>
        <w:jc w:val="both"/>
        <w:rPr>
          <w:rFonts w:ascii="Verdana" w:hAnsi="Verdana"/>
          <w:noProof/>
          <w:sz w:val="16"/>
          <w:szCs w:val="16"/>
        </w:rPr>
      </w:pPr>
      <w:r w:rsidRPr="00BA7454">
        <w:rPr>
          <w:rFonts w:ascii="Verdana" w:hAnsi="Verdana"/>
          <w:noProof/>
          <w:sz w:val="16"/>
          <w:szCs w:val="16"/>
        </w:rPr>
        <w:t xml:space="preserve">* </w:t>
      </w:r>
      <w:r w:rsidR="00C11C18" w:rsidRPr="00BA7454">
        <w:rPr>
          <w:rFonts w:ascii="Verdana" w:hAnsi="Verdana"/>
          <w:noProof/>
          <w:sz w:val="16"/>
          <w:szCs w:val="16"/>
        </w:rPr>
        <w:t>ovi bodovi se množe s dva zbog svoje važnosti</w:t>
      </w:r>
    </w:p>
    <w:p w14:paraId="30ECF317" w14:textId="42460C2A" w:rsidR="006D4AFC" w:rsidRPr="00F0723E" w:rsidRDefault="006D4AFC" w:rsidP="00B23078">
      <w:pPr>
        <w:tabs>
          <w:tab w:val="left" w:pos="6190"/>
        </w:tabs>
        <w:spacing w:line="360" w:lineRule="auto"/>
        <w:jc w:val="both"/>
        <w:rPr>
          <w:rFonts w:ascii="Verdana" w:hAnsi="Verdana"/>
          <w:i/>
          <w:noProof/>
          <w:sz w:val="18"/>
          <w:szCs w:val="18"/>
        </w:rPr>
      </w:pPr>
      <w:r w:rsidRPr="00F0723E">
        <w:rPr>
          <w:rFonts w:ascii="Verdana" w:hAnsi="Verdana"/>
          <w:i/>
          <w:noProof/>
          <w:sz w:val="18"/>
          <w:szCs w:val="18"/>
        </w:rPr>
        <w:t xml:space="preserve">Opisna ocjena projekta/programa treba biti sukladna broju bodova iz brojčane ocjene. </w:t>
      </w:r>
    </w:p>
    <w:p w14:paraId="7DDCE352" w14:textId="1BDB8FEB" w:rsidR="006D4AFC" w:rsidRDefault="006D4AFC" w:rsidP="00B23078">
      <w:pPr>
        <w:tabs>
          <w:tab w:val="left" w:pos="6190"/>
        </w:tabs>
        <w:spacing w:line="360" w:lineRule="auto"/>
        <w:jc w:val="both"/>
        <w:rPr>
          <w:rFonts w:ascii="Verdana" w:hAnsi="Verdana"/>
          <w:b/>
          <w:i/>
          <w:noProof/>
          <w:sz w:val="18"/>
          <w:szCs w:val="18"/>
        </w:rPr>
      </w:pPr>
      <w:r w:rsidRPr="00F0723E">
        <w:rPr>
          <w:rFonts w:ascii="Verdana" w:hAnsi="Verdana"/>
          <w:i/>
          <w:noProof/>
          <w:sz w:val="18"/>
          <w:szCs w:val="18"/>
        </w:rPr>
        <w:t>Svaki član Povjerenstva za o</w:t>
      </w:r>
      <w:r w:rsidR="003604DF" w:rsidRPr="00F0723E">
        <w:rPr>
          <w:rFonts w:ascii="Verdana" w:hAnsi="Verdana"/>
          <w:i/>
          <w:noProof/>
          <w:sz w:val="18"/>
          <w:szCs w:val="18"/>
        </w:rPr>
        <w:t xml:space="preserve">cjenjivanje </w:t>
      </w:r>
      <w:r w:rsidRPr="00F0723E">
        <w:rPr>
          <w:rFonts w:ascii="Verdana" w:hAnsi="Verdana"/>
          <w:i/>
          <w:noProof/>
          <w:sz w:val="18"/>
          <w:szCs w:val="18"/>
        </w:rPr>
        <w:t xml:space="preserve">samostalno ocjenjuje pojedine prijave udruga, upisujući svoja mišljenja o vrijednosti prijavljenih programa/projekata ocjenom od 1 do 5 za svako postavljeno pitanje u </w:t>
      </w:r>
      <w:r w:rsidR="008E4AB6" w:rsidRPr="00F0723E">
        <w:rPr>
          <w:rFonts w:ascii="Verdana" w:hAnsi="Verdana"/>
          <w:i/>
          <w:noProof/>
          <w:sz w:val="18"/>
          <w:szCs w:val="18"/>
        </w:rPr>
        <w:t>O</w:t>
      </w:r>
      <w:r w:rsidRPr="00F0723E">
        <w:rPr>
          <w:rFonts w:ascii="Verdana" w:hAnsi="Verdana"/>
          <w:i/>
          <w:noProof/>
          <w:sz w:val="18"/>
          <w:szCs w:val="18"/>
        </w:rPr>
        <w:t>brascu za procjenu i to za svaki pojedinačni program/projekt. Povjerenstvo za ocjenjivanje donosi privremenu bodovnu listu zbrajanjem pojedinačnih bodova najmanje dva ocjenjivača te izračunom aritmetičke sredine tih bodova koja se upisuje u skupni obrazac pojedine prijave i predstavlja ukupni broj bodova koji je program/projekt ostvario. Bodovna lista sastoji se od prijava raspoređenih prema broju ostvarenih bodova, od one s najvećim brojem bodova prema onoj s najmanjim, a financiranje će ostvariti samo onoliki broj najbolje ocijenjenih prijava čiji zatraženi iznos zajedno ne premašuje ukupni planirani iznos natječaja.</w:t>
      </w:r>
      <w:r w:rsidR="00F0723E" w:rsidRPr="00F0723E">
        <w:rPr>
          <w:rFonts w:ascii="Verdana" w:hAnsi="Verdana"/>
          <w:i/>
          <w:noProof/>
          <w:sz w:val="18"/>
          <w:szCs w:val="18"/>
        </w:rPr>
        <w:t xml:space="preserve"> </w:t>
      </w:r>
      <w:r w:rsidRPr="00F0723E">
        <w:rPr>
          <w:rFonts w:ascii="Verdana" w:hAnsi="Verdana"/>
          <w:i/>
          <w:noProof/>
          <w:sz w:val="18"/>
          <w:szCs w:val="18"/>
        </w:rPr>
        <w:t xml:space="preserve">Programi/projekti koji prilikom postupka ocjenjivanja </w:t>
      </w:r>
      <w:r w:rsidR="003604DF" w:rsidRPr="00F0723E">
        <w:rPr>
          <w:rFonts w:ascii="Verdana" w:hAnsi="Verdana"/>
          <w:i/>
          <w:noProof/>
          <w:sz w:val="18"/>
          <w:szCs w:val="18"/>
        </w:rPr>
        <w:t xml:space="preserve">ne ostvare minimalno </w:t>
      </w:r>
      <w:r w:rsidR="00FE3E93" w:rsidRPr="00F0723E">
        <w:rPr>
          <w:rFonts w:ascii="Verdana" w:hAnsi="Verdana"/>
          <w:i/>
          <w:noProof/>
          <w:sz w:val="18"/>
          <w:szCs w:val="18"/>
        </w:rPr>
        <w:t>3</w:t>
      </w:r>
      <w:r w:rsidR="00C11C18" w:rsidRPr="00F0723E">
        <w:rPr>
          <w:rFonts w:ascii="Verdana" w:hAnsi="Verdana"/>
          <w:i/>
          <w:noProof/>
          <w:sz w:val="18"/>
          <w:szCs w:val="18"/>
        </w:rPr>
        <w:t>5</w:t>
      </w:r>
      <w:r w:rsidR="003604DF" w:rsidRPr="00F0723E">
        <w:rPr>
          <w:rFonts w:ascii="Verdana" w:hAnsi="Verdana"/>
          <w:i/>
          <w:noProof/>
          <w:sz w:val="18"/>
          <w:szCs w:val="18"/>
        </w:rPr>
        <w:t xml:space="preserve"> bodova </w:t>
      </w:r>
      <w:r w:rsidRPr="00F0723E">
        <w:rPr>
          <w:rFonts w:ascii="Verdana" w:hAnsi="Verdana"/>
          <w:i/>
          <w:noProof/>
          <w:sz w:val="18"/>
          <w:szCs w:val="18"/>
        </w:rPr>
        <w:t>neće moći biti financirani kroz ovaj natječaj.</w:t>
      </w:r>
      <w:r w:rsidRPr="00F0723E">
        <w:rPr>
          <w:rFonts w:ascii="Verdana" w:hAnsi="Verdana"/>
          <w:b/>
          <w:i/>
          <w:noProof/>
          <w:sz w:val="18"/>
          <w:szCs w:val="18"/>
        </w:rPr>
        <w:t xml:space="preserve"> </w:t>
      </w:r>
    </w:p>
    <w:p w14:paraId="512CE57D" w14:textId="77777777" w:rsidR="008222CE" w:rsidRPr="00F0723E" w:rsidRDefault="008222CE" w:rsidP="00B23078">
      <w:pPr>
        <w:tabs>
          <w:tab w:val="left" w:pos="6190"/>
        </w:tabs>
        <w:spacing w:line="360" w:lineRule="auto"/>
        <w:jc w:val="both"/>
        <w:rPr>
          <w:rFonts w:ascii="Verdana" w:hAnsi="Verdana"/>
          <w:i/>
          <w:noProof/>
          <w:sz w:val="18"/>
          <w:szCs w:val="18"/>
        </w:rPr>
      </w:pPr>
    </w:p>
    <w:p w14:paraId="1E09BEBF" w14:textId="77777777" w:rsidR="00ED5802" w:rsidRPr="00F0723E" w:rsidRDefault="008D4C59" w:rsidP="00B23078">
      <w:pPr>
        <w:spacing w:line="360" w:lineRule="auto"/>
        <w:jc w:val="both"/>
        <w:rPr>
          <w:rFonts w:ascii="Verdana" w:hAnsi="Verdana"/>
          <w:b/>
          <w:noProof/>
          <w:sz w:val="18"/>
          <w:szCs w:val="18"/>
        </w:rPr>
      </w:pPr>
      <w:r w:rsidRPr="00F0723E">
        <w:rPr>
          <w:rFonts w:ascii="Verdana" w:hAnsi="Verdana"/>
          <w:b/>
          <w:noProof/>
          <w:sz w:val="18"/>
          <w:szCs w:val="18"/>
        </w:rPr>
        <w:t>Privremena lista odabranih projekata / programa za dodjelu sredstava</w:t>
      </w:r>
    </w:p>
    <w:p w14:paraId="76E765E6" w14:textId="1076AC61" w:rsidR="00ED5802" w:rsidRDefault="008D4C59" w:rsidP="00B23078">
      <w:pPr>
        <w:spacing w:line="360" w:lineRule="auto"/>
        <w:jc w:val="both"/>
        <w:rPr>
          <w:rFonts w:ascii="Verdana" w:hAnsi="Verdana"/>
          <w:i/>
          <w:noProof/>
          <w:sz w:val="18"/>
          <w:szCs w:val="18"/>
        </w:rPr>
      </w:pPr>
      <w:r w:rsidRPr="00F0723E">
        <w:rPr>
          <w:rFonts w:ascii="Verdana" w:hAnsi="Verdana"/>
          <w:i/>
          <w:noProof/>
          <w:sz w:val="18"/>
          <w:szCs w:val="18"/>
        </w:rPr>
        <w:t>Temeljem provedene procjene prijava koje su zadovoljile propisane uvjete natječaja, Povjerenstvo</w:t>
      </w:r>
      <w:r w:rsidR="008E4AB6" w:rsidRPr="00F0723E">
        <w:rPr>
          <w:rFonts w:ascii="Verdana" w:hAnsi="Verdana"/>
          <w:i/>
          <w:noProof/>
          <w:sz w:val="18"/>
          <w:szCs w:val="18"/>
        </w:rPr>
        <w:t xml:space="preserve"> za ocjenjivanje</w:t>
      </w:r>
      <w:r w:rsidRPr="00F0723E">
        <w:rPr>
          <w:rFonts w:ascii="Verdana" w:hAnsi="Verdana"/>
          <w:i/>
          <w:noProof/>
          <w:sz w:val="18"/>
          <w:szCs w:val="18"/>
        </w:rPr>
        <w:t xml:space="preserve"> će sastaviti privremenu listu odabranih </w:t>
      </w:r>
      <w:r w:rsidR="003604DF" w:rsidRPr="00F0723E">
        <w:rPr>
          <w:rFonts w:ascii="Verdana" w:hAnsi="Verdana"/>
          <w:i/>
          <w:noProof/>
          <w:sz w:val="18"/>
          <w:szCs w:val="18"/>
        </w:rPr>
        <w:t>projekata/</w:t>
      </w:r>
      <w:r w:rsidRPr="00F0723E">
        <w:rPr>
          <w:rFonts w:ascii="Verdana" w:hAnsi="Verdana"/>
          <w:i/>
          <w:noProof/>
          <w:sz w:val="18"/>
          <w:szCs w:val="18"/>
        </w:rPr>
        <w:t xml:space="preserve">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w:t>
      </w:r>
      <w:r w:rsidR="008E4AB6" w:rsidRPr="00F0723E">
        <w:rPr>
          <w:rFonts w:ascii="Verdana" w:hAnsi="Verdana"/>
          <w:i/>
          <w:noProof/>
          <w:sz w:val="18"/>
          <w:szCs w:val="18"/>
        </w:rPr>
        <w:t xml:space="preserve">za ocjenjivanje </w:t>
      </w:r>
      <w:r w:rsidRPr="00F0723E">
        <w:rPr>
          <w:rFonts w:ascii="Verdana" w:hAnsi="Verdana"/>
          <w:i/>
          <w:noProof/>
          <w:sz w:val="18"/>
          <w:szCs w:val="18"/>
        </w:rPr>
        <w:t xml:space="preserve">će sastaviti i rezervnu listu odabranih projekata / </w:t>
      </w:r>
      <w:r w:rsidRPr="00EB5411">
        <w:rPr>
          <w:rFonts w:ascii="Verdana" w:hAnsi="Verdana"/>
          <w:i/>
          <w:noProof/>
          <w:sz w:val="18"/>
          <w:szCs w:val="18"/>
        </w:rPr>
        <w:t>programa za dodjelu sredstava.</w:t>
      </w:r>
    </w:p>
    <w:p w14:paraId="33BFBDF6" w14:textId="77777777" w:rsidR="00BA7454" w:rsidRPr="00EB5411" w:rsidRDefault="00BA7454" w:rsidP="00B23078">
      <w:pPr>
        <w:spacing w:line="360" w:lineRule="auto"/>
        <w:jc w:val="both"/>
        <w:rPr>
          <w:rFonts w:ascii="Verdana" w:hAnsi="Verdana"/>
          <w:i/>
          <w:noProof/>
          <w:sz w:val="18"/>
          <w:szCs w:val="18"/>
        </w:rPr>
      </w:pPr>
    </w:p>
    <w:p w14:paraId="263D1175" w14:textId="4B72E60B" w:rsidR="00F20A9C" w:rsidRDefault="008D4C59" w:rsidP="00944D4B">
      <w:pPr>
        <w:pStyle w:val="Naslov2"/>
        <w:numPr>
          <w:ilvl w:val="1"/>
          <w:numId w:val="19"/>
        </w:numPr>
        <w:spacing w:line="360" w:lineRule="auto"/>
        <w:rPr>
          <w:rFonts w:ascii="Verdana" w:hAnsi="Verdana"/>
          <w:caps w:val="0"/>
          <w:noProof/>
          <w:sz w:val="18"/>
          <w:szCs w:val="18"/>
        </w:rPr>
      </w:pPr>
      <w:bookmarkStart w:id="74" w:name="_Toc128490698"/>
      <w:r w:rsidRPr="00EB5411">
        <w:rPr>
          <w:rFonts w:ascii="Verdana" w:hAnsi="Verdana"/>
          <w:caps w:val="0"/>
          <w:noProof/>
          <w:sz w:val="18"/>
          <w:szCs w:val="18"/>
        </w:rPr>
        <w:lastRenderedPageBreak/>
        <w:t>DOSTAVA DODATNE DOKUMENTACIJE I UGOVARANJE</w:t>
      </w:r>
      <w:bookmarkEnd w:id="74"/>
      <w:r w:rsidRPr="00EB5411">
        <w:rPr>
          <w:rFonts w:ascii="Verdana" w:hAnsi="Verdana"/>
          <w:caps w:val="0"/>
          <w:noProof/>
          <w:sz w:val="18"/>
          <w:szCs w:val="18"/>
        </w:rPr>
        <w:t xml:space="preserve"> </w:t>
      </w:r>
    </w:p>
    <w:p w14:paraId="11F01987" w14:textId="77777777" w:rsidR="00BA7454" w:rsidRPr="00BA7454" w:rsidRDefault="00BA7454" w:rsidP="00BA7454"/>
    <w:p w14:paraId="0FD3745F" w14:textId="6603D385" w:rsidR="00B67806" w:rsidRPr="00F0723E" w:rsidRDefault="008D4C59" w:rsidP="00F521D1">
      <w:pPr>
        <w:spacing w:line="360" w:lineRule="auto"/>
        <w:jc w:val="both"/>
        <w:rPr>
          <w:rFonts w:ascii="Verdana" w:hAnsi="Verdana"/>
          <w:i/>
          <w:noProof/>
          <w:sz w:val="18"/>
          <w:szCs w:val="18"/>
        </w:rPr>
      </w:pPr>
      <w:bookmarkStart w:id="75" w:name="_Toc40507654"/>
      <w:r w:rsidRPr="00F0723E">
        <w:rPr>
          <w:rFonts w:ascii="Verdana" w:hAnsi="Verdana"/>
          <w:i/>
          <w:noProof/>
          <w:sz w:val="18"/>
          <w:szCs w:val="18"/>
        </w:rPr>
        <w:t xml:space="preserve">Kako bi se izbjeli dodatni nepotrebni troškovi prilikom prijave na natječaj, </w:t>
      </w:r>
      <w:r w:rsidR="00FA030F" w:rsidRPr="00FA030F">
        <w:rPr>
          <w:rFonts w:ascii="Verdana" w:hAnsi="Verdana"/>
          <w:i/>
          <w:noProof/>
          <w:sz w:val="18"/>
          <w:szCs w:val="18"/>
        </w:rPr>
        <w:t xml:space="preserve">Dubrovačko-neretvanska županija </w:t>
      </w:r>
      <w:r w:rsidRPr="00F0723E">
        <w:rPr>
          <w:rFonts w:ascii="Verdana" w:hAnsi="Verdana"/>
          <w:i/>
          <w:noProof/>
          <w:sz w:val="18"/>
          <w:szCs w:val="18"/>
        </w:rPr>
        <w:t xml:space="preserve">tražit će dodatnu dokumentaciju isključivo od onih prijavitelja koji su, temeljem postupka procjene prijava, ušli na Privremenu listu odabranih projekata / programa za dodjelu sredstava. </w:t>
      </w:r>
    </w:p>
    <w:p w14:paraId="5E36DF90" w14:textId="0DEA38FE" w:rsidR="000A0F6D" w:rsidRPr="00F0723E" w:rsidRDefault="000A0F6D" w:rsidP="00944D4B">
      <w:pPr>
        <w:pStyle w:val="Bezproreda"/>
        <w:numPr>
          <w:ilvl w:val="0"/>
          <w:numId w:val="23"/>
        </w:numPr>
        <w:spacing w:line="360" w:lineRule="auto"/>
        <w:rPr>
          <w:rFonts w:ascii="Verdana" w:hAnsi="Verdana" w:cs="Times New Roman"/>
          <w:i/>
          <w:iCs/>
          <w:noProof/>
          <w:sz w:val="18"/>
          <w:szCs w:val="18"/>
        </w:rPr>
      </w:pPr>
      <w:r w:rsidRPr="00F0723E">
        <w:rPr>
          <w:rFonts w:ascii="Verdana" w:hAnsi="Verdana" w:cs="Times New Roman"/>
          <w:i/>
          <w:iCs/>
          <w:noProof/>
          <w:sz w:val="18"/>
          <w:szCs w:val="18"/>
        </w:rPr>
        <w:t>Potvrda nadležne porezne uprave o nepostojanju duga prema državnom proračunu u izvorniku ili preslici. Potvrda mora biti izdana unutar roka od kada je raspisan natječaj do datuma potpisivanja Ugovora</w:t>
      </w:r>
      <w:r w:rsidR="008E4AB6" w:rsidRPr="00F0723E">
        <w:rPr>
          <w:rFonts w:ascii="Verdana" w:hAnsi="Verdana" w:cs="Times New Roman"/>
          <w:i/>
          <w:iCs/>
          <w:noProof/>
          <w:sz w:val="18"/>
          <w:szCs w:val="18"/>
        </w:rPr>
        <w:t xml:space="preserve"> </w:t>
      </w:r>
    </w:p>
    <w:p w14:paraId="10A72C0B" w14:textId="23290A95" w:rsidR="008222CE" w:rsidRDefault="000A0F6D" w:rsidP="008222CE">
      <w:pPr>
        <w:pStyle w:val="Bezproreda"/>
        <w:numPr>
          <w:ilvl w:val="0"/>
          <w:numId w:val="23"/>
        </w:numPr>
        <w:spacing w:line="360" w:lineRule="auto"/>
        <w:rPr>
          <w:rFonts w:ascii="Verdana" w:hAnsi="Verdana" w:cs="Times New Roman"/>
          <w:i/>
          <w:iCs/>
          <w:noProof/>
          <w:sz w:val="18"/>
          <w:szCs w:val="18"/>
        </w:rPr>
      </w:pPr>
      <w:r w:rsidRPr="008222CE">
        <w:rPr>
          <w:rFonts w:ascii="Verdana" w:hAnsi="Verdana" w:cs="Times New Roman"/>
          <w:i/>
          <w:iCs/>
          <w:noProof/>
          <w:sz w:val="18"/>
          <w:szCs w:val="18"/>
        </w:rPr>
        <w:t xml:space="preserve">Uvjerenje </w:t>
      </w:r>
      <w:r w:rsidR="008222CE">
        <w:rPr>
          <w:rFonts w:ascii="Verdana" w:hAnsi="Verdana" w:cs="Times New Roman"/>
          <w:i/>
          <w:iCs/>
          <w:noProof/>
          <w:sz w:val="18"/>
          <w:szCs w:val="18"/>
        </w:rPr>
        <w:t>da se</w:t>
      </w:r>
      <w:r w:rsidRPr="008222CE">
        <w:rPr>
          <w:rFonts w:ascii="Verdana" w:hAnsi="Verdana" w:cs="Times New Roman"/>
          <w:i/>
          <w:iCs/>
          <w:noProof/>
          <w:sz w:val="18"/>
          <w:szCs w:val="18"/>
        </w:rPr>
        <w:t xml:space="preserve"> </w:t>
      </w:r>
      <w:r w:rsidR="008222CE" w:rsidRPr="008222CE">
        <w:rPr>
          <w:rFonts w:ascii="Verdana" w:hAnsi="Verdana" w:cs="Times New Roman"/>
          <w:i/>
          <w:iCs/>
          <w:noProof/>
          <w:sz w:val="18"/>
          <w:szCs w:val="18"/>
        </w:rPr>
        <w:t>protiv osobe ovlaštene za zastupanje udruge (koja je potpisala obrasce za prijavu programa ili projekta i koja je ovlaštena pot</w:t>
      </w:r>
      <w:r w:rsidR="008222CE">
        <w:rPr>
          <w:rFonts w:ascii="Verdana" w:hAnsi="Verdana" w:cs="Times New Roman"/>
          <w:i/>
          <w:iCs/>
          <w:noProof/>
          <w:sz w:val="18"/>
          <w:szCs w:val="18"/>
        </w:rPr>
        <w:t xml:space="preserve">pisati ugovor o financiranju) </w:t>
      </w:r>
      <w:r w:rsidR="007771F7">
        <w:rPr>
          <w:rFonts w:ascii="Verdana" w:hAnsi="Verdana" w:cs="Times New Roman"/>
          <w:i/>
          <w:iCs/>
          <w:noProof/>
          <w:sz w:val="18"/>
          <w:szCs w:val="18"/>
        </w:rPr>
        <w:t>i voditelja projekta/programa ne</w:t>
      </w:r>
      <w:r w:rsidR="008222CE">
        <w:rPr>
          <w:rFonts w:ascii="Verdana" w:hAnsi="Verdana" w:cs="Times New Roman"/>
          <w:i/>
          <w:iCs/>
          <w:noProof/>
          <w:sz w:val="18"/>
          <w:szCs w:val="18"/>
        </w:rPr>
        <w:t xml:space="preserve"> vodi kazneni postupak, </w:t>
      </w:r>
      <w:r w:rsidR="008222CE" w:rsidRPr="008222CE">
        <w:rPr>
          <w:rFonts w:ascii="Verdana" w:hAnsi="Verdana" w:cs="Times New Roman"/>
          <w:i/>
          <w:iCs/>
          <w:noProof/>
          <w:sz w:val="18"/>
          <w:szCs w:val="18"/>
        </w:rPr>
        <w:t>ne starije od 30 dana</w:t>
      </w:r>
      <w:r w:rsidR="008222CE">
        <w:rPr>
          <w:rFonts w:ascii="Verdana" w:hAnsi="Verdana" w:cs="Times New Roman"/>
          <w:i/>
          <w:iCs/>
          <w:noProof/>
          <w:sz w:val="18"/>
          <w:szCs w:val="18"/>
        </w:rPr>
        <w:t xml:space="preserve"> </w:t>
      </w:r>
    </w:p>
    <w:p w14:paraId="72893557" w14:textId="3341ED42" w:rsidR="000A0F6D" w:rsidRPr="008222CE" w:rsidRDefault="000A0F6D" w:rsidP="008222CE">
      <w:pPr>
        <w:pStyle w:val="Bezproreda"/>
        <w:numPr>
          <w:ilvl w:val="0"/>
          <w:numId w:val="23"/>
        </w:numPr>
        <w:spacing w:line="360" w:lineRule="auto"/>
        <w:rPr>
          <w:rFonts w:ascii="Verdana" w:hAnsi="Verdana" w:cs="Times New Roman"/>
          <w:i/>
          <w:iCs/>
          <w:noProof/>
          <w:sz w:val="18"/>
          <w:szCs w:val="18"/>
        </w:rPr>
      </w:pPr>
      <w:r w:rsidRPr="008222CE">
        <w:rPr>
          <w:rFonts w:ascii="Verdana" w:hAnsi="Verdana" w:cs="Times New Roman"/>
          <w:i/>
          <w:iCs/>
          <w:noProof/>
          <w:sz w:val="18"/>
          <w:szCs w:val="18"/>
        </w:rPr>
        <w:t>Provjeru o nepostojanju duga prema Proračunu Dubrovačko-neretvanske županije izvršit će Upravni odjel za zaštitu okoliša</w:t>
      </w:r>
      <w:r w:rsidR="00F0723E" w:rsidRPr="008222CE">
        <w:rPr>
          <w:rFonts w:ascii="Verdana" w:hAnsi="Verdana" w:cs="Times New Roman"/>
          <w:i/>
          <w:iCs/>
          <w:noProof/>
          <w:sz w:val="18"/>
          <w:szCs w:val="18"/>
        </w:rPr>
        <w:t xml:space="preserve"> </w:t>
      </w:r>
      <w:r w:rsidRPr="008222CE">
        <w:rPr>
          <w:rFonts w:ascii="Verdana" w:hAnsi="Verdana" w:cs="Times New Roman"/>
          <w:i/>
          <w:iCs/>
          <w:noProof/>
          <w:sz w:val="18"/>
          <w:szCs w:val="18"/>
        </w:rPr>
        <w:t>i komunalne poslove</w:t>
      </w:r>
    </w:p>
    <w:p w14:paraId="1E980E82" w14:textId="77777777" w:rsidR="008222CE" w:rsidRDefault="008222CE" w:rsidP="00B23078">
      <w:pPr>
        <w:pStyle w:val="Odlomakpopisa"/>
        <w:spacing w:line="360" w:lineRule="auto"/>
        <w:ind w:left="0"/>
        <w:jc w:val="both"/>
        <w:rPr>
          <w:rFonts w:ascii="Verdana" w:hAnsi="Verdana"/>
          <w:i/>
          <w:noProof/>
          <w:sz w:val="18"/>
          <w:szCs w:val="18"/>
        </w:rPr>
      </w:pPr>
    </w:p>
    <w:p w14:paraId="31FEA522" w14:textId="391B709C" w:rsidR="00D17DAE" w:rsidRPr="00F0723E" w:rsidRDefault="00D17DAE" w:rsidP="00B23078">
      <w:pPr>
        <w:pStyle w:val="Odlomakpopisa"/>
        <w:spacing w:line="360" w:lineRule="auto"/>
        <w:ind w:left="0"/>
        <w:jc w:val="both"/>
        <w:rPr>
          <w:rFonts w:ascii="Verdana" w:hAnsi="Verdana"/>
          <w:i/>
          <w:noProof/>
          <w:sz w:val="18"/>
          <w:szCs w:val="18"/>
        </w:rPr>
      </w:pPr>
      <w:r w:rsidRPr="00F0723E">
        <w:rPr>
          <w:rFonts w:ascii="Verdana" w:hAnsi="Verdana"/>
          <w:i/>
          <w:noProof/>
          <w:sz w:val="18"/>
          <w:szCs w:val="18"/>
        </w:rPr>
        <w:t>Provjeru dodatne do</w:t>
      </w:r>
      <w:r w:rsidR="008222CE">
        <w:rPr>
          <w:rFonts w:ascii="Verdana" w:hAnsi="Verdana"/>
          <w:i/>
          <w:noProof/>
          <w:sz w:val="18"/>
          <w:szCs w:val="18"/>
        </w:rPr>
        <w:t xml:space="preserve">kumentacije obavlja </w:t>
      </w:r>
      <w:r w:rsidR="008222CE" w:rsidRPr="008222CE">
        <w:rPr>
          <w:rFonts w:ascii="Verdana" w:hAnsi="Verdana"/>
          <w:i/>
          <w:noProof/>
          <w:sz w:val="18"/>
          <w:szCs w:val="18"/>
        </w:rPr>
        <w:t>Povjerenstvo za provjeru propisanih uvjeta natječaja</w:t>
      </w:r>
      <w:r w:rsidRPr="00F0723E">
        <w:rPr>
          <w:rFonts w:ascii="Verdana" w:hAnsi="Verdana"/>
          <w:i/>
          <w:noProof/>
          <w:sz w:val="18"/>
          <w:szCs w:val="18"/>
        </w:rPr>
        <w:t>. Ukoliko prijavitelj ne dostavi traženu dodatnu dokumentaciju u traženom roku (koji ne smije biti kraći od 10 dana), njegova prijava će se odbaciti kao nevažeća.</w:t>
      </w:r>
    </w:p>
    <w:p w14:paraId="1111E6F1" w14:textId="04C96E31" w:rsidR="00D17DAE" w:rsidRPr="00F0723E" w:rsidRDefault="00D17DAE" w:rsidP="00B23078">
      <w:pPr>
        <w:spacing w:line="360" w:lineRule="auto"/>
        <w:jc w:val="both"/>
        <w:rPr>
          <w:rFonts w:ascii="Verdana" w:hAnsi="Verdana"/>
          <w:i/>
          <w:noProof/>
          <w:sz w:val="18"/>
          <w:szCs w:val="18"/>
        </w:rPr>
      </w:pPr>
      <w:r w:rsidRPr="00F0723E">
        <w:rPr>
          <w:rFonts w:ascii="Verdana" w:hAnsi="Verdana"/>
          <w:i/>
          <w:noProof/>
          <w:sz w:val="18"/>
          <w:szCs w:val="18"/>
        </w:rPr>
        <w:t>Ukoliko se provjerom dodatne dokumentacije ustanovi da neki od prijavitelja ne ispunjava tražene uvjete natječa</w:t>
      </w:r>
      <w:r w:rsidR="00A809FD" w:rsidRPr="00F0723E">
        <w:rPr>
          <w:rFonts w:ascii="Verdana" w:hAnsi="Verdana"/>
          <w:i/>
          <w:noProof/>
          <w:sz w:val="18"/>
          <w:szCs w:val="18"/>
        </w:rPr>
        <w:t>j</w:t>
      </w:r>
      <w:r w:rsidRPr="00F0723E">
        <w:rPr>
          <w:rFonts w:ascii="Verdana" w:hAnsi="Verdana"/>
          <w:i/>
          <w:noProof/>
          <w:sz w:val="18"/>
          <w:szCs w:val="18"/>
        </w:rPr>
        <w:t>a, njegova prijava neće se razmatrati za postupak ugovaranja.</w:t>
      </w:r>
    </w:p>
    <w:p w14:paraId="3E242333" w14:textId="6E563909" w:rsidR="008D4C59" w:rsidRPr="00F0723E" w:rsidRDefault="008D4C59" w:rsidP="00B23078">
      <w:pPr>
        <w:spacing w:line="360" w:lineRule="auto"/>
        <w:jc w:val="both"/>
        <w:rPr>
          <w:rFonts w:ascii="Verdana" w:hAnsi="Verdana"/>
          <w:i/>
          <w:noProof/>
          <w:sz w:val="18"/>
          <w:szCs w:val="18"/>
        </w:rPr>
      </w:pPr>
      <w:r w:rsidRPr="00F0723E">
        <w:rPr>
          <w:rFonts w:ascii="Verdana" w:hAnsi="Verdana"/>
          <w:i/>
          <w:noProof/>
          <w:sz w:val="18"/>
          <w:szCs w:val="18"/>
        </w:rPr>
        <w:t>Prije konačnog potpisivanja ugovora s korisnikom sredstava, a temeljem procjene Povjerenstva</w:t>
      </w:r>
      <w:r w:rsidR="00A809FD" w:rsidRPr="00F0723E">
        <w:rPr>
          <w:rFonts w:ascii="Verdana" w:hAnsi="Verdana"/>
          <w:i/>
          <w:noProof/>
          <w:sz w:val="18"/>
          <w:szCs w:val="18"/>
        </w:rPr>
        <w:t xml:space="preserve"> za ocjenjivanje</w:t>
      </w:r>
      <w:r w:rsidR="00FA030F">
        <w:rPr>
          <w:rFonts w:ascii="Verdana" w:hAnsi="Verdana"/>
          <w:i/>
          <w:noProof/>
          <w:sz w:val="18"/>
          <w:szCs w:val="18"/>
        </w:rPr>
        <w:t xml:space="preserve">, </w:t>
      </w:r>
      <w:r w:rsidR="00FA030F" w:rsidRPr="00FA030F">
        <w:rPr>
          <w:rFonts w:ascii="Verdana" w:hAnsi="Verdana"/>
          <w:i/>
          <w:noProof/>
          <w:sz w:val="18"/>
          <w:szCs w:val="18"/>
        </w:rPr>
        <w:t>Dubrovačko-neretvanska županija</w:t>
      </w:r>
      <w:r w:rsidR="007A5FBE" w:rsidRPr="00F0723E">
        <w:rPr>
          <w:rFonts w:ascii="Verdana" w:hAnsi="Verdana"/>
          <w:i/>
          <w:noProof/>
          <w:sz w:val="18"/>
          <w:szCs w:val="18"/>
        </w:rPr>
        <w:t xml:space="preserve"> </w:t>
      </w:r>
      <w:r w:rsidRPr="00F0723E">
        <w:rPr>
          <w:rFonts w:ascii="Verdana" w:hAnsi="Verdana"/>
          <w:i/>
          <w:noProof/>
          <w:sz w:val="18"/>
          <w:szCs w:val="18"/>
        </w:rPr>
        <w:t>može tražiti reviziju obrasca proračuna kako bi proc</w:t>
      </w:r>
      <w:r w:rsidR="00A809FD" w:rsidRPr="00F0723E">
        <w:rPr>
          <w:rFonts w:ascii="Verdana" w:hAnsi="Verdana"/>
          <w:i/>
          <w:noProof/>
          <w:sz w:val="18"/>
          <w:szCs w:val="18"/>
        </w:rPr>
        <w:t>i</w:t>
      </w:r>
      <w:r w:rsidRPr="00F0723E">
        <w:rPr>
          <w:rFonts w:ascii="Verdana" w:hAnsi="Verdana"/>
          <w:i/>
          <w:noProof/>
          <w:sz w:val="18"/>
          <w:szCs w:val="18"/>
        </w:rPr>
        <w:t xml:space="preserve">jenjeni troškovi odgovarali realnim troškovima u odnosu na predložene aktivnosti. </w:t>
      </w:r>
    </w:p>
    <w:p w14:paraId="4CE71D83" w14:textId="12FE4849" w:rsidR="00D17DAE" w:rsidRPr="00F0723E" w:rsidRDefault="00D17DAE" w:rsidP="00B23078">
      <w:pPr>
        <w:spacing w:line="360" w:lineRule="auto"/>
        <w:jc w:val="both"/>
        <w:rPr>
          <w:rFonts w:ascii="Verdana" w:hAnsi="Verdana"/>
          <w:i/>
          <w:noProof/>
          <w:sz w:val="18"/>
          <w:szCs w:val="18"/>
        </w:rPr>
      </w:pPr>
      <w:r w:rsidRPr="00F0723E">
        <w:rPr>
          <w:rFonts w:ascii="Verdana" w:hAnsi="Verdana"/>
          <w:i/>
          <w:noProof/>
          <w:sz w:val="18"/>
          <w:szCs w:val="18"/>
        </w:rPr>
        <w:t xml:space="preserve">U slučaju da je odobreno samo djelomično financiranje programa ili projekta, </w:t>
      </w:r>
      <w:r w:rsidR="00FA030F" w:rsidRPr="00FA030F">
        <w:rPr>
          <w:rFonts w:ascii="Verdana" w:hAnsi="Verdana"/>
          <w:i/>
          <w:noProof/>
          <w:sz w:val="18"/>
          <w:szCs w:val="18"/>
        </w:rPr>
        <w:t xml:space="preserve">Dubrovačko-neretvanska županija </w:t>
      </w:r>
      <w:r w:rsidRPr="00F0723E">
        <w:rPr>
          <w:rFonts w:ascii="Verdana" w:hAnsi="Verdana"/>
          <w:i/>
          <w:noProof/>
          <w:sz w:val="18"/>
          <w:szCs w:val="18"/>
        </w:rPr>
        <w:t xml:space="preserve">ima obvezu prethodno pregovarati o stavkama proračuna programa ili projekta i aktivnostima u opisnom dijelu programa ili projekta koje treba izmijeniti, koji postupak je potrebno okončati prije potpisivanja ugovora. Tako izmijenjeni obrasci prijave postaju sastavni dio ugovora. </w:t>
      </w:r>
    </w:p>
    <w:p w14:paraId="1DFF038D" w14:textId="239CF394" w:rsidR="008D4C59" w:rsidRPr="00F0723E" w:rsidRDefault="008D4C59" w:rsidP="00B23078">
      <w:pPr>
        <w:spacing w:line="360" w:lineRule="auto"/>
        <w:jc w:val="both"/>
        <w:rPr>
          <w:rFonts w:ascii="Verdana" w:hAnsi="Verdana"/>
          <w:i/>
          <w:noProof/>
          <w:sz w:val="18"/>
          <w:szCs w:val="18"/>
        </w:rPr>
      </w:pPr>
      <w:r w:rsidRPr="00F0723E">
        <w:rPr>
          <w:rFonts w:ascii="Verdana" w:hAnsi="Verdana"/>
          <w:b/>
          <w:noProof/>
          <w:sz w:val="18"/>
          <w:szCs w:val="18"/>
        </w:rPr>
        <w:t>Rezervna lista odabranih projekata/programa</w:t>
      </w:r>
      <w:r w:rsidRPr="00F0723E">
        <w:rPr>
          <w:rFonts w:ascii="Verdana" w:hAnsi="Verdana"/>
          <w:i/>
          <w:noProof/>
          <w:sz w:val="18"/>
          <w:szCs w:val="18"/>
        </w:rPr>
        <w:t xml:space="preserve"> za dodjelu sredstava aktivirat će se prema redoslijedu ostvarenih bodova prilikom procjene ukoliko, nakon provjere dodatne dokumentacije i procesa revizije proračunskih obrazaca, ostane dovoljno sredstava za ugovaranje dodatnih projekata / programa. </w:t>
      </w:r>
    </w:p>
    <w:p w14:paraId="5B38077F" w14:textId="7E0E9C84" w:rsidR="006A1D87" w:rsidRDefault="008D4C59" w:rsidP="00B23078">
      <w:pPr>
        <w:spacing w:line="360" w:lineRule="auto"/>
        <w:jc w:val="both"/>
        <w:rPr>
          <w:rFonts w:ascii="Verdana" w:hAnsi="Verdana"/>
          <w:i/>
          <w:noProof/>
          <w:sz w:val="18"/>
          <w:szCs w:val="18"/>
        </w:rPr>
      </w:pPr>
      <w:r w:rsidRPr="00F0723E">
        <w:rPr>
          <w:rFonts w:ascii="Verdana" w:hAnsi="Verdana"/>
          <w:i/>
          <w:noProof/>
          <w:sz w:val="18"/>
          <w:szCs w:val="18"/>
        </w:rPr>
        <w:t>Nakon provjere dostavl</w:t>
      </w:r>
      <w:r w:rsidR="008222CE">
        <w:rPr>
          <w:rFonts w:ascii="Verdana" w:hAnsi="Verdana"/>
          <w:i/>
          <w:noProof/>
          <w:sz w:val="18"/>
          <w:szCs w:val="18"/>
        </w:rPr>
        <w:t xml:space="preserve">jene dokumentacije </w:t>
      </w:r>
      <w:r w:rsidR="008222CE" w:rsidRPr="008222CE">
        <w:rPr>
          <w:rFonts w:ascii="Verdana" w:hAnsi="Verdana"/>
          <w:i/>
          <w:noProof/>
          <w:sz w:val="18"/>
          <w:szCs w:val="18"/>
        </w:rPr>
        <w:t>Povjerenstvo za provjeru propisanih uvjeta natječaja</w:t>
      </w:r>
      <w:r w:rsidRPr="00F0723E">
        <w:rPr>
          <w:rFonts w:ascii="Verdana" w:hAnsi="Verdana"/>
          <w:i/>
          <w:noProof/>
          <w:sz w:val="18"/>
          <w:szCs w:val="18"/>
        </w:rPr>
        <w:t xml:space="preserve"> predlaže </w:t>
      </w:r>
      <w:r w:rsidRPr="00F0723E">
        <w:rPr>
          <w:rFonts w:ascii="Verdana" w:hAnsi="Verdana"/>
          <w:b/>
          <w:noProof/>
          <w:sz w:val="18"/>
          <w:szCs w:val="18"/>
        </w:rPr>
        <w:t>konačnu listu odabranih projekata/ programa</w:t>
      </w:r>
      <w:r w:rsidRPr="00F0723E">
        <w:rPr>
          <w:rFonts w:ascii="Verdana" w:hAnsi="Verdana"/>
          <w:i/>
          <w:noProof/>
          <w:sz w:val="18"/>
          <w:szCs w:val="18"/>
        </w:rPr>
        <w:t xml:space="preserve"> za </w:t>
      </w:r>
      <w:r w:rsidR="00B536E3" w:rsidRPr="00F0723E">
        <w:rPr>
          <w:rFonts w:ascii="Verdana" w:hAnsi="Verdana"/>
          <w:i/>
          <w:noProof/>
          <w:sz w:val="18"/>
          <w:szCs w:val="18"/>
        </w:rPr>
        <w:t>dodjelu sredstava</w:t>
      </w:r>
      <w:r w:rsidRPr="00F0723E">
        <w:rPr>
          <w:rFonts w:ascii="Verdana" w:hAnsi="Verdana"/>
          <w:i/>
          <w:noProof/>
          <w:sz w:val="18"/>
          <w:szCs w:val="18"/>
        </w:rPr>
        <w:t xml:space="preserve"> na odlučivanje </w:t>
      </w:r>
      <w:r w:rsidR="00FA030F">
        <w:rPr>
          <w:rFonts w:ascii="Verdana" w:hAnsi="Verdana"/>
          <w:i/>
          <w:noProof/>
          <w:sz w:val="18"/>
          <w:szCs w:val="18"/>
        </w:rPr>
        <w:t>Županu</w:t>
      </w:r>
      <w:r w:rsidRPr="00F0723E">
        <w:rPr>
          <w:rFonts w:ascii="Verdana" w:hAnsi="Verdana"/>
          <w:i/>
          <w:noProof/>
          <w:sz w:val="18"/>
          <w:szCs w:val="18"/>
        </w:rPr>
        <w:t xml:space="preserve"> </w:t>
      </w:r>
      <w:r w:rsidR="00FA030F" w:rsidRPr="00FA030F">
        <w:rPr>
          <w:rFonts w:ascii="Verdana" w:hAnsi="Verdana"/>
          <w:i/>
          <w:noProof/>
          <w:sz w:val="18"/>
          <w:szCs w:val="18"/>
        </w:rPr>
        <w:t>Dubrovačko-neretvansk</w:t>
      </w:r>
      <w:r w:rsidR="00FA030F">
        <w:rPr>
          <w:rFonts w:ascii="Verdana" w:hAnsi="Verdana"/>
          <w:i/>
          <w:noProof/>
          <w:sz w:val="18"/>
          <w:szCs w:val="18"/>
        </w:rPr>
        <w:t>e</w:t>
      </w:r>
      <w:r w:rsidR="00FA030F" w:rsidRPr="00FA030F">
        <w:rPr>
          <w:rFonts w:ascii="Verdana" w:hAnsi="Verdana"/>
          <w:i/>
          <w:noProof/>
          <w:sz w:val="18"/>
          <w:szCs w:val="18"/>
        </w:rPr>
        <w:t xml:space="preserve"> župani</w:t>
      </w:r>
      <w:r w:rsidR="00FA030F">
        <w:rPr>
          <w:rFonts w:ascii="Verdana" w:hAnsi="Verdana"/>
          <w:i/>
          <w:noProof/>
          <w:sz w:val="18"/>
          <w:szCs w:val="18"/>
        </w:rPr>
        <w:t>je</w:t>
      </w:r>
      <w:r w:rsidRPr="00F0723E">
        <w:rPr>
          <w:rFonts w:ascii="Verdana" w:hAnsi="Verdana"/>
          <w:i/>
          <w:noProof/>
          <w:sz w:val="18"/>
          <w:szCs w:val="18"/>
        </w:rPr>
        <w:t>.</w:t>
      </w:r>
      <w:bookmarkEnd w:id="75"/>
    </w:p>
    <w:p w14:paraId="1197780E" w14:textId="77777777" w:rsidR="00BA7454" w:rsidRDefault="00BA7454" w:rsidP="00B23078">
      <w:pPr>
        <w:spacing w:line="360" w:lineRule="auto"/>
        <w:jc w:val="both"/>
        <w:rPr>
          <w:rFonts w:ascii="Verdana" w:hAnsi="Verdana"/>
          <w:i/>
          <w:noProof/>
          <w:sz w:val="18"/>
          <w:szCs w:val="18"/>
        </w:rPr>
      </w:pPr>
    </w:p>
    <w:p w14:paraId="09D7AECA" w14:textId="77777777" w:rsidR="008222CE" w:rsidRPr="00F0723E" w:rsidRDefault="008222CE" w:rsidP="00B23078">
      <w:pPr>
        <w:spacing w:line="360" w:lineRule="auto"/>
        <w:jc w:val="both"/>
        <w:rPr>
          <w:rFonts w:ascii="Verdana" w:hAnsi="Verdana"/>
          <w:i/>
          <w:noProof/>
          <w:sz w:val="18"/>
          <w:szCs w:val="18"/>
        </w:rPr>
      </w:pPr>
    </w:p>
    <w:p w14:paraId="3E89E953" w14:textId="06E52933" w:rsidR="009348D1" w:rsidRPr="00EB5411" w:rsidRDefault="008D4C59" w:rsidP="00944D4B">
      <w:pPr>
        <w:pStyle w:val="Naslov1"/>
        <w:numPr>
          <w:ilvl w:val="0"/>
          <w:numId w:val="19"/>
        </w:numPr>
        <w:spacing w:line="360" w:lineRule="auto"/>
        <w:rPr>
          <w:rFonts w:ascii="Verdana" w:hAnsi="Verdana"/>
          <w:caps w:val="0"/>
          <w:noProof/>
          <w:sz w:val="18"/>
          <w:szCs w:val="18"/>
        </w:rPr>
      </w:pPr>
      <w:bookmarkStart w:id="76" w:name="_Toc419712062"/>
      <w:bookmarkStart w:id="77" w:name="_Toc453332125"/>
      <w:bookmarkStart w:id="78" w:name="_Toc453333513"/>
      <w:bookmarkStart w:id="79" w:name="_Toc128490699"/>
      <w:r w:rsidRPr="00EB5411">
        <w:rPr>
          <w:rFonts w:ascii="Verdana" w:hAnsi="Verdana"/>
          <w:caps w:val="0"/>
          <w:noProof/>
          <w:sz w:val="18"/>
          <w:szCs w:val="18"/>
        </w:rPr>
        <w:lastRenderedPageBreak/>
        <w:t xml:space="preserve">OBAVIJEST O DONESENOJ ODLUCI O </w:t>
      </w:r>
      <w:r w:rsidR="000869CA" w:rsidRPr="00EB5411">
        <w:rPr>
          <w:rFonts w:ascii="Verdana" w:hAnsi="Verdana"/>
          <w:caps w:val="0"/>
          <w:noProof/>
          <w:sz w:val="18"/>
          <w:szCs w:val="18"/>
        </w:rPr>
        <w:t>DODJELI FINANCIJSKIH SREDSTAVA</w:t>
      </w:r>
      <w:bookmarkEnd w:id="76"/>
      <w:bookmarkEnd w:id="77"/>
      <w:bookmarkEnd w:id="78"/>
      <w:bookmarkEnd w:id="79"/>
    </w:p>
    <w:p w14:paraId="4BC8DEBB" w14:textId="757F2B9C" w:rsidR="00D52DAD" w:rsidRPr="00F0723E" w:rsidRDefault="008222CE" w:rsidP="00B23078">
      <w:pPr>
        <w:pStyle w:val="Text1"/>
        <w:spacing w:after="120" w:line="360" w:lineRule="auto"/>
        <w:ind w:left="0"/>
        <w:rPr>
          <w:rFonts w:ascii="Verdana" w:hAnsi="Verdana"/>
          <w:i/>
          <w:noProof/>
          <w:sz w:val="18"/>
          <w:szCs w:val="18"/>
        </w:rPr>
      </w:pPr>
      <w:r>
        <w:rPr>
          <w:rFonts w:ascii="Verdana" w:hAnsi="Verdana"/>
          <w:i/>
          <w:noProof/>
          <w:sz w:val="18"/>
          <w:szCs w:val="18"/>
        </w:rPr>
        <w:t>Svi prijavitelji</w:t>
      </w:r>
      <w:r w:rsidR="00D52DAD" w:rsidRPr="00F0723E">
        <w:rPr>
          <w:rFonts w:ascii="Verdana" w:hAnsi="Verdana"/>
          <w:i/>
          <w:noProof/>
          <w:sz w:val="18"/>
          <w:szCs w:val="18"/>
        </w:rPr>
        <w:t xml:space="preserve"> čije su prijave ušle u postupak </w:t>
      </w:r>
      <w:r>
        <w:rPr>
          <w:rFonts w:ascii="Verdana" w:hAnsi="Verdana"/>
          <w:i/>
          <w:noProof/>
          <w:sz w:val="18"/>
          <w:szCs w:val="18"/>
        </w:rPr>
        <w:t>ocjene bit</w:t>
      </w:r>
      <w:r w:rsidR="00D52DAD" w:rsidRPr="00F0723E">
        <w:rPr>
          <w:rFonts w:ascii="Verdana" w:hAnsi="Verdana"/>
          <w:i/>
          <w:noProof/>
          <w:sz w:val="18"/>
          <w:szCs w:val="18"/>
        </w:rPr>
        <w:t xml:space="preserve"> će obaviješteni o donesenoj Odluci o dodjeli financijskih sredstava programa/projekta u sklopu Natječaja. U slučaju da prijavitelj nije ostvario dovoljan broj bodova, obavijest mora sadržavati razloge za dodjelu manje ocjene od strane Povjerenstva.</w:t>
      </w:r>
    </w:p>
    <w:p w14:paraId="637A5A8F" w14:textId="3196BCE4" w:rsidR="00D52DAD" w:rsidRPr="00F0723E" w:rsidRDefault="00D52DAD" w:rsidP="00B23078">
      <w:pPr>
        <w:pStyle w:val="Text1"/>
        <w:spacing w:after="120" w:line="360" w:lineRule="auto"/>
        <w:ind w:left="0"/>
        <w:rPr>
          <w:rFonts w:ascii="Verdana" w:hAnsi="Verdana"/>
          <w:i/>
          <w:noProof/>
          <w:sz w:val="18"/>
          <w:szCs w:val="18"/>
        </w:rPr>
      </w:pPr>
      <w:r w:rsidRPr="00F0723E">
        <w:rPr>
          <w:rFonts w:ascii="Verdana" w:hAnsi="Verdana"/>
          <w:i/>
          <w:noProof/>
          <w:sz w:val="18"/>
          <w:szCs w:val="18"/>
        </w:rPr>
        <w:t xml:space="preserve">Prigovor na </w:t>
      </w:r>
      <w:r w:rsidR="006A3E3F" w:rsidRPr="00F0723E">
        <w:rPr>
          <w:rFonts w:ascii="Verdana" w:hAnsi="Verdana"/>
          <w:i/>
          <w:noProof/>
          <w:sz w:val="18"/>
          <w:szCs w:val="18"/>
        </w:rPr>
        <w:t>O</w:t>
      </w:r>
      <w:r w:rsidRPr="00F0723E">
        <w:rPr>
          <w:rFonts w:ascii="Verdana" w:hAnsi="Verdana"/>
          <w:i/>
          <w:noProof/>
          <w:sz w:val="18"/>
          <w:szCs w:val="18"/>
        </w:rPr>
        <w:t xml:space="preserve">dluku moguće je uložiti isključivo na </w:t>
      </w:r>
      <w:r w:rsidR="008566D2" w:rsidRPr="00F0723E">
        <w:rPr>
          <w:rFonts w:ascii="Verdana" w:hAnsi="Verdana"/>
          <w:i/>
          <w:noProof/>
          <w:sz w:val="18"/>
          <w:szCs w:val="18"/>
        </w:rPr>
        <w:t xml:space="preserve">natječajni postupak te </w:t>
      </w:r>
      <w:r w:rsidRPr="00F0723E">
        <w:rPr>
          <w:rFonts w:ascii="Verdana" w:hAnsi="Verdana"/>
          <w:i/>
          <w:noProof/>
          <w:sz w:val="18"/>
          <w:szCs w:val="18"/>
        </w:rPr>
        <w:t xml:space="preserve">bodovanje pojedinog </w:t>
      </w:r>
      <w:r w:rsidR="008566D2" w:rsidRPr="00F0723E">
        <w:rPr>
          <w:rFonts w:ascii="Verdana" w:hAnsi="Verdana"/>
          <w:i/>
          <w:noProof/>
          <w:sz w:val="18"/>
          <w:szCs w:val="18"/>
        </w:rPr>
        <w:t>kriterija s 0 bodova</w:t>
      </w:r>
      <w:r w:rsidRPr="00F0723E">
        <w:rPr>
          <w:rFonts w:ascii="Verdana" w:hAnsi="Verdana"/>
          <w:i/>
          <w:noProof/>
          <w:sz w:val="18"/>
          <w:szCs w:val="18"/>
        </w:rPr>
        <w:t>.</w:t>
      </w:r>
      <w:r w:rsidR="006A3E3F" w:rsidRPr="00F0723E">
        <w:rPr>
          <w:rFonts w:ascii="Verdana" w:hAnsi="Verdana"/>
          <w:i/>
          <w:noProof/>
          <w:sz w:val="18"/>
          <w:szCs w:val="18"/>
        </w:rPr>
        <w:t xml:space="preserve"> </w:t>
      </w:r>
      <w:r w:rsidRPr="00F0723E">
        <w:rPr>
          <w:rFonts w:ascii="Verdana" w:hAnsi="Verdana"/>
          <w:i/>
          <w:noProof/>
          <w:sz w:val="18"/>
          <w:szCs w:val="18"/>
        </w:rPr>
        <w:t>Prigovor se podnosi pismenim putem</w:t>
      </w:r>
      <w:r w:rsidR="006A3E3F" w:rsidRPr="00F0723E">
        <w:rPr>
          <w:rFonts w:ascii="Verdana" w:hAnsi="Verdana"/>
          <w:i/>
          <w:noProof/>
          <w:sz w:val="18"/>
          <w:szCs w:val="18"/>
        </w:rPr>
        <w:t xml:space="preserve"> na adresu:</w:t>
      </w:r>
      <w:r w:rsidRPr="00F0723E">
        <w:rPr>
          <w:rFonts w:ascii="Verdana" w:hAnsi="Verdana"/>
          <w:i/>
          <w:noProof/>
          <w:sz w:val="18"/>
          <w:szCs w:val="18"/>
        </w:rPr>
        <w:t xml:space="preserve"> </w:t>
      </w:r>
      <w:r w:rsidR="006A3E3F" w:rsidRPr="00F0723E">
        <w:rPr>
          <w:rFonts w:ascii="Verdana" w:hAnsi="Verdana"/>
          <w:i/>
          <w:noProof/>
          <w:sz w:val="18"/>
          <w:szCs w:val="18"/>
        </w:rPr>
        <w:t xml:space="preserve">Dubrovačko-neretvanska županija, </w:t>
      </w:r>
      <w:r w:rsidRPr="00F0723E">
        <w:rPr>
          <w:rFonts w:ascii="Verdana" w:hAnsi="Verdana"/>
          <w:i/>
          <w:noProof/>
          <w:sz w:val="18"/>
          <w:szCs w:val="18"/>
        </w:rPr>
        <w:t>Upravn</w:t>
      </w:r>
      <w:r w:rsidR="006A3E3F" w:rsidRPr="00F0723E">
        <w:rPr>
          <w:rFonts w:ascii="Verdana" w:hAnsi="Verdana"/>
          <w:i/>
          <w:noProof/>
          <w:sz w:val="18"/>
          <w:szCs w:val="18"/>
        </w:rPr>
        <w:t>i</w:t>
      </w:r>
      <w:r w:rsidRPr="00F0723E">
        <w:rPr>
          <w:rFonts w:ascii="Verdana" w:hAnsi="Verdana"/>
          <w:i/>
          <w:noProof/>
          <w:sz w:val="18"/>
          <w:szCs w:val="18"/>
        </w:rPr>
        <w:t xml:space="preserve"> odjel za </w:t>
      </w:r>
      <w:r w:rsidR="006A3E3F" w:rsidRPr="00F0723E">
        <w:rPr>
          <w:rFonts w:ascii="Verdana" w:hAnsi="Verdana"/>
          <w:i/>
          <w:noProof/>
          <w:sz w:val="18"/>
          <w:szCs w:val="18"/>
        </w:rPr>
        <w:t>zaštitu okoliša</w:t>
      </w:r>
      <w:r w:rsidR="00F0723E" w:rsidRPr="00F0723E">
        <w:rPr>
          <w:rFonts w:ascii="Verdana" w:hAnsi="Verdana"/>
          <w:i/>
          <w:noProof/>
          <w:sz w:val="18"/>
          <w:szCs w:val="18"/>
        </w:rPr>
        <w:t xml:space="preserve"> </w:t>
      </w:r>
      <w:r w:rsidR="006A3E3F" w:rsidRPr="00F0723E">
        <w:rPr>
          <w:rFonts w:ascii="Verdana" w:hAnsi="Verdana"/>
          <w:i/>
          <w:noProof/>
          <w:sz w:val="18"/>
          <w:szCs w:val="18"/>
        </w:rPr>
        <w:t xml:space="preserve">i </w:t>
      </w:r>
      <w:r w:rsidR="00B359D6" w:rsidRPr="00F0723E">
        <w:rPr>
          <w:rFonts w:ascii="Verdana" w:hAnsi="Verdana"/>
          <w:i/>
          <w:noProof/>
          <w:sz w:val="18"/>
          <w:szCs w:val="18"/>
        </w:rPr>
        <w:t>komunalne poslove</w:t>
      </w:r>
      <w:r w:rsidRPr="00F0723E">
        <w:rPr>
          <w:rFonts w:ascii="Verdana" w:hAnsi="Verdana"/>
          <w:i/>
          <w:noProof/>
          <w:sz w:val="18"/>
          <w:szCs w:val="18"/>
        </w:rPr>
        <w:t>, Vukovarska 16, 20000 Dubrovnik</w:t>
      </w:r>
      <w:r w:rsidR="006A3E3F" w:rsidRPr="00F0723E">
        <w:rPr>
          <w:rFonts w:ascii="Verdana" w:hAnsi="Verdana"/>
          <w:i/>
          <w:noProof/>
          <w:sz w:val="18"/>
          <w:szCs w:val="18"/>
        </w:rPr>
        <w:t>, u roku</w:t>
      </w:r>
      <w:r w:rsidRPr="00F0723E">
        <w:rPr>
          <w:rFonts w:ascii="Verdana" w:hAnsi="Verdana"/>
          <w:i/>
          <w:noProof/>
          <w:sz w:val="18"/>
          <w:szCs w:val="18"/>
        </w:rPr>
        <w:t xml:space="preserve"> do 8 dana od objave</w:t>
      </w:r>
      <w:r w:rsidR="006A3E3F" w:rsidRPr="00F0723E">
        <w:rPr>
          <w:rFonts w:ascii="Verdana" w:hAnsi="Verdana"/>
          <w:i/>
          <w:noProof/>
          <w:sz w:val="18"/>
          <w:szCs w:val="18"/>
        </w:rPr>
        <w:t xml:space="preserve"> Odluke</w:t>
      </w:r>
      <w:r w:rsidRPr="00F0723E">
        <w:rPr>
          <w:rFonts w:ascii="Verdana" w:hAnsi="Verdana"/>
          <w:i/>
          <w:noProof/>
          <w:sz w:val="18"/>
          <w:szCs w:val="18"/>
        </w:rPr>
        <w:t>.</w:t>
      </w:r>
      <w:r w:rsidR="006A3E3F" w:rsidRPr="00F0723E">
        <w:rPr>
          <w:rFonts w:ascii="Verdana" w:hAnsi="Verdana"/>
          <w:i/>
          <w:noProof/>
          <w:sz w:val="18"/>
          <w:szCs w:val="18"/>
        </w:rPr>
        <w:t xml:space="preserve"> </w:t>
      </w:r>
      <w:r w:rsidRPr="00F0723E">
        <w:rPr>
          <w:rFonts w:ascii="Verdana" w:hAnsi="Verdana"/>
          <w:i/>
          <w:noProof/>
          <w:sz w:val="18"/>
          <w:szCs w:val="18"/>
        </w:rPr>
        <w:t>O prigovoru se odlučuje u  roku od osam dana</w:t>
      </w:r>
      <w:r w:rsidR="006A3E3F" w:rsidRPr="00F0723E">
        <w:rPr>
          <w:rFonts w:ascii="Verdana" w:hAnsi="Verdana"/>
          <w:i/>
          <w:noProof/>
          <w:sz w:val="18"/>
          <w:szCs w:val="18"/>
        </w:rPr>
        <w:t xml:space="preserve"> od zaprimanja </w:t>
      </w:r>
      <w:r w:rsidR="00F32061" w:rsidRPr="00F0723E">
        <w:rPr>
          <w:rFonts w:ascii="Verdana" w:hAnsi="Verdana"/>
          <w:i/>
          <w:noProof/>
          <w:sz w:val="18"/>
          <w:szCs w:val="18"/>
        </w:rPr>
        <w:t>istog.</w:t>
      </w:r>
    </w:p>
    <w:p w14:paraId="67F10F11" w14:textId="62BE3269" w:rsidR="003E3BD6" w:rsidRPr="00EB5411" w:rsidRDefault="00BC40FC" w:rsidP="00EB5411">
      <w:pPr>
        <w:pStyle w:val="Naslov1"/>
        <w:numPr>
          <w:ilvl w:val="0"/>
          <w:numId w:val="19"/>
        </w:numPr>
        <w:pBdr>
          <w:right w:val="single" w:sz="24" w:space="3" w:color="4F81BD" w:themeColor="accent1"/>
        </w:pBdr>
        <w:rPr>
          <w:rFonts w:ascii="Verdana" w:hAnsi="Verdana"/>
          <w:caps w:val="0"/>
          <w:noProof/>
          <w:sz w:val="18"/>
          <w:szCs w:val="18"/>
        </w:rPr>
      </w:pPr>
      <w:bookmarkStart w:id="80" w:name="_Toc419712063"/>
      <w:bookmarkStart w:id="81" w:name="_Toc453332126"/>
      <w:bookmarkStart w:id="82" w:name="_Toc453333514"/>
      <w:bookmarkStart w:id="83" w:name="_Toc128490700"/>
      <w:r w:rsidRPr="00EB5411">
        <w:rPr>
          <w:rFonts w:ascii="Verdana" w:hAnsi="Verdana"/>
          <w:caps w:val="0"/>
          <w:noProof/>
          <w:sz w:val="18"/>
          <w:szCs w:val="18"/>
        </w:rPr>
        <w:t>I</w:t>
      </w:r>
      <w:r w:rsidR="00EB5411">
        <w:rPr>
          <w:rFonts w:ascii="Verdana" w:hAnsi="Verdana"/>
          <w:caps w:val="0"/>
          <w:noProof/>
          <w:sz w:val="18"/>
          <w:szCs w:val="18"/>
        </w:rPr>
        <w:t>NDIKATIVNI KALENDAR NATJEČAJNOG POSTUPKA</w:t>
      </w:r>
      <w:bookmarkEnd w:id="80"/>
      <w:bookmarkEnd w:id="81"/>
      <w:bookmarkEnd w:id="82"/>
      <w:bookmarkEnd w:id="83"/>
      <w:r w:rsidR="006C1232" w:rsidRPr="00EB5411">
        <w:rPr>
          <w:rFonts w:ascii="Verdana" w:hAnsi="Verdana"/>
          <w:caps w:val="0"/>
          <w:noProof/>
          <w:sz w:val="18"/>
          <w:szCs w:val="18"/>
        </w:rPr>
        <w:t xml:space="preserve"> </w:t>
      </w:r>
    </w:p>
    <w:p w14:paraId="005C16AD" w14:textId="77777777" w:rsidR="00EB5411" w:rsidRPr="00EB5411" w:rsidRDefault="00EB5411" w:rsidP="00EB5411"/>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410"/>
      </w:tblGrid>
      <w:tr w:rsidR="008D4C59" w:rsidRPr="00F0723E" w14:paraId="232EE622" w14:textId="77777777" w:rsidTr="00EB5411">
        <w:tc>
          <w:tcPr>
            <w:tcW w:w="7513" w:type="dxa"/>
            <w:tcBorders>
              <w:bottom w:val="nil"/>
            </w:tcBorders>
            <w:shd w:val="clear" w:color="auto" w:fill="BFBFBF"/>
          </w:tcPr>
          <w:p w14:paraId="25DBE754" w14:textId="77777777" w:rsidR="008D4C59" w:rsidRPr="00F0723E" w:rsidRDefault="008D4C59" w:rsidP="00B23078">
            <w:pPr>
              <w:spacing w:line="360" w:lineRule="auto"/>
              <w:rPr>
                <w:rFonts w:ascii="Verdana" w:hAnsi="Verdana"/>
                <w:b/>
                <w:noProof/>
                <w:sz w:val="18"/>
                <w:szCs w:val="18"/>
              </w:rPr>
            </w:pPr>
            <w:r w:rsidRPr="00F0723E">
              <w:rPr>
                <w:rFonts w:ascii="Verdana" w:hAnsi="Verdana"/>
                <w:b/>
                <w:noProof/>
                <w:sz w:val="18"/>
                <w:szCs w:val="18"/>
              </w:rPr>
              <w:t>Faze natječajnog postupka</w:t>
            </w:r>
          </w:p>
        </w:tc>
        <w:tc>
          <w:tcPr>
            <w:tcW w:w="2410" w:type="dxa"/>
            <w:tcBorders>
              <w:bottom w:val="nil"/>
            </w:tcBorders>
            <w:shd w:val="clear" w:color="auto" w:fill="BFBFBF"/>
          </w:tcPr>
          <w:p w14:paraId="0046476E" w14:textId="77777777" w:rsidR="008D4C59" w:rsidRPr="00F0723E" w:rsidRDefault="008D4C59" w:rsidP="00B23078">
            <w:pPr>
              <w:spacing w:line="360" w:lineRule="auto"/>
              <w:jc w:val="center"/>
              <w:rPr>
                <w:rFonts w:ascii="Verdana" w:hAnsi="Verdana"/>
                <w:b/>
                <w:noProof/>
                <w:sz w:val="18"/>
                <w:szCs w:val="18"/>
              </w:rPr>
            </w:pPr>
            <w:r w:rsidRPr="00F0723E">
              <w:rPr>
                <w:rFonts w:ascii="Verdana" w:hAnsi="Verdana"/>
                <w:b/>
                <w:noProof/>
                <w:sz w:val="18"/>
                <w:szCs w:val="18"/>
              </w:rPr>
              <w:t>Datum</w:t>
            </w:r>
          </w:p>
        </w:tc>
      </w:tr>
      <w:tr w:rsidR="008D4C59" w:rsidRPr="00F0723E" w14:paraId="686EA001" w14:textId="77777777" w:rsidTr="00EB5411">
        <w:tc>
          <w:tcPr>
            <w:tcW w:w="7513" w:type="dxa"/>
            <w:shd w:val="clear" w:color="auto" w:fill="D9D9D9"/>
          </w:tcPr>
          <w:p w14:paraId="593F6F68" w14:textId="77777777" w:rsidR="008D4C59" w:rsidRPr="00F0723E" w:rsidRDefault="008D4C59" w:rsidP="00B23078">
            <w:pPr>
              <w:spacing w:before="120" w:after="120" w:line="360" w:lineRule="auto"/>
              <w:rPr>
                <w:rFonts w:ascii="Verdana" w:hAnsi="Verdana"/>
                <w:b/>
                <w:noProof/>
                <w:sz w:val="18"/>
                <w:szCs w:val="18"/>
              </w:rPr>
            </w:pPr>
            <w:r w:rsidRPr="00F0723E">
              <w:rPr>
                <w:rFonts w:ascii="Verdana" w:hAnsi="Verdana"/>
                <w:b/>
                <w:noProof/>
                <w:sz w:val="18"/>
                <w:szCs w:val="18"/>
              </w:rPr>
              <w:t>Objava natječaja</w:t>
            </w:r>
          </w:p>
        </w:tc>
        <w:tc>
          <w:tcPr>
            <w:tcW w:w="2410" w:type="dxa"/>
          </w:tcPr>
          <w:p w14:paraId="71A1D4D3" w14:textId="74B38B60" w:rsidR="008D4C59" w:rsidRPr="00F0723E" w:rsidRDefault="00167D0E" w:rsidP="00C07E00">
            <w:pPr>
              <w:tabs>
                <w:tab w:val="left" w:pos="363"/>
                <w:tab w:val="center" w:pos="1097"/>
              </w:tabs>
              <w:spacing w:before="120" w:after="120" w:line="360" w:lineRule="auto"/>
              <w:rPr>
                <w:rFonts w:ascii="Verdana" w:hAnsi="Verdana"/>
                <w:noProof/>
                <w:sz w:val="18"/>
                <w:szCs w:val="18"/>
              </w:rPr>
            </w:pPr>
            <w:r>
              <w:rPr>
                <w:rFonts w:ascii="Verdana" w:hAnsi="Verdana"/>
                <w:noProof/>
                <w:sz w:val="18"/>
                <w:szCs w:val="18"/>
              </w:rPr>
              <w:tab/>
              <w:t xml:space="preserve"> </w:t>
            </w:r>
            <w:r w:rsidR="00C07E00">
              <w:rPr>
                <w:rFonts w:ascii="Verdana" w:hAnsi="Verdana"/>
                <w:noProof/>
                <w:sz w:val="18"/>
                <w:szCs w:val="18"/>
              </w:rPr>
              <w:t>2</w:t>
            </w:r>
            <w:r w:rsidR="00A75C9D" w:rsidRPr="00F0723E">
              <w:rPr>
                <w:rFonts w:ascii="Verdana" w:hAnsi="Verdana"/>
                <w:noProof/>
                <w:sz w:val="18"/>
                <w:szCs w:val="18"/>
              </w:rPr>
              <w:t>. ožujka</w:t>
            </w:r>
            <w:r w:rsidR="00D52DAD" w:rsidRPr="00F0723E">
              <w:rPr>
                <w:rFonts w:ascii="Verdana" w:hAnsi="Verdana"/>
                <w:noProof/>
                <w:sz w:val="18"/>
                <w:szCs w:val="18"/>
              </w:rPr>
              <w:t xml:space="preserve"> 20</w:t>
            </w:r>
            <w:r w:rsidR="00A33F39" w:rsidRPr="00F0723E">
              <w:rPr>
                <w:rFonts w:ascii="Verdana" w:hAnsi="Verdana"/>
                <w:noProof/>
                <w:sz w:val="18"/>
                <w:szCs w:val="18"/>
              </w:rPr>
              <w:t>2</w:t>
            </w:r>
            <w:r w:rsidR="00C07E00">
              <w:rPr>
                <w:rFonts w:ascii="Verdana" w:hAnsi="Verdana"/>
                <w:noProof/>
                <w:sz w:val="18"/>
                <w:szCs w:val="18"/>
              </w:rPr>
              <w:t>6</w:t>
            </w:r>
            <w:r w:rsidR="00D52DAD" w:rsidRPr="00F0723E">
              <w:rPr>
                <w:rFonts w:ascii="Verdana" w:hAnsi="Verdana"/>
                <w:noProof/>
                <w:sz w:val="18"/>
                <w:szCs w:val="18"/>
              </w:rPr>
              <w:t>.</w:t>
            </w:r>
          </w:p>
        </w:tc>
      </w:tr>
      <w:tr w:rsidR="008D4C59" w:rsidRPr="00F0723E" w14:paraId="3F050410" w14:textId="77777777" w:rsidTr="00EB5411">
        <w:tc>
          <w:tcPr>
            <w:tcW w:w="7513" w:type="dxa"/>
            <w:shd w:val="clear" w:color="auto" w:fill="D9D9D9"/>
          </w:tcPr>
          <w:p w14:paraId="76FD4237" w14:textId="77777777" w:rsidR="008D4C59" w:rsidRPr="00F0723E" w:rsidRDefault="008D4C59" w:rsidP="00B23078">
            <w:pPr>
              <w:spacing w:before="120" w:after="120" w:line="360" w:lineRule="auto"/>
              <w:rPr>
                <w:rFonts w:ascii="Verdana" w:hAnsi="Verdana"/>
                <w:b/>
                <w:noProof/>
                <w:sz w:val="18"/>
                <w:szCs w:val="18"/>
              </w:rPr>
            </w:pPr>
            <w:r w:rsidRPr="00F0723E">
              <w:rPr>
                <w:rFonts w:ascii="Verdana" w:hAnsi="Verdana"/>
                <w:b/>
                <w:noProof/>
                <w:sz w:val="18"/>
                <w:szCs w:val="18"/>
              </w:rPr>
              <w:t>Rok za slanje prijava</w:t>
            </w:r>
          </w:p>
        </w:tc>
        <w:tc>
          <w:tcPr>
            <w:tcW w:w="2410" w:type="dxa"/>
          </w:tcPr>
          <w:p w14:paraId="6CE241D9" w14:textId="407C53D9" w:rsidR="008D4C59" w:rsidRPr="00F0723E" w:rsidRDefault="00C07E00" w:rsidP="00C07E00">
            <w:pPr>
              <w:spacing w:before="120" w:after="120" w:line="360" w:lineRule="auto"/>
              <w:ind w:left="8" w:hanging="8"/>
              <w:jc w:val="center"/>
              <w:rPr>
                <w:rFonts w:ascii="Verdana" w:hAnsi="Verdana"/>
                <w:noProof/>
                <w:sz w:val="18"/>
                <w:szCs w:val="18"/>
              </w:rPr>
            </w:pPr>
            <w:r>
              <w:rPr>
                <w:rFonts w:ascii="Verdana" w:hAnsi="Verdana"/>
                <w:noProof/>
                <w:sz w:val="18"/>
                <w:szCs w:val="18"/>
              </w:rPr>
              <w:t>2</w:t>
            </w:r>
            <w:r w:rsidR="003774EF" w:rsidRPr="00F0723E">
              <w:rPr>
                <w:rFonts w:ascii="Verdana" w:hAnsi="Verdana"/>
                <w:noProof/>
                <w:sz w:val="18"/>
                <w:szCs w:val="18"/>
              </w:rPr>
              <w:t xml:space="preserve">. </w:t>
            </w:r>
            <w:r w:rsidR="007840CC">
              <w:rPr>
                <w:rFonts w:ascii="Verdana" w:hAnsi="Verdana"/>
                <w:noProof/>
                <w:sz w:val="18"/>
                <w:szCs w:val="18"/>
              </w:rPr>
              <w:t>travnja</w:t>
            </w:r>
            <w:r w:rsidR="00892742" w:rsidRPr="00F0723E">
              <w:rPr>
                <w:rFonts w:ascii="Verdana" w:hAnsi="Verdana"/>
                <w:noProof/>
                <w:sz w:val="18"/>
                <w:szCs w:val="18"/>
              </w:rPr>
              <w:t xml:space="preserve"> 202</w:t>
            </w:r>
            <w:r>
              <w:rPr>
                <w:rFonts w:ascii="Verdana" w:hAnsi="Verdana"/>
                <w:noProof/>
                <w:sz w:val="18"/>
                <w:szCs w:val="18"/>
              </w:rPr>
              <w:t>6</w:t>
            </w:r>
            <w:r w:rsidR="00892742" w:rsidRPr="00F0723E">
              <w:rPr>
                <w:rFonts w:ascii="Verdana" w:hAnsi="Verdana"/>
                <w:noProof/>
                <w:sz w:val="18"/>
                <w:szCs w:val="18"/>
              </w:rPr>
              <w:t>.</w:t>
            </w:r>
          </w:p>
        </w:tc>
      </w:tr>
      <w:tr w:rsidR="008D4C59" w:rsidRPr="00F0723E" w14:paraId="5452068F" w14:textId="77777777" w:rsidTr="00EB5411">
        <w:tc>
          <w:tcPr>
            <w:tcW w:w="7513" w:type="dxa"/>
            <w:shd w:val="clear" w:color="auto" w:fill="D9D9D9"/>
          </w:tcPr>
          <w:p w14:paraId="3E79B8BF" w14:textId="77777777" w:rsidR="008D4C59" w:rsidRPr="00F0723E" w:rsidRDefault="008D4C59" w:rsidP="00B23078">
            <w:pPr>
              <w:spacing w:before="120" w:after="120" w:line="360" w:lineRule="auto"/>
              <w:rPr>
                <w:rFonts w:ascii="Verdana" w:hAnsi="Verdana"/>
                <w:b/>
                <w:noProof/>
                <w:sz w:val="18"/>
                <w:szCs w:val="18"/>
              </w:rPr>
            </w:pPr>
            <w:r w:rsidRPr="00F0723E">
              <w:rPr>
                <w:rFonts w:ascii="Verdana" w:hAnsi="Verdana"/>
                <w:b/>
                <w:noProof/>
                <w:sz w:val="18"/>
                <w:szCs w:val="18"/>
              </w:rPr>
              <w:t>Rok za slanje pitanja vezanih uz natječaj</w:t>
            </w:r>
          </w:p>
        </w:tc>
        <w:tc>
          <w:tcPr>
            <w:tcW w:w="2410" w:type="dxa"/>
          </w:tcPr>
          <w:p w14:paraId="5EB1568B" w14:textId="6A111B5E" w:rsidR="008D4C59" w:rsidRPr="00F0723E" w:rsidRDefault="003774EF" w:rsidP="00C07E00">
            <w:pPr>
              <w:spacing w:before="120" w:after="120" w:line="360" w:lineRule="auto"/>
              <w:jc w:val="center"/>
              <w:rPr>
                <w:rFonts w:ascii="Verdana" w:hAnsi="Verdana"/>
                <w:noProof/>
                <w:sz w:val="18"/>
                <w:szCs w:val="18"/>
              </w:rPr>
            </w:pPr>
            <w:r w:rsidRPr="00F0723E">
              <w:rPr>
                <w:rFonts w:ascii="Verdana" w:hAnsi="Verdana"/>
                <w:noProof/>
                <w:sz w:val="18"/>
                <w:szCs w:val="18"/>
              </w:rPr>
              <w:t>1</w:t>
            </w:r>
            <w:r w:rsidR="007840CC">
              <w:rPr>
                <w:rFonts w:ascii="Verdana" w:hAnsi="Verdana"/>
                <w:noProof/>
                <w:sz w:val="18"/>
                <w:szCs w:val="18"/>
              </w:rPr>
              <w:t>7</w:t>
            </w:r>
            <w:r w:rsidR="00A33F39" w:rsidRPr="00F0723E">
              <w:rPr>
                <w:rFonts w:ascii="Verdana" w:hAnsi="Verdana"/>
                <w:noProof/>
                <w:sz w:val="18"/>
                <w:szCs w:val="18"/>
              </w:rPr>
              <w:t>.</w:t>
            </w:r>
            <w:r w:rsidR="00744099" w:rsidRPr="00F0723E">
              <w:rPr>
                <w:rFonts w:ascii="Verdana" w:hAnsi="Verdana"/>
                <w:noProof/>
                <w:sz w:val="18"/>
                <w:szCs w:val="18"/>
              </w:rPr>
              <w:t xml:space="preserve"> </w:t>
            </w:r>
            <w:r w:rsidR="00A75C9D" w:rsidRPr="00F0723E">
              <w:rPr>
                <w:rFonts w:ascii="Verdana" w:hAnsi="Verdana"/>
                <w:noProof/>
                <w:sz w:val="18"/>
                <w:szCs w:val="18"/>
              </w:rPr>
              <w:t>ožujka 20</w:t>
            </w:r>
            <w:r w:rsidR="00A33F39" w:rsidRPr="00F0723E">
              <w:rPr>
                <w:rFonts w:ascii="Verdana" w:hAnsi="Verdana"/>
                <w:noProof/>
                <w:sz w:val="18"/>
                <w:szCs w:val="18"/>
              </w:rPr>
              <w:t>2</w:t>
            </w:r>
            <w:r w:rsidR="00C07E00">
              <w:rPr>
                <w:rFonts w:ascii="Verdana" w:hAnsi="Verdana"/>
                <w:noProof/>
                <w:sz w:val="18"/>
                <w:szCs w:val="18"/>
              </w:rPr>
              <w:t>6</w:t>
            </w:r>
            <w:r w:rsidR="00744099" w:rsidRPr="00F0723E">
              <w:rPr>
                <w:rFonts w:ascii="Verdana" w:hAnsi="Verdana"/>
                <w:noProof/>
                <w:sz w:val="18"/>
                <w:szCs w:val="18"/>
              </w:rPr>
              <w:t>.</w:t>
            </w:r>
          </w:p>
        </w:tc>
      </w:tr>
      <w:tr w:rsidR="008D4C59" w:rsidRPr="00F0723E" w14:paraId="51A1B03F" w14:textId="77777777" w:rsidTr="00EB5411">
        <w:tc>
          <w:tcPr>
            <w:tcW w:w="7513" w:type="dxa"/>
            <w:shd w:val="clear" w:color="auto" w:fill="D9D9D9"/>
          </w:tcPr>
          <w:p w14:paraId="69D283A6" w14:textId="77777777" w:rsidR="008D4C59" w:rsidRPr="00F0723E" w:rsidRDefault="008D4C59" w:rsidP="00B23078">
            <w:pPr>
              <w:spacing w:before="120" w:after="120" w:line="360" w:lineRule="auto"/>
              <w:rPr>
                <w:rFonts w:ascii="Verdana" w:hAnsi="Verdana"/>
                <w:b/>
                <w:noProof/>
                <w:sz w:val="18"/>
                <w:szCs w:val="18"/>
              </w:rPr>
            </w:pPr>
            <w:r w:rsidRPr="00F0723E">
              <w:rPr>
                <w:rFonts w:ascii="Verdana" w:hAnsi="Verdana"/>
                <w:b/>
                <w:noProof/>
                <w:sz w:val="18"/>
                <w:szCs w:val="18"/>
              </w:rPr>
              <w:t xml:space="preserve">Rok za upućivanje odgovora na pitanja vezana uz natječaj </w:t>
            </w:r>
          </w:p>
        </w:tc>
        <w:tc>
          <w:tcPr>
            <w:tcW w:w="2410" w:type="dxa"/>
          </w:tcPr>
          <w:p w14:paraId="4C116021" w14:textId="1519BF25" w:rsidR="008D4C59" w:rsidRPr="00F0723E" w:rsidRDefault="003774EF" w:rsidP="00C07E00">
            <w:pPr>
              <w:spacing w:before="120" w:after="120" w:line="360" w:lineRule="auto"/>
              <w:jc w:val="center"/>
              <w:rPr>
                <w:rFonts w:ascii="Verdana" w:hAnsi="Verdana"/>
                <w:noProof/>
                <w:sz w:val="18"/>
                <w:szCs w:val="18"/>
              </w:rPr>
            </w:pPr>
            <w:r w:rsidRPr="00F0723E">
              <w:rPr>
                <w:rFonts w:ascii="Verdana" w:hAnsi="Verdana"/>
                <w:noProof/>
                <w:sz w:val="18"/>
                <w:szCs w:val="18"/>
              </w:rPr>
              <w:t>2</w:t>
            </w:r>
            <w:r w:rsidR="007840CC">
              <w:rPr>
                <w:rFonts w:ascii="Verdana" w:hAnsi="Verdana"/>
                <w:noProof/>
                <w:sz w:val="18"/>
                <w:szCs w:val="18"/>
              </w:rPr>
              <w:t>4</w:t>
            </w:r>
            <w:r w:rsidR="00A75C9D" w:rsidRPr="00F0723E">
              <w:rPr>
                <w:rFonts w:ascii="Verdana" w:hAnsi="Verdana"/>
                <w:noProof/>
                <w:sz w:val="18"/>
                <w:szCs w:val="18"/>
              </w:rPr>
              <w:t>. ožujka 20</w:t>
            </w:r>
            <w:r w:rsidR="00A33F39" w:rsidRPr="00F0723E">
              <w:rPr>
                <w:rFonts w:ascii="Verdana" w:hAnsi="Verdana"/>
                <w:noProof/>
                <w:sz w:val="18"/>
                <w:szCs w:val="18"/>
              </w:rPr>
              <w:t>2</w:t>
            </w:r>
            <w:r w:rsidR="00C07E00">
              <w:rPr>
                <w:rFonts w:ascii="Verdana" w:hAnsi="Verdana"/>
                <w:noProof/>
                <w:sz w:val="18"/>
                <w:szCs w:val="18"/>
              </w:rPr>
              <w:t>6</w:t>
            </w:r>
            <w:r w:rsidR="00744099" w:rsidRPr="00F0723E">
              <w:rPr>
                <w:rFonts w:ascii="Verdana" w:hAnsi="Verdana"/>
                <w:noProof/>
                <w:sz w:val="18"/>
                <w:szCs w:val="18"/>
              </w:rPr>
              <w:t>.</w:t>
            </w:r>
          </w:p>
        </w:tc>
      </w:tr>
      <w:tr w:rsidR="008D4C59" w:rsidRPr="00F0723E" w14:paraId="0EE5B2B5" w14:textId="77777777" w:rsidTr="00EB5411">
        <w:tc>
          <w:tcPr>
            <w:tcW w:w="7513" w:type="dxa"/>
            <w:shd w:val="clear" w:color="auto" w:fill="D9D9D9"/>
          </w:tcPr>
          <w:p w14:paraId="42F34E0F" w14:textId="77777777" w:rsidR="008D4C59" w:rsidRPr="00F0723E" w:rsidRDefault="008D4C59" w:rsidP="00B23078">
            <w:pPr>
              <w:spacing w:before="120" w:after="120" w:line="360" w:lineRule="auto"/>
              <w:rPr>
                <w:rFonts w:ascii="Verdana" w:hAnsi="Verdana"/>
                <w:b/>
                <w:noProof/>
                <w:sz w:val="18"/>
                <w:szCs w:val="18"/>
              </w:rPr>
            </w:pPr>
            <w:r w:rsidRPr="00F0723E">
              <w:rPr>
                <w:rFonts w:ascii="Verdana" w:hAnsi="Verdana"/>
                <w:b/>
                <w:noProof/>
                <w:sz w:val="18"/>
                <w:szCs w:val="18"/>
              </w:rPr>
              <w:t>Rok za provjeru propisanih uvjeta natječaja</w:t>
            </w:r>
          </w:p>
        </w:tc>
        <w:tc>
          <w:tcPr>
            <w:tcW w:w="2410" w:type="dxa"/>
          </w:tcPr>
          <w:p w14:paraId="0B0661E1" w14:textId="5DBB5AFA" w:rsidR="008D4C59" w:rsidRPr="00F0723E" w:rsidRDefault="007840CC" w:rsidP="00A04394">
            <w:pPr>
              <w:spacing w:before="120" w:after="120" w:line="360" w:lineRule="auto"/>
              <w:jc w:val="center"/>
              <w:rPr>
                <w:rFonts w:ascii="Verdana" w:hAnsi="Verdana"/>
                <w:noProof/>
                <w:sz w:val="18"/>
                <w:szCs w:val="18"/>
              </w:rPr>
            </w:pPr>
            <w:r>
              <w:rPr>
                <w:rFonts w:ascii="Verdana" w:hAnsi="Verdana"/>
                <w:noProof/>
                <w:sz w:val="18"/>
                <w:szCs w:val="18"/>
              </w:rPr>
              <w:t>21</w:t>
            </w:r>
            <w:r w:rsidR="00FE3E93" w:rsidRPr="00F0723E">
              <w:rPr>
                <w:rFonts w:ascii="Verdana" w:hAnsi="Verdana"/>
                <w:noProof/>
                <w:sz w:val="18"/>
                <w:szCs w:val="18"/>
              </w:rPr>
              <w:t xml:space="preserve">. </w:t>
            </w:r>
            <w:r w:rsidR="00C84927" w:rsidRPr="00F0723E">
              <w:rPr>
                <w:rFonts w:ascii="Verdana" w:hAnsi="Verdana"/>
                <w:noProof/>
                <w:sz w:val="18"/>
                <w:szCs w:val="18"/>
              </w:rPr>
              <w:t>travnja 20</w:t>
            </w:r>
            <w:r w:rsidR="00A33F39" w:rsidRPr="00F0723E">
              <w:rPr>
                <w:rFonts w:ascii="Verdana" w:hAnsi="Verdana"/>
                <w:noProof/>
                <w:sz w:val="18"/>
                <w:szCs w:val="18"/>
              </w:rPr>
              <w:t>2</w:t>
            </w:r>
            <w:r w:rsidR="00C07E00">
              <w:rPr>
                <w:rFonts w:ascii="Verdana" w:hAnsi="Verdana"/>
                <w:noProof/>
                <w:sz w:val="18"/>
                <w:szCs w:val="18"/>
              </w:rPr>
              <w:t>6</w:t>
            </w:r>
            <w:r w:rsidR="001C3E04" w:rsidRPr="00F0723E">
              <w:rPr>
                <w:rFonts w:ascii="Verdana" w:hAnsi="Verdana"/>
                <w:noProof/>
                <w:sz w:val="18"/>
                <w:szCs w:val="18"/>
              </w:rPr>
              <w:t>.</w:t>
            </w:r>
          </w:p>
        </w:tc>
      </w:tr>
      <w:tr w:rsidR="008D4C59" w:rsidRPr="00F0723E" w14:paraId="13255911" w14:textId="77777777" w:rsidTr="00EB5411">
        <w:tc>
          <w:tcPr>
            <w:tcW w:w="7513" w:type="dxa"/>
            <w:shd w:val="clear" w:color="auto" w:fill="D9D9D9"/>
          </w:tcPr>
          <w:p w14:paraId="1D05858D" w14:textId="77777777" w:rsidR="008D4C59" w:rsidRPr="00F0723E" w:rsidRDefault="008D4C59" w:rsidP="00B23078">
            <w:pPr>
              <w:spacing w:before="120" w:after="120" w:line="360" w:lineRule="auto"/>
              <w:rPr>
                <w:rFonts w:ascii="Verdana" w:hAnsi="Verdana"/>
                <w:b/>
                <w:noProof/>
                <w:sz w:val="18"/>
                <w:szCs w:val="18"/>
              </w:rPr>
            </w:pPr>
            <w:r w:rsidRPr="00F0723E">
              <w:rPr>
                <w:rFonts w:ascii="Verdana" w:hAnsi="Verdana"/>
                <w:b/>
                <w:noProof/>
                <w:sz w:val="18"/>
                <w:szCs w:val="18"/>
              </w:rPr>
              <w:t>Rok</w:t>
            </w:r>
            <w:r w:rsidR="001C3E04" w:rsidRPr="00F0723E">
              <w:rPr>
                <w:rFonts w:ascii="Verdana" w:hAnsi="Verdana"/>
                <w:b/>
                <w:noProof/>
                <w:sz w:val="18"/>
                <w:szCs w:val="18"/>
              </w:rPr>
              <w:t xml:space="preserve"> za slanje obavijesti prijaviteljima koji nisu zadovoljili propisane</w:t>
            </w:r>
            <w:r w:rsidRPr="00F0723E">
              <w:rPr>
                <w:rFonts w:ascii="Verdana" w:hAnsi="Verdana"/>
                <w:b/>
                <w:noProof/>
                <w:sz w:val="18"/>
                <w:szCs w:val="18"/>
              </w:rPr>
              <w:t xml:space="preserve"> uvjet</w:t>
            </w:r>
            <w:r w:rsidR="001C3E04" w:rsidRPr="00F0723E">
              <w:rPr>
                <w:rFonts w:ascii="Verdana" w:hAnsi="Verdana"/>
                <w:b/>
                <w:noProof/>
                <w:sz w:val="18"/>
                <w:szCs w:val="18"/>
              </w:rPr>
              <w:t>e</w:t>
            </w:r>
            <w:r w:rsidRPr="00F0723E">
              <w:rPr>
                <w:rFonts w:ascii="Verdana" w:hAnsi="Verdana"/>
                <w:b/>
                <w:noProof/>
                <w:sz w:val="18"/>
                <w:szCs w:val="18"/>
              </w:rPr>
              <w:t xml:space="preserve"> natječaja</w:t>
            </w:r>
          </w:p>
        </w:tc>
        <w:tc>
          <w:tcPr>
            <w:tcW w:w="2410" w:type="dxa"/>
          </w:tcPr>
          <w:p w14:paraId="77E123BF" w14:textId="306EE425" w:rsidR="008D4C59" w:rsidRPr="00F0723E" w:rsidRDefault="00D244E3" w:rsidP="00325CEE">
            <w:pPr>
              <w:spacing w:before="120" w:after="120" w:line="360" w:lineRule="auto"/>
              <w:jc w:val="center"/>
              <w:rPr>
                <w:rFonts w:ascii="Verdana" w:hAnsi="Verdana"/>
                <w:noProof/>
                <w:sz w:val="18"/>
                <w:szCs w:val="18"/>
              </w:rPr>
            </w:pPr>
            <w:r>
              <w:rPr>
                <w:rFonts w:ascii="Verdana" w:hAnsi="Verdana"/>
                <w:noProof/>
                <w:sz w:val="18"/>
                <w:szCs w:val="18"/>
              </w:rPr>
              <w:t>22</w:t>
            </w:r>
            <w:r w:rsidR="00B44AB9" w:rsidRPr="00F0723E">
              <w:rPr>
                <w:rFonts w:ascii="Verdana" w:hAnsi="Verdana"/>
                <w:noProof/>
                <w:sz w:val="18"/>
                <w:szCs w:val="18"/>
              </w:rPr>
              <w:t xml:space="preserve">. </w:t>
            </w:r>
            <w:r w:rsidR="00C84927" w:rsidRPr="00F0723E">
              <w:rPr>
                <w:rFonts w:ascii="Verdana" w:hAnsi="Verdana"/>
                <w:noProof/>
                <w:sz w:val="18"/>
                <w:szCs w:val="18"/>
              </w:rPr>
              <w:t>travnja 20</w:t>
            </w:r>
            <w:r w:rsidR="00A33F39" w:rsidRPr="00F0723E">
              <w:rPr>
                <w:rFonts w:ascii="Verdana" w:hAnsi="Verdana"/>
                <w:noProof/>
                <w:sz w:val="18"/>
                <w:szCs w:val="18"/>
              </w:rPr>
              <w:t>2</w:t>
            </w:r>
            <w:r w:rsidR="00325CEE">
              <w:rPr>
                <w:rFonts w:ascii="Verdana" w:hAnsi="Verdana"/>
                <w:noProof/>
                <w:sz w:val="18"/>
                <w:szCs w:val="18"/>
              </w:rPr>
              <w:t>6</w:t>
            </w:r>
            <w:r w:rsidR="00B44AB9" w:rsidRPr="00F0723E">
              <w:rPr>
                <w:rFonts w:ascii="Verdana" w:hAnsi="Verdana"/>
                <w:noProof/>
                <w:sz w:val="18"/>
                <w:szCs w:val="18"/>
              </w:rPr>
              <w:t>.</w:t>
            </w:r>
          </w:p>
        </w:tc>
      </w:tr>
      <w:tr w:rsidR="008D4C59" w:rsidRPr="00F0723E" w14:paraId="40D93B3E" w14:textId="77777777" w:rsidTr="00EB5411">
        <w:tc>
          <w:tcPr>
            <w:tcW w:w="7513" w:type="dxa"/>
            <w:shd w:val="clear" w:color="auto" w:fill="D9D9D9"/>
          </w:tcPr>
          <w:p w14:paraId="1AD68C43" w14:textId="77777777" w:rsidR="008D4C59" w:rsidRPr="00F0723E" w:rsidRDefault="008D4C59" w:rsidP="00B23078">
            <w:pPr>
              <w:spacing w:before="120" w:after="120" w:line="360" w:lineRule="auto"/>
              <w:rPr>
                <w:rFonts w:ascii="Verdana" w:hAnsi="Verdana"/>
                <w:b/>
                <w:noProof/>
                <w:sz w:val="18"/>
                <w:szCs w:val="18"/>
              </w:rPr>
            </w:pPr>
            <w:r w:rsidRPr="00F0723E">
              <w:rPr>
                <w:rFonts w:ascii="Verdana" w:hAnsi="Verdana"/>
                <w:b/>
                <w:noProof/>
                <w:sz w:val="18"/>
                <w:szCs w:val="18"/>
              </w:rPr>
              <w:t>Rok za procjenu prijava koje su zadovoljile propisane uvjete natječaja</w:t>
            </w:r>
          </w:p>
        </w:tc>
        <w:tc>
          <w:tcPr>
            <w:tcW w:w="2410" w:type="dxa"/>
          </w:tcPr>
          <w:p w14:paraId="33CFAAD3" w14:textId="36507D91" w:rsidR="008D4C59" w:rsidRPr="00F0723E" w:rsidRDefault="007840CC" w:rsidP="00325CEE">
            <w:pPr>
              <w:spacing w:before="120" w:after="120" w:line="360" w:lineRule="auto"/>
              <w:jc w:val="center"/>
              <w:rPr>
                <w:rFonts w:ascii="Verdana" w:hAnsi="Verdana"/>
                <w:noProof/>
                <w:sz w:val="18"/>
                <w:szCs w:val="18"/>
              </w:rPr>
            </w:pPr>
            <w:r>
              <w:rPr>
                <w:rFonts w:ascii="Verdana" w:hAnsi="Verdana"/>
                <w:noProof/>
                <w:sz w:val="18"/>
                <w:szCs w:val="18"/>
              </w:rPr>
              <w:t>2</w:t>
            </w:r>
            <w:r w:rsidR="00D244E3">
              <w:rPr>
                <w:rFonts w:ascii="Verdana" w:hAnsi="Verdana"/>
                <w:noProof/>
                <w:sz w:val="18"/>
                <w:szCs w:val="18"/>
              </w:rPr>
              <w:t>8</w:t>
            </w:r>
            <w:r w:rsidR="00B44AB9" w:rsidRPr="00F0723E">
              <w:rPr>
                <w:rFonts w:ascii="Verdana" w:hAnsi="Verdana"/>
                <w:noProof/>
                <w:sz w:val="18"/>
                <w:szCs w:val="18"/>
              </w:rPr>
              <w:t>.</w:t>
            </w:r>
            <w:r w:rsidR="002770DB" w:rsidRPr="00F0723E">
              <w:rPr>
                <w:rFonts w:ascii="Verdana" w:hAnsi="Verdana"/>
                <w:noProof/>
                <w:sz w:val="18"/>
                <w:szCs w:val="18"/>
              </w:rPr>
              <w:t xml:space="preserve"> travnja 20</w:t>
            </w:r>
            <w:r w:rsidR="00A33F39" w:rsidRPr="00F0723E">
              <w:rPr>
                <w:rFonts w:ascii="Verdana" w:hAnsi="Verdana"/>
                <w:noProof/>
                <w:sz w:val="18"/>
                <w:szCs w:val="18"/>
              </w:rPr>
              <w:t>2</w:t>
            </w:r>
            <w:r w:rsidR="00325CEE">
              <w:rPr>
                <w:rFonts w:ascii="Verdana" w:hAnsi="Verdana"/>
                <w:noProof/>
                <w:sz w:val="18"/>
                <w:szCs w:val="18"/>
              </w:rPr>
              <w:t>6</w:t>
            </w:r>
            <w:r w:rsidR="00B44AB9" w:rsidRPr="00F0723E">
              <w:rPr>
                <w:rFonts w:ascii="Verdana" w:hAnsi="Verdana"/>
                <w:noProof/>
                <w:sz w:val="18"/>
                <w:szCs w:val="18"/>
              </w:rPr>
              <w:t>.</w:t>
            </w:r>
          </w:p>
        </w:tc>
      </w:tr>
      <w:tr w:rsidR="008D4C59" w:rsidRPr="00F0723E" w14:paraId="0EF2F218" w14:textId="77777777" w:rsidTr="00EB5411">
        <w:tc>
          <w:tcPr>
            <w:tcW w:w="7513" w:type="dxa"/>
            <w:shd w:val="clear" w:color="auto" w:fill="D9D9D9"/>
          </w:tcPr>
          <w:p w14:paraId="68C28426" w14:textId="77777777" w:rsidR="008D4C59" w:rsidRPr="00F0723E" w:rsidRDefault="008D4C59" w:rsidP="00B23078">
            <w:pPr>
              <w:spacing w:before="120" w:after="120" w:line="360" w:lineRule="auto"/>
              <w:rPr>
                <w:rFonts w:ascii="Verdana" w:hAnsi="Verdana"/>
                <w:b/>
                <w:noProof/>
                <w:sz w:val="18"/>
                <w:szCs w:val="18"/>
              </w:rPr>
            </w:pPr>
            <w:r w:rsidRPr="00F0723E">
              <w:rPr>
                <w:rFonts w:ascii="Verdana" w:hAnsi="Verdana"/>
                <w:b/>
                <w:noProof/>
                <w:sz w:val="18"/>
                <w:szCs w:val="18"/>
              </w:rPr>
              <w:t>Rok za upit za dostavom dodatne dokumentacije</w:t>
            </w:r>
          </w:p>
        </w:tc>
        <w:tc>
          <w:tcPr>
            <w:tcW w:w="2410" w:type="dxa"/>
          </w:tcPr>
          <w:p w14:paraId="0954A2B7" w14:textId="1C4D7D91" w:rsidR="008D4C59" w:rsidRPr="00F0723E" w:rsidRDefault="00D244E3" w:rsidP="00325CEE">
            <w:pPr>
              <w:pStyle w:val="Odlomakpopisa"/>
              <w:spacing w:before="120" w:after="120" w:line="360" w:lineRule="auto"/>
              <w:ind w:left="66" w:hanging="141"/>
              <w:jc w:val="center"/>
              <w:rPr>
                <w:rFonts w:ascii="Verdana" w:hAnsi="Verdana"/>
                <w:noProof/>
                <w:sz w:val="18"/>
                <w:szCs w:val="18"/>
              </w:rPr>
            </w:pPr>
            <w:r>
              <w:rPr>
                <w:rFonts w:ascii="Verdana" w:hAnsi="Verdana"/>
                <w:noProof/>
                <w:sz w:val="18"/>
                <w:szCs w:val="18"/>
              </w:rPr>
              <w:t>30</w:t>
            </w:r>
            <w:r w:rsidR="00DE4B0C" w:rsidRPr="00F0723E">
              <w:rPr>
                <w:rFonts w:ascii="Verdana" w:hAnsi="Verdana"/>
                <w:noProof/>
                <w:sz w:val="18"/>
                <w:szCs w:val="18"/>
              </w:rPr>
              <w:t xml:space="preserve">. travnja </w:t>
            </w:r>
            <w:r w:rsidR="002770DB" w:rsidRPr="00F0723E">
              <w:rPr>
                <w:rFonts w:ascii="Verdana" w:hAnsi="Verdana"/>
                <w:noProof/>
                <w:sz w:val="18"/>
                <w:szCs w:val="18"/>
              </w:rPr>
              <w:t>20</w:t>
            </w:r>
            <w:r w:rsidR="00A33F39" w:rsidRPr="00F0723E">
              <w:rPr>
                <w:rFonts w:ascii="Verdana" w:hAnsi="Verdana"/>
                <w:noProof/>
                <w:sz w:val="18"/>
                <w:szCs w:val="18"/>
              </w:rPr>
              <w:t>2</w:t>
            </w:r>
            <w:r w:rsidR="00325CEE">
              <w:rPr>
                <w:rFonts w:ascii="Verdana" w:hAnsi="Verdana"/>
                <w:noProof/>
                <w:sz w:val="18"/>
                <w:szCs w:val="18"/>
              </w:rPr>
              <w:t>6</w:t>
            </w:r>
            <w:r w:rsidR="007840CC">
              <w:rPr>
                <w:rFonts w:ascii="Verdana" w:hAnsi="Verdana"/>
                <w:noProof/>
                <w:sz w:val="18"/>
                <w:szCs w:val="18"/>
              </w:rPr>
              <w:t>.</w:t>
            </w:r>
          </w:p>
        </w:tc>
      </w:tr>
      <w:tr w:rsidR="008D4C59" w:rsidRPr="00F0723E" w14:paraId="1AD5A019" w14:textId="77777777" w:rsidTr="00EB5411">
        <w:tc>
          <w:tcPr>
            <w:tcW w:w="7513" w:type="dxa"/>
            <w:shd w:val="clear" w:color="auto" w:fill="D9D9D9"/>
          </w:tcPr>
          <w:p w14:paraId="193E2B42" w14:textId="77777777" w:rsidR="008D4C59" w:rsidRPr="00F0723E" w:rsidRDefault="008D4C59" w:rsidP="00B23078">
            <w:pPr>
              <w:spacing w:before="120" w:after="120" w:line="360" w:lineRule="auto"/>
              <w:rPr>
                <w:rFonts w:ascii="Verdana" w:hAnsi="Verdana"/>
                <w:b/>
                <w:noProof/>
                <w:sz w:val="18"/>
                <w:szCs w:val="18"/>
              </w:rPr>
            </w:pPr>
            <w:r w:rsidRPr="00F0723E">
              <w:rPr>
                <w:rFonts w:ascii="Verdana" w:hAnsi="Verdana"/>
                <w:b/>
                <w:noProof/>
                <w:sz w:val="18"/>
                <w:szCs w:val="18"/>
              </w:rPr>
              <w:t>Rok za dostavu tražene dokumentacije</w:t>
            </w:r>
          </w:p>
        </w:tc>
        <w:tc>
          <w:tcPr>
            <w:tcW w:w="2410" w:type="dxa"/>
          </w:tcPr>
          <w:p w14:paraId="010E40B9" w14:textId="232D58D8" w:rsidR="008D4C59" w:rsidRPr="00F0723E" w:rsidRDefault="00D244E3" w:rsidP="007840CC">
            <w:pPr>
              <w:spacing w:before="120" w:after="120" w:line="360" w:lineRule="auto"/>
              <w:jc w:val="center"/>
              <w:rPr>
                <w:rFonts w:ascii="Verdana" w:hAnsi="Verdana"/>
                <w:noProof/>
                <w:sz w:val="18"/>
                <w:szCs w:val="18"/>
              </w:rPr>
            </w:pPr>
            <w:r>
              <w:rPr>
                <w:rFonts w:ascii="Verdana" w:hAnsi="Verdana"/>
                <w:noProof/>
                <w:sz w:val="18"/>
                <w:szCs w:val="18"/>
              </w:rPr>
              <w:t>7</w:t>
            </w:r>
            <w:r w:rsidR="00B33186" w:rsidRPr="00F0723E">
              <w:rPr>
                <w:rFonts w:ascii="Verdana" w:hAnsi="Verdana"/>
                <w:noProof/>
                <w:sz w:val="18"/>
                <w:szCs w:val="18"/>
              </w:rPr>
              <w:t xml:space="preserve">. </w:t>
            </w:r>
            <w:r w:rsidR="007840CC">
              <w:rPr>
                <w:rFonts w:ascii="Verdana" w:hAnsi="Verdana"/>
                <w:noProof/>
                <w:sz w:val="18"/>
                <w:szCs w:val="18"/>
              </w:rPr>
              <w:t>svibnja</w:t>
            </w:r>
            <w:r w:rsidR="002770DB" w:rsidRPr="00F0723E">
              <w:rPr>
                <w:rFonts w:ascii="Verdana" w:hAnsi="Verdana"/>
                <w:noProof/>
                <w:sz w:val="18"/>
                <w:szCs w:val="18"/>
              </w:rPr>
              <w:t xml:space="preserve"> 20</w:t>
            </w:r>
            <w:r w:rsidR="00A33F39" w:rsidRPr="00F0723E">
              <w:rPr>
                <w:rFonts w:ascii="Verdana" w:hAnsi="Verdana"/>
                <w:noProof/>
                <w:sz w:val="18"/>
                <w:szCs w:val="18"/>
              </w:rPr>
              <w:t>2</w:t>
            </w:r>
            <w:r w:rsidR="00325CEE">
              <w:rPr>
                <w:rFonts w:ascii="Verdana" w:hAnsi="Verdana"/>
                <w:noProof/>
                <w:sz w:val="18"/>
                <w:szCs w:val="18"/>
              </w:rPr>
              <w:t>6</w:t>
            </w:r>
            <w:r w:rsidR="00B44AB9" w:rsidRPr="00F0723E">
              <w:rPr>
                <w:rFonts w:ascii="Verdana" w:hAnsi="Verdana"/>
                <w:noProof/>
                <w:sz w:val="18"/>
                <w:szCs w:val="18"/>
              </w:rPr>
              <w:t>.</w:t>
            </w:r>
          </w:p>
        </w:tc>
      </w:tr>
      <w:tr w:rsidR="008D4C59" w:rsidRPr="00F0723E" w14:paraId="2B23ED1A" w14:textId="77777777" w:rsidTr="00EB5411">
        <w:tc>
          <w:tcPr>
            <w:tcW w:w="7513" w:type="dxa"/>
            <w:shd w:val="clear" w:color="auto" w:fill="D9D9D9"/>
          </w:tcPr>
          <w:p w14:paraId="106B9CFA" w14:textId="77777777" w:rsidR="008D4C59" w:rsidRPr="00F0723E" w:rsidRDefault="00ED0970" w:rsidP="00B23078">
            <w:pPr>
              <w:spacing w:before="120" w:after="120" w:line="360" w:lineRule="auto"/>
              <w:rPr>
                <w:rFonts w:ascii="Verdana" w:hAnsi="Verdana"/>
                <w:b/>
                <w:noProof/>
                <w:sz w:val="18"/>
                <w:szCs w:val="18"/>
              </w:rPr>
            </w:pPr>
            <w:r w:rsidRPr="00F0723E">
              <w:rPr>
                <w:rFonts w:ascii="Verdana" w:hAnsi="Verdana"/>
                <w:b/>
                <w:noProof/>
                <w:sz w:val="18"/>
                <w:szCs w:val="18"/>
              </w:rPr>
              <w:t xml:space="preserve">Rok za objavu odluke o dodjeli </w:t>
            </w:r>
            <w:r w:rsidR="000869CA" w:rsidRPr="00F0723E">
              <w:rPr>
                <w:rFonts w:ascii="Verdana" w:hAnsi="Verdana"/>
                <w:b/>
                <w:noProof/>
                <w:sz w:val="18"/>
                <w:szCs w:val="18"/>
              </w:rPr>
              <w:t xml:space="preserve">financijskih </w:t>
            </w:r>
            <w:r w:rsidRPr="00F0723E">
              <w:rPr>
                <w:rFonts w:ascii="Verdana" w:hAnsi="Verdana"/>
                <w:b/>
                <w:noProof/>
                <w:sz w:val="18"/>
                <w:szCs w:val="18"/>
              </w:rPr>
              <w:t>sredstava</w:t>
            </w:r>
            <w:r w:rsidR="008D4C59" w:rsidRPr="00F0723E">
              <w:rPr>
                <w:rFonts w:ascii="Verdana" w:hAnsi="Verdana"/>
                <w:b/>
                <w:noProof/>
                <w:sz w:val="18"/>
                <w:szCs w:val="18"/>
              </w:rPr>
              <w:t xml:space="preserve"> i slanje obavijesti prijaviteljima</w:t>
            </w:r>
          </w:p>
        </w:tc>
        <w:tc>
          <w:tcPr>
            <w:tcW w:w="2410" w:type="dxa"/>
          </w:tcPr>
          <w:p w14:paraId="0B71E326" w14:textId="662EE82C" w:rsidR="008D4C59" w:rsidRPr="00F0723E" w:rsidRDefault="00D244E3" w:rsidP="00325CEE">
            <w:pPr>
              <w:spacing w:before="120" w:after="120" w:line="360" w:lineRule="auto"/>
              <w:jc w:val="center"/>
              <w:rPr>
                <w:rFonts w:ascii="Verdana" w:hAnsi="Verdana"/>
                <w:noProof/>
                <w:sz w:val="18"/>
                <w:szCs w:val="18"/>
              </w:rPr>
            </w:pPr>
            <w:r>
              <w:rPr>
                <w:rFonts w:ascii="Verdana" w:hAnsi="Verdana"/>
                <w:noProof/>
                <w:sz w:val="18"/>
                <w:szCs w:val="18"/>
              </w:rPr>
              <w:t>14</w:t>
            </w:r>
            <w:r w:rsidR="00B44AB9" w:rsidRPr="00F0723E">
              <w:rPr>
                <w:rFonts w:ascii="Verdana" w:hAnsi="Verdana"/>
                <w:noProof/>
                <w:sz w:val="18"/>
                <w:szCs w:val="18"/>
              </w:rPr>
              <w:t xml:space="preserve">. </w:t>
            </w:r>
            <w:r w:rsidR="002770DB" w:rsidRPr="00F0723E">
              <w:rPr>
                <w:rFonts w:ascii="Verdana" w:hAnsi="Verdana"/>
                <w:noProof/>
                <w:sz w:val="18"/>
                <w:szCs w:val="18"/>
              </w:rPr>
              <w:t>svibnja 20</w:t>
            </w:r>
            <w:r w:rsidR="00A33F39" w:rsidRPr="00F0723E">
              <w:rPr>
                <w:rFonts w:ascii="Verdana" w:hAnsi="Verdana"/>
                <w:noProof/>
                <w:sz w:val="18"/>
                <w:szCs w:val="18"/>
              </w:rPr>
              <w:t>2</w:t>
            </w:r>
            <w:r w:rsidR="00325CEE">
              <w:rPr>
                <w:rFonts w:ascii="Verdana" w:hAnsi="Verdana"/>
                <w:noProof/>
                <w:sz w:val="18"/>
                <w:szCs w:val="18"/>
              </w:rPr>
              <w:t>6</w:t>
            </w:r>
            <w:r w:rsidR="00B44AB9" w:rsidRPr="00F0723E">
              <w:rPr>
                <w:rFonts w:ascii="Verdana" w:hAnsi="Verdana"/>
                <w:noProof/>
                <w:sz w:val="18"/>
                <w:szCs w:val="18"/>
              </w:rPr>
              <w:t>.</w:t>
            </w:r>
          </w:p>
        </w:tc>
      </w:tr>
      <w:tr w:rsidR="008D4C59" w:rsidRPr="00F0723E" w14:paraId="45BD1E87" w14:textId="77777777" w:rsidTr="00EB5411">
        <w:tc>
          <w:tcPr>
            <w:tcW w:w="7513" w:type="dxa"/>
            <w:shd w:val="clear" w:color="auto" w:fill="D9D9D9"/>
          </w:tcPr>
          <w:p w14:paraId="1C4BDACC" w14:textId="77777777" w:rsidR="008D4C59" w:rsidRPr="00F0723E" w:rsidRDefault="008D4C59" w:rsidP="00B23078">
            <w:pPr>
              <w:spacing w:before="120" w:after="120" w:line="360" w:lineRule="auto"/>
              <w:rPr>
                <w:rFonts w:ascii="Verdana" w:hAnsi="Verdana"/>
                <w:b/>
                <w:noProof/>
                <w:sz w:val="18"/>
                <w:szCs w:val="18"/>
              </w:rPr>
            </w:pPr>
            <w:r w:rsidRPr="00F0723E">
              <w:rPr>
                <w:rFonts w:ascii="Verdana" w:hAnsi="Verdana"/>
                <w:b/>
                <w:noProof/>
                <w:sz w:val="18"/>
                <w:szCs w:val="18"/>
              </w:rPr>
              <w:t>Rok za ugovaranje</w:t>
            </w:r>
          </w:p>
        </w:tc>
        <w:tc>
          <w:tcPr>
            <w:tcW w:w="2410" w:type="dxa"/>
          </w:tcPr>
          <w:p w14:paraId="251585DC" w14:textId="6AC51BC0" w:rsidR="008D4C59" w:rsidRPr="00F0723E" w:rsidRDefault="007840CC" w:rsidP="00D244E3">
            <w:pPr>
              <w:spacing w:before="120" w:after="120" w:line="360" w:lineRule="auto"/>
              <w:jc w:val="center"/>
              <w:rPr>
                <w:rFonts w:ascii="Verdana" w:hAnsi="Verdana"/>
                <w:noProof/>
                <w:sz w:val="18"/>
                <w:szCs w:val="18"/>
              </w:rPr>
            </w:pPr>
            <w:r>
              <w:rPr>
                <w:rFonts w:ascii="Verdana" w:hAnsi="Verdana"/>
                <w:noProof/>
                <w:sz w:val="18"/>
                <w:szCs w:val="18"/>
              </w:rPr>
              <w:t>2</w:t>
            </w:r>
            <w:r w:rsidR="00D244E3">
              <w:rPr>
                <w:rFonts w:ascii="Verdana" w:hAnsi="Verdana"/>
                <w:noProof/>
                <w:sz w:val="18"/>
                <w:szCs w:val="18"/>
              </w:rPr>
              <w:t>8</w:t>
            </w:r>
            <w:r w:rsidR="00B44AB9" w:rsidRPr="00F0723E">
              <w:rPr>
                <w:rFonts w:ascii="Verdana" w:hAnsi="Verdana"/>
                <w:noProof/>
                <w:sz w:val="18"/>
                <w:szCs w:val="18"/>
              </w:rPr>
              <w:t xml:space="preserve">. </w:t>
            </w:r>
            <w:r w:rsidR="00B33186" w:rsidRPr="00F0723E">
              <w:rPr>
                <w:rFonts w:ascii="Verdana" w:hAnsi="Verdana"/>
                <w:noProof/>
                <w:sz w:val="18"/>
                <w:szCs w:val="18"/>
              </w:rPr>
              <w:t>svibnja</w:t>
            </w:r>
            <w:r w:rsidR="002770DB" w:rsidRPr="00F0723E">
              <w:rPr>
                <w:rFonts w:ascii="Verdana" w:hAnsi="Verdana"/>
                <w:noProof/>
                <w:sz w:val="18"/>
                <w:szCs w:val="18"/>
              </w:rPr>
              <w:t xml:space="preserve"> 20</w:t>
            </w:r>
            <w:r w:rsidR="00A33F39" w:rsidRPr="00F0723E">
              <w:rPr>
                <w:rFonts w:ascii="Verdana" w:hAnsi="Verdana"/>
                <w:noProof/>
                <w:sz w:val="18"/>
                <w:szCs w:val="18"/>
              </w:rPr>
              <w:t>2</w:t>
            </w:r>
            <w:r w:rsidR="00325CEE">
              <w:rPr>
                <w:rFonts w:ascii="Verdana" w:hAnsi="Verdana"/>
                <w:noProof/>
                <w:sz w:val="18"/>
                <w:szCs w:val="18"/>
              </w:rPr>
              <w:t>6</w:t>
            </w:r>
            <w:r w:rsidR="00B44AB9" w:rsidRPr="00F0723E">
              <w:rPr>
                <w:rFonts w:ascii="Verdana" w:hAnsi="Verdana"/>
                <w:noProof/>
                <w:sz w:val="18"/>
                <w:szCs w:val="18"/>
              </w:rPr>
              <w:t>.</w:t>
            </w:r>
          </w:p>
        </w:tc>
      </w:tr>
    </w:tbl>
    <w:p w14:paraId="0348FBD3" w14:textId="3374C448" w:rsidR="00846996" w:rsidRDefault="00B44AB9" w:rsidP="00B23078">
      <w:pPr>
        <w:spacing w:after="240" w:line="360" w:lineRule="auto"/>
        <w:rPr>
          <w:rFonts w:ascii="Verdana" w:hAnsi="Verdana"/>
          <w:i/>
          <w:noProof/>
          <w:sz w:val="18"/>
          <w:szCs w:val="18"/>
        </w:rPr>
      </w:pPr>
      <w:r w:rsidRPr="00F0723E">
        <w:rPr>
          <w:rFonts w:ascii="Verdana" w:hAnsi="Verdana"/>
          <w:i/>
          <w:noProof/>
          <w:sz w:val="18"/>
          <w:szCs w:val="18"/>
        </w:rPr>
        <w:t>Dubrovačko-neretvanska županija</w:t>
      </w:r>
      <w:r w:rsidR="008D4C59" w:rsidRPr="00F0723E">
        <w:rPr>
          <w:rFonts w:ascii="Verdana" w:hAnsi="Verdana"/>
          <w:i/>
          <w:noProof/>
          <w:sz w:val="18"/>
          <w:szCs w:val="18"/>
        </w:rPr>
        <w:t xml:space="preserve"> ima mogućnost ažuriranja ovog indikativnog kalendara. Obavijest o tome, kao i ažurirana tablica, objavit će se na </w:t>
      </w:r>
      <w:r w:rsidR="00FE3E93" w:rsidRPr="00F0723E">
        <w:rPr>
          <w:rFonts w:ascii="Verdana" w:hAnsi="Verdana"/>
          <w:i/>
          <w:noProof/>
          <w:sz w:val="18"/>
          <w:szCs w:val="18"/>
        </w:rPr>
        <w:t xml:space="preserve">službenoj </w:t>
      </w:r>
      <w:r w:rsidR="008D4C59" w:rsidRPr="00F0723E">
        <w:rPr>
          <w:rFonts w:ascii="Verdana" w:hAnsi="Verdana"/>
          <w:i/>
          <w:noProof/>
          <w:sz w:val="18"/>
          <w:szCs w:val="18"/>
        </w:rPr>
        <w:t>web stranici:</w:t>
      </w:r>
      <w:r w:rsidRPr="00F0723E">
        <w:rPr>
          <w:rFonts w:ascii="Verdana" w:hAnsi="Verdana"/>
          <w:i/>
          <w:noProof/>
          <w:sz w:val="18"/>
          <w:szCs w:val="18"/>
        </w:rPr>
        <w:t xml:space="preserve"> </w:t>
      </w:r>
      <w:hyperlink r:id="rId10" w:history="1">
        <w:r w:rsidR="007840CC" w:rsidRPr="00883233">
          <w:rPr>
            <w:rStyle w:val="Hiperveza"/>
            <w:rFonts w:ascii="Verdana" w:hAnsi="Verdana"/>
            <w:i/>
            <w:noProof/>
            <w:sz w:val="18"/>
            <w:szCs w:val="18"/>
          </w:rPr>
          <w:t>https://www.dnz.hr/</w:t>
        </w:r>
      </w:hyperlink>
    </w:p>
    <w:p w14:paraId="5DC18900" w14:textId="77777777" w:rsidR="007840CC" w:rsidRDefault="007840CC" w:rsidP="00B23078">
      <w:pPr>
        <w:spacing w:after="240" w:line="360" w:lineRule="auto"/>
        <w:rPr>
          <w:rFonts w:ascii="Verdana" w:hAnsi="Verdana"/>
          <w:i/>
          <w:noProof/>
          <w:sz w:val="18"/>
          <w:szCs w:val="18"/>
        </w:rPr>
      </w:pPr>
    </w:p>
    <w:p w14:paraId="108C8A8A" w14:textId="770D3BEB" w:rsidR="00BA7454" w:rsidRDefault="007840CC" w:rsidP="007840CC">
      <w:pPr>
        <w:tabs>
          <w:tab w:val="left" w:pos="6824"/>
        </w:tabs>
        <w:spacing w:after="240" w:line="360" w:lineRule="auto"/>
        <w:rPr>
          <w:rFonts w:ascii="Verdana" w:hAnsi="Verdana"/>
          <w:i/>
          <w:noProof/>
          <w:sz w:val="18"/>
          <w:szCs w:val="18"/>
        </w:rPr>
      </w:pPr>
      <w:r>
        <w:rPr>
          <w:rFonts w:ascii="Verdana" w:hAnsi="Verdana"/>
          <w:i/>
          <w:noProof/>
          <w:sz w:val="18"/>
          <w:szCs w:val="18"/>
        </w:rPr>
        <w:tab/>
      </w:r>
    </w:p>
    <w:p w14:paraId="66F457B0" w14:textId="31BD0FD9" w:rsidR="003F2FE1" w:rsidRPr="00EB5411" w:rsidRDefault="008D4C59" w:rsidP="00F521D1">
      <w:pPr>
        <w:pStyle w:val="Naslov1"/>
        <w:numPr>
          <w:ilvl w:val="0"/>
          <w:numId w:val="19"/>
        </w:numPr>
        <w:spacing w:line="360" w:lineRule="auto"/>
        <w:rPr>
          <w:rFonts w:ascii="Verdana" w:hAnsi="Verdana"/>
          <w:caps w:val="0"/>
          <w:noProof/>
          <w:sz w:val="18"/>
          <w:szCs w:val="18"/>
        </w:rPr>
      </w:pPr>
      <w:bookmarkStart w:id="84" w:name="_Toc419712064"/>
      <w:bookmarkStart w:id="85" w:name="_Toc453332127"/>
      <w:bookmarkStart w:id="86" w:name="_Toc453333515"/>
      <w:bookmarkStart w:id="87" w:name="_Toc128490701"/>
      <w:r w:rsidRPr="00EB5411">
        <w:rPr>
          <w:rFonts w:ascii="Verdana" w:hAnsi="Verdana"/>
          <w:caps w:val="0"/>
          <w:noProof/>
          <w:sz w:val="18"/>
          <w:szCs w:val="18"/>
        </w:rPr>
        <w:lastRenderedPageBreak/>
        <w:t>POPIS NATJEČAJNE DOKUMENTACIJE</w:t>
      </w:r>
      <w:bookmarkStart w:id="88" w:name="_Toc40507657"/>
      <w:bookmarkEnd w:id="84"/>
      <w:bookmarkEnd w:id="85"/>
      <w:bookmarkEnd w:id="86"/>
      <w:bookmarkEnd w:id="87"/>
    </w:p>
    <w:p w14:paraId="6EDC7D7D" w14:textId="77777777" w:rsidR="00112E4F" w:rsidRPr="00F0723E" w:rsidRDefault="008D4C59" w:rsidP="00B23078">
      <w:pPr>
        <w:spacing w:after="240" w:line="360" w:lineRule="auto"/>
        <w:rPr>
          <w:rFonts w:ascii="Verdana" w:hAnsi="Verdana"/>
          <w:b/>
          <w:i/>
          <w:smallCaps/>
          <w:noProof/>
          <w:sz w:val="18"/>
          <w:szCs w:val="18"/>
        </w:rPr>
      </w:pPr>
      <w:r w:rsidRPr="00F0723E">
        <w:rPr>
          <w:rFonts w:ascii="Verdana" w:hAnsi="Verdana"/>
          <w:b/>
          <w:i/>
          <w:smallCaps/>
          <w:noProof/>
          <w:sz w:val="18"/>
          <w:szCs w:val="18"/>
        </w:rPr>
        <w:t xml:space="preserve">OBRASCI </w:t>
      </w:r>
    </w:p>
    <w:p w14:paraId="1BC70944" w14:textId="19285B12" w:rsidR="000D2543" w:rsidRPr="00F0723E" w:rsidRDefault="000D2543" w:rsidP="00944D4B">
      <w:pPr>
        <w:pStyle w:val="Bezproreda"/>
        <w:numPr>
          <w:ilvl w:val="0"/>
          <w:numId w:val="22"/>
        </w:numPr>
        <w:spacing w:line="360" w:lineRule="auto"/>
        <w:rPr>
          <w:rFonts w:ascii="Verdana" w:hAnsi="Verdana" w:cs="Times New Roman"/>
          <w:i/>
          <w:iCs/>
          <w:noProof/>
          <w:sz w:val="18"/>
          <w:szCs w:val="18"/>
        </w:rPr>
      </w:pPr>
      <w:bookmarkStart w:id="89" w:name="_Toc40507661"/>
      <w:bookmarkEnd w:id="88"/>
      <w:r w:rsidRPr="00F0723E">
        <w:rPr>
          <w:rFonts w:ascii="Verdana" w:hAnsi="Verdana" w:cs="Times New Roman"/>
          <w:i/>
          <w:iCs/>
          <w:noProof/>
          <w:sz w:val="18"/>
          <w:szCs w:val="18"/>
        </w:rPr>
        <w:t>Opisni obrazac (word)</w:t>
      </w:r>
    </w:p>
    <w:p w14:paraId="3DBB3C10" w14:textId="51F0ACF7" w:rsidR="000D2543" w:rsidRPr="00F0723E" w:rsidRDefault="000D2543" w:rsidP="00944D4B">
      <w:pPr>
        <w:pStyle w:val="Bezproreda"/>
        <w:numPr>
          <w:ilvl w:val="0"/>
          <w:numId w:val="22"/>
        </w:numPr>
        <w:spacing w:line="360" w:lineRule="auto"/>
        <w:rPr>
          <w:rFonts w:ascii="Verdana" w:hAnsi="Verdana" w:cs="Times New Roman"/>
          <w:i/>
          <w:iCs/>
          <w:noProof/>
          <w:sz w:val="18"/>
          <w:szCs w:val="18"/>
        </w:rPr>
      </w:pPr>
      <w:bookmarkStart w:id="90" w:name="_GoBack"/>
      <w:bookmarkEnd w:id="90"/>
      <w:r w:rsidRPr="00F0723E">
        <w:rPr>
          <w:rFonts w:ascii="Verdana" w:hAnsi="Verdana" w:cs="Times New Roman"/>
          <w:i/>
          <w:iCs/>
          <w:noProof/>
          <w:sz w:val="18"/>
          <w:szCs w:val="18"/>
        </w:rPr>
        <w:t>Obrazac proračuna (excel)</w:t>
      </w:r>
    </w:p>
    <w:p w14:paraId="52FBFACB" w14:textId="5C8E160C" w:rsidR="000D2543" w:rsidRPr="00F0723E" w:rsidRDefault="000D2543" w:rsidP="00944D4B">
      <w:pPr>
        <w:pStyle w:val="Bezproreda"/>
        <w:numPr>
          <w:ilvl w:val="0"/>
          <w:numId w:val="22"/>
        </w:numPr>
        <w:spacing w:line="360" w:lineRule="auto"/>
        <w:rPr>
          <w:rFonts w:ascii="Verdana" w:hAnsi="Verdana" w:cs="Times New Roman"/>
          <w:i/>
          <w:iCs/>
          <w:noProof/>
          <w:sz w:val="18"/>
          <w:szCs w:val="18"/>
        </w:rPr>
      </w:pPr>
      <w:r w:rsidRPr="00F0723E">
        <w:rPr>
          <w:rFonts w:ascii="Verdana" w:hAnsi="Verdana" w:cs="Times New Roman"/>
          <w:i/>
          <w:iCs/>
          <w:noProof/>
          <w:sz w:val="18"/>
          <w:szCs w:val="18"/>
        </w:rPr>
        <w:t>Popis priloga koje je potrebno priložiti uz prijavu (</w:t>
      </w:r>
      <w:r w:rsidR="00F44E66" w:rsidRPr="00F0723E">
        <w:rPr>
          <w:rFonts w:ascii="Verdana" w:hAnsi="Verdana" w:cs="Times New Roman"/>
          <w:i/>
          <w:iCs/>
          <w:noProof/>
          <w:sz w:val="18"/>
          <w:szCs w:val="18"/>
        </w:rPr>
        <w:t>word</w:t>
      </w:r>
      <w:r w:rsidRPr="00F0723E">
        <w:rPr>
          <w:rFonts w:ascii="Verdana" w:hAnsi="Verdana" w:cs="Times New Roman"/>
          <w:i/>
          <w:iCs/>
          <w:noProof/>
          <w:sz w:val="18"/>
          <w:szCs w:val="18"/>
        </w:rPr>
        <w:t>)</w:t>
      </w:r>
    </w:p>
    <w:p w14:paraId="27D11471" w14:textId="3C3A8520" w:rsidR="000D2543" w:rsidRPr="00F0723E" w:rsidRDefault="000D2543" w:rsidP="00944D4B">
      <w:pPr>
        <w:pStyle w:val="Bezproreda"/>
        <w:numPr>
          <w:ilvl w:val="0"/>
          <w:numId w:val="22"/>
        </w:numPr>
        <w:spacing w:line="360" w:lineRule="auto"/>
        <w:rPr>
          <w:rFonts w:ascii="Verdana" w:hAnsi="Verdana" w:cs="Times New Roman"/>
          <w:i/>
          <w:iCs/>
          <w:noProof/>
          <w:sz w:val="18"/>
          <w:szCs w:val="18"/>
        </w:rPr>
      </w:pPr>
      <w:r w:rsidRPr="00F0723E">
        <w:rPr>
          <w:rFonts w:ascii="Verdana" w:hAnsi="Verdana" w:cs="Times New Roman"/>
          <w:i/>
          <w:iCs/>
          <w:noProof/>
          <w:sz w:val="18"/>
          <w:szCs w:val="18"/>
        </w:rPr>
        <w:t>Obrazac za ocjenu kvalitete (word)</w:t>
      </w:r>
    </w:p>
    <w:p w14:paraId="1B09EC99" w14:textId="2C11F052" w:rsidR="000D2543" w:rsidRPr="00F0723E" w:rsidRDefault="000D2543" w:rsidP="00944D4B">
      <w:pPr>
        <w:pStyle w:val="Bezproreda"/>
        <w:numPr>
          <w:ilvl w:val="0"/>
          <w:numId w:val="22"/>
        </w:numPr>
        <w:spacing w:line="360" w:lineRule="auto"/>
        <w:rPr>
          <w:rFonts w:ascii="Verdana" w:hAnsi="Verdana" w:cs="Times New Roman"/>
          <w:i/>
          <w:iCs/>
          <w:noProof/>
          <w:sz w:val="18"/>
          <w:szCs w:val="18"/>
        </w:rPr>
      </w:pPr>
      <w:r w:rsidRPr="00F0723E">
        <w:rPr>
          <w:rFonts w:ascii="Verdana" w:hAnsi="Verdana" w:cs="Times New Roman"/>
          <w:i/>
          <w:iCs/>
          <w:noProof/>
          <w:sz w:val="18"/>
          <w:szCs w:val="18"/>
        </w:rPr>
        <w:t>Obrazac izjave o nepostojanju dvostrukog financiranja (word)</w:t>
      </w:r>
    </w:p>
    <w:p w14:paraId="1D1CA9AE" w14:textId="64B7534C" w:rsidR="00782E0E" w:rsidRPr="00F0723E" w:rsidRDefault="00782E0E" w:rsidP="00944D4B">
      <w:pPr>
        <w:pStyle w:val="Bezproreda"/>
        <w:numPr>
          <w:ilvl w:val="0"/>
          <w:numId w:val="22"/>
        </w:numPr>
        <w:spacing w:line="360" w:lineRule="auto"/>
        <w:rPr>
          <w:rFonts w:ascii="Verdana" w:hAnsi="Verdana" w:cs="Times New Roman"/>
          <w:i/>
          <w:iCs/>
          <w:noProof/>
          <w:sz w:val="18"/>
          <w:szCs w:val="18"/>
        </w:rPr>
      </w:pPr>
      <w:r w:rsidRPr="00F0723E">
        <w:rPr>
          <w:rFonts w:ascii="Verdana" w:hAnsi="Verdana" w:cs="Times New Roman"/>
          <w:i/>
          <w:iCs/>
          <w:noProof/>
          <w:sz w:val="18"/>
          <w:szCs w:val="18"/>
        </w:rPr>
        <w:t>Obrazac izjave o partnerstvu (word)</w:t>
      </w:r>
    </w:p>
    <w:p w14:paraId="26AB5C3F" w14:textId="5629D424" w:rsidR="003D763E" w:rsidRPr="00F0723E" w:rsidRDefault="003D763E" w:rsidP="00944D4B">
      <w:pPr>
        <w:pStyle w:val="Bezproreda"/>
        <w:numPr>
          <w:ilvl w:val="0"/>
          <w:numId w:val="22"/>
        </w:numPr>
        <w:spacing w:line="360" w:lineRule="auto"/>
        <w:rPr>
          <w:rFonts w:ascii="Verdana" w:hAnsi="Verdana" w:cs="Times New Roman"/>
          <w:i/>
          <w:iCs/>
          <w:noProof/>
          <w:sz w:val="18"/>
          <w:szCs w:val="18"/>
        </w:rPr>
      </w:pPr>
      <w:r w:rsidRPr="00F0723E">
        <w:rPr>
          <w:rFonts w:ascii="Verdana" w:hAnsi="Verdana" w:cs="Times New Roman"/>
          <w:i/>
          <w:iCs/>
          <w:noProof/>
          <w:sz w:val="18"/>
          <w:szCs w:val="18"/>
        </w:rPr>
        <w:t>Obrazac izjave o financiranim projektima iz javnih izvora (word)</w:t>
      </w:r>
    </w:p>
    <w:p w14:paraId="66C6703D" w14:textId="5BFDD308" w:rsidR="000D2543" w:rsidRPr="00F0723E" w:rsidRDefault="000D2543" w:rsidP="00944D4B">
      <w:pPr>
        <w:pStyle w:val="Bezproreda"/>
        <w:numPr>
          <w:ilvl w:val="0"/>
          <w:numId w:val="22"/>
        </w:numPr>
        <w:spacing w:line="360" w:lineRule="auto"/>
        <w:rPr>
          <w:rFonts w:ascii="Verdana" w:hAnsi="Verdana" w:cs="Times New Roman"/>
          <w:i/>
          <w:iCs/>
          <w:noProof/>
          <w:sz w:val="18"/>
          <w:szCs w:val="18"/>
        </w:rPr>
      </w:pPr>
      <w:r w:rsidRPr="00F0723E">
        <w:rPr>
          <w:rFonts w:ascii="Verdana" w:hAnsi="Verdana" w:cs="Times New Roman"/>
          <w:i/>
          <w:iCs/>
          <w:noProof/>
          <w:sz w:val="18"/>
          <w:szCs w:val="18"/>
        </w:rPr>
        <w:t>Obrazac ugovora</w:t>
      </w:r>
      <w:r w:rsidR="00A547D1" w:rsidRPr="00F0723E">
        <w:rPr>
          <w:rFonts w:ascii="Verdana" w:hAnsi="Verdana" w:cs="Times New Roman"/>
          <w:i/>
          <w:iCs/>
          <w:noProof/>
          <w:sz w:val="18"/>
          <w:szCs w:val="18"/>
        </w:rPr>
        <w:t xml:space="preserve"> o financiranju</w:t>
      </w:r>
      <w:r w:rsidRPr="00F0723E">
        <w:rPr>
          <w:rFonts w:ascii="Verdana" w:hAnsi="Verdana" w:cs="Times New Roman"/>
          <w:i/>
          <w:iCs/>
          <w:noProof/>
          <w:sz w:val="18"/>
          <w:szCs w:val="18"/>
        </w:rPr>
        <w:t xml:space="preserve"> (word)</w:t>
      </w:r>
    </w:p>
    <w:p w14:paraId="65CCB903" w14:textId="4DC60455" w:rsidR="000D2543" w:rsidRPr="00F0723E" w:rsidRDefault="000D2543" w:rsidP="00944D4B">
      <w:pPr>
        <w:pStyle w:val="Bezproreda"/>
        <w:numPr>
          <w:ilvl w:val="0"/>
          <w:numId w:val="22"/>
        </w:numPr>
        <w:spacing w:line="360" w:lineRule="auto"/>
        <w:rPr>
          <w:rFonts w:ascii="Verdana" w:hAnsi="Verdana" w:cs="Times New Roman"/>
          <w:i/>
          <w:iCs/>
          <w:noProof/>
          <w:sz w:val="18"/>
          <w:szCs w:val="18"/>
        </w:rPr>
      </w:pPr>
      <w:r w:rsidRPr="00F0723E">
        <w:rPr>
          <w:rFonts w:ascii="Verdana" w:hAnsi="Verdana" w:cs="Times New Roman"/>
          <w:i/>
          <w:iCs/>
          <w:noProof/>
          <w:sz w:val="18"/>
          <w:szCs w:val="18"/>
        </w:rPr>
        <w:t>Obrazac za opisni izvještaj (word)</w:t>
      </w:r>
    </w:p>
    <w:p w14:paraId="79E294A8" w14:textId="3BA3C678" w:rsidR="00EC667A" w:rsidRPr="00F0723E" w:rsidRDefault="000D2543" w:rsidP="00944D4B">
      <w:pPr>
        <w:pStyle w:val="Bezproreda"/>
        <w:numPr>
          <w:ilvl w:val="0"/>
          <w:numId w:val="22"/>
        </w:numPr>
        <w:spacing w:line="360" w:lineRule="auto"/>
        <w:rPr>
          <w:rFonts w:ascii="Verdana" w:hAnsi="Verdana" w:cs="Times New Roman"/>
          <w:i/>
          <w:iCs/>
          <w:noProof/>
          <w:sz w:val="18"/>
          <w:szCs w:val="18"/>
        </w:rPr>
      </w:pPr>
      <w:r w:rsidRPr="00F0723E">
        <w:rPr>
          <w:rFonts w:ascii="Verdana" w:hAnsi="Verdana" w:cs="Times New Roman"/>
          <w:i/>
          <w:iCs/>
          <w:noProof/>
          <w:sz w:val="18"/>
          <w:szCs w:val="18"/>
        </w:rPr>
        <w:t>Obrazac za financijski izvještaj (excel)</w:t>
      </w:r>
    </w:p>
    <w:bookmarkEnd w:id="89"/>
    <w:p w14:paraId="046DF8CE" w14:textId="77777777" w:rsidR="008D4C59" w:rsidRPr="00F0723E" w:rsidRDefault="008D4C59" w:rsidP="00B23078">
      <w:pPr>
        <w:spacing w:line="360" w:lineRule="auto"/>
        <w:rPr>
          <w:rFonts w:ascii="Verdana" w:hAnsi="Verdana"/>
          <w:noProof/>
          <w:sz w:val="18"/>
          <w:szCs w:val="18"/>
          <w:highlight w:val="lightGray"/>
        </w:rPr>
      </w:pPr>
    </w:p>
    <w:sectPr w:rsidR="008D4C59" w:rsidRPr="00F0723E" w:rsidSect="002D1CB2">
      <w:headerReference w:type="default" r:id="rId11"/>
      <w:footerReference w:type="default" r:id="rId12"/>
      <w:footerReference w:type="first" r:id="rId13"/>
      <w:pgSz w:w="11906" w:h="16838" w:code="9"/>
      <w:pgMar w:top="1021" w:right="991"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E3A8B" w14:textId="77777777" w:rsidR="003C7CFA" w:rsidRDefault="003C7CFA">
      <w:r>
        <w:separator/>
      </w:r>
    </w:p>
  </w:endnote>
  <w:endnote w:type="continuationSeparator" w:id="0">
    <w:p w14:paraId="16E7D043" w14:textId="77777777" w:rsidR="003C7CFA" w:rsidRDefault="003C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69CE5" w14:textId="0F42B661" w:rsidR="007840CC" w:rsidRPr="008D4C59" w:rsidRDefault="007840CC" w:rsidP="00E51C66">
    <w:pPr>
      <w:pStyle w:val="Podnoje"/>
      <w:pBdr>
        <w:top w:val="thinThickSmallGap" w:sz="24" w:space="1" w:color="622423"/>
      </w:pBdr>
      <w:tabs>
        <w:tab w:val="right" w:pos="9638"/>
      </w:tabs>
      <w:rPr>
        <w:rFonts w:ascii="Cambria" w:hAnsi="Cambria"/>
        <w:noProof/>
        <w:lang w:val="hr-HR"/>
      </w:rPr>
    </w:pPr>
    <w:r>
      <w:rPr>
        <w:rFonts w:ascii="Cambria" w:hAnsi="Cambria"/>
        <w:noProof/>
        <w:lang w:val="hr-HR"/>
      </w:rPr>
      <w:t xml:space="preserve">Javni natječaj </w:t>
    </w:r>
    <w:r w:rsidRPr="00E51C66">
      <w:rPr>
        <w:rFonts w:ascii="Cambria" w:hAnsi="Cambria"/>
        <w:noProof/>
        <w:lang w:val="hr-HR"/>
      </w:rPr>
      <w:t>za financiranje projekata ili programa udruga iz područja zaštite okoliša i prirode za 202</w:t>
    </w:r>
    <w:r w:rsidR="00D564F4">
      <w:rPr>
        <w:rFonts w:ascii="Cambria" w:hAnsi="Cambria"/>
        <w:noProof/>
        <w:lang w:val="hr-HR"/>
      </w:rPr>
      <w:t>6</w:t>
    </w:r>
    <w:r w:rsidRPr="00E51C66">
      <w:rPr>
        <w:rFonts w:ascii="Cambria" w:hAnsi="Cambria"/>
        <w:noProof/>
        <w:lang w:val="hr-HR"/>
      </w:rPr>
      <w:t>. godinu</w:t>
    </w:r>
    <w:r>
      <w:rPr>
        <w:rFonts w:ascii="Cambria" w:hAnsi="Cambria"/>
        <w:noProof/>
        <w:lang w:val="hr-HR"/>
      </w:rPr>
      <w:t xml:space="preserve"> - </w:t>
    </w:r>
    <w:r w:rsidRPr="00E51C66">
      <w:rPr>
        <w:rFonts w:ascii="Cambria" w:hAnsi="Cambria"/>
        <w:noProof/>
        <w:lang w:val="hr-HR"/>
      </w:rPr>
      <w:t xml:space="preserve"> </w:t>
    </w:r>
    <w:r w:rsidRPr="008D4C59">
      <w:rPr>
        <w:rFonts w:ascii="Cambria" w:hAnsi="Cambria"/>
        <w:noProof/>
        <w:lang w:val="hr-HR"/>
      </w:rPr>
      <w:t>Upute za prijavitelje</w:t>
    </w:r>
    <w:r w:rsidRPr="008D4C59">
      <w:rPr>
        <w:noProof/>
        <w:lang w:val="hr-HR"/>
      </w:rPr>
      <w:tab/>
    </w:r>
    <w:r w:rsidRPr="008D4C59">
      <w:rPr>
        <w:noProof/>
        <w:lang w:val="hr-HR"/>
      </w:rPr>
      <w:fldChar w:fldCharType="begin"/>
    </w:r>
    <w:r w:rsidRPr="008D4C59">
      <w:rPr>
        <w:noProof/>
        <w:lang w:val="hr-HR"/>
      </w:rPr>
      <w:instrText xml:space="preserve"> PAGE   \* MERGEFORMAT </w:instrText>
    </w:r>
    <w:r w:rsidRPr="008D4C59">
      <w:rPr>
        <w:noProof/>
        <w:lang w:val="hr-HR"/>
      </w:rPr>
      <w:fldChar w:fldCharType="separate"/>
    </w:r>
    <w:r w:rsidR="00325CEE" w:rsidRPr="00325CEE">
      <w:rPr>
        <w:rFonts w:ascii="Cambria" w:hAnsi="Cambria"/>
        <w:noProof/>
        <w:lang w:val="hr-HR"/>
      </w:rPr>
      <w:t>14</w:t>
    </w:r>
    <w:r w:rsidRPr="008D4C59">
      <w:rPr>
        <w:noProof/>
        <w:lang w:val="hr-HR"/>
      </w:rPr>
      <w:fldChar w:fldCharType="end"/>
    </w:r>
  </w:p>
  <w:p w14:paraId="4DADF23B" w14:textId="77777777" w:rsidR="007840CC" w:rsidRPr="008D4C59" w:rsidRDefault="007840CC"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37078" w14:textId="395ED252" w:rsidR="007840CC" w:rsidRDefault="007840CC" w:rsidP="00331983">
    <w:pPr>
      <w:pStyle w:val="Podnoje"/>
      <w:tabs>
        <w:tab w:val="left" w:pos="3705"/>
        <w:tab w:val="right" w:pos="10205"/>
      </w:tabs>
    </w:pPr>
    <w:r>
      <w:tab/>
    </w:r>
    <w:r>
      <w:tab/>
    </w:r>
  </w:p>
  <w:p w14:paraId="735E685C" w14:textId="77777777" w:rsidR="007840CC" w:rsidRDefault="007840CC">
    <w:pPr>
      <w:pStyle w:val="Podnoje"/>
      <w:tabs>
        <w:tab w:val="right" w:pos="9639"/>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B0637" w14:textId="77777777" w:rsidR="003C7CFA" w:rsidRDefault="003C7CFA">
      <w:r>
        <w:separator/>
      </w:r>
    </w:p>
  </w:footnote>
  <w:footnote w:type="continuationSeparator" w:id="0">
    <w:p w14:paraId="0B024F95" w14:textId="77777777" w:rsidR="003C7CFA" w:rsidRDefault="003C7C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62AE3" w14:textId="77777777" w:rsidR="007840CC" w:rsidRDefault="007840CC"/>
  <w:p w14:paraId="0059FA9C" w14:textId="04A0AE25" w:rsidR="007840CC" w:rsidRDefault="007840CC" w:rsidP="00E51C66">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pStyle w:val="NumPar2"/>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8E31704"/>
    <w:multiLevelType w:val="hybridMultilevel"/>
    <w:tmpl w:val="A5A05C34"/>
    <w:lvl w:ilvl="0" w:tplc="5DA4E090">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9D00FCF"/>
    <w:multiLevelType w:val="hybridMultilevel"/>
    <w:tmpl w:val="49D04498"/>
    <w:lvl w:ilvl="0" w:tplc="8BF6D6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2E100F2"/>
    <w:multiLevelType w:val="hybridMultilevel"/>
    <w:tmpl w:val="07B85EB4"/>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5A7DB1"/>
    <w:multiLevelType w:val="hybridMultilevel"/>
    <w:tmpl w:val="63EA98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2B2D88"/>
    <w:multiLevelType w:val="hybridMultilevel"/>
    <w:tmpl w:val="23500C8C"/>
    <w:lvl w:ilvl="0" w:tplc="E39A25E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DB2200"/>
    <w:multiLevelType w:val="hybridMultilevel"/>
    <w:tmpl w:val="5088F130"/>
    <w:lvl w:ilvl="0" w:tplc="8BF6D65E">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8"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8D6749"/>
    <w:multiLevelType w:val="hybridMultilevel"/>
    <w:tmpl w:val="45C85F70"/>
    <w:lvl w:ilvl="0" w:tplc="E39A25E6">
      <w:start w:val="1"/>
      <w:numFmt w:val="decimal"/>
      <w:lvlText w:val="(%1)"/>
      <w:lvlJc w:val="left"/>
      <w:pPr>
        <w:ind w:left="504" w:hanging="360"/>
      </w:pPr>
      <w:rPr>
        <w:rFonts w:hint="default"/>
        <w:b w:val="0"/>
      </w:rPr>
    </w:lvl>
    <w:lvl w:ilvl="1" w:tplc="041A0019" w:tentative="1">
      <w:start w:val="1"/>
      <w:numFmt w:val="lowerLetter"/>
      <w:lvlText w:val="%2."/>
      <w:lvlJc w:val="left"/>
      <w:pPr>
        <w:ind w:left="1224" w:hanging="360"/>
      </w:pPr>
    </w:lvl>
    <w:lvl w:ilvl="2" w:tplc="041A001B" w:tentative="1">
      <w:start w:val="1"/>
      <w:numFmt w:val="lowerRoman"/>
      <w:lvlText w:val="%3."/>
      <w:lvlJc w:val="right"/>
      <w:pPr>
        <w:ind w:left="1944" w:hanging="180"/>
      </w:pPr>
    </w:lvl>
    <w:lvl w:ilvl="3" w:tplc="041A000F" w:tentative="1">
      <w:start w:val="1"/>
      <w:numFmt w:val="decimal"/>
      <w:lvlText w:val="%4."/>
      <w:lvlJc w:val="left"/>
      <w:pPr>
        <w:ind w:left="2664" w:hanging="360"/>
      </w:pPr>
    </w:lvl>
    <w:lvl w:ilvl="4" w:tplc="041A0019" w:tentative="1">
      <w:start w:val="1"/>
      <w:numFmt w:val="lowerLetter"/>
      <w:lvlText w:val="%5."/>
      <w:lvlJc w:val="left"/>
      <w:pPr>
        <w:ind w:left="3384" w:hanging="360"/>
      </w:pPr>
    </w:lvl>
    <w:lvl w:ilvl="5" w:tplc="041A001B" w:tentative="1">
      <w:start w:val="1"/>
      <w:numFmt w:val="lowerRoman"/>
      <w:lvlText w:val="%6."/>
      <w:lvlJc w:val="right"/>
      <w:pPr>
        <w:ind w:left="4104" w:hanging="180"/>
      </w:pPr>
    </w:lvl>
    <w:lvl w:ilvl="6" w:tplc="041A000F" w:tentative="1">
      <w:start w:val="1"/>
      <w:numFmt w:val="decimal"/>
      <w:lvlText w:val="%7."/>
      <w:lvlJc w:val="left"/>
      <w:pPr>
        <w:ind w:left="4824" w:hanging="360"/>
      </w:pPr>
    </w:lvl>
    <w:lvl w:ilvl="7" w:tplc="041A0019" w:tentative="1">
      <w:start w:val="1"/>
      <w:numFmt w:val="lowerLetter"/>
      <w:lvlText w:val="%8."/>
      <w:lvlJc w:val="left"/>
      <w:pPr>
        <w:ind w:left="5544" w:hanging="360"/>
      </w:pPr>
    </w:lvl>
    <w:lvl w:ilvl="8" w:tplc="041A001B" w:tentative="1">
      <w:start w:val="1"/>
      <w:numFmt w:val="lowerRoman"/>
      <w:lvlText w:val="%9."/>
      <w:lvlJc w:val="right"/>
      <w:pPr>
        <w:ind w:left="6264" w:hanging="180"/>
      </w:pPr>
    </w:lvl>
  </w:abstractNum>
  <w:abstractNum w:abstractNumId="10" w15:restartNumberingAfterBreak="0">
    <w:nsid w:val="20A57F66"/>
    <w:multiLevelType w:val="hybridMultilevel"/>
    <w:tmpl w:val="D7C659A8"/>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1"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763B4D"/>
    <w:multiLevelType w:val="hybridMultilevel"/>
    <w:tmpl w:val="BAAE2A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7F2D45"/>
    <w:multiLevelType w:val="hybridMultilevel"/>
    <w:tmpl w:val="FC6ED5A0"/>
    <w:lvl w:ilvl="0" w:tplc="5DA4E090">
      <w:start w:val="9"/>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EFB1440"/>
    <w:multiLevelType w:val="multilevel"/>
    <w:tmpl w:val="AD225FC0"/>
    <w:lvl w:ilvl="0">
      <w:start w:val="1"/>
      <w:numFmt w:val="decimal"/>
      <w:lvlText w:val="(%1)"/>
      <w:lvlJc w:val="left"/>
      <w:pPr>
        <w:ind w:left="502"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378D3"/>
    <w:multiLevelType w:val="hybridMultilevel"/>
    <w:tmpl w:val="2206B5F0"/>
    <w:lvl w:ilvl="0" w:tplc="8BF6D6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2BC1E99"/>
    <w:multiLevelType w:val="hybridMultilevel"/>
    <w:tmpl w:val="BAAE2A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5000DA6"/>
    <w:multiLevelType w:val="hybridMultilevel"/>
    <w:tmpl w:val="7BCA9B56"/>
    <w:lvl w:ilvl="0" w:tplc="8BF6D6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75B5F7E"/>
    <w:multiLevelType w:val="hybridMultilevel"/>
    <w:tmpl w:val="7CCE8DAC"/>
    <w:lvl w:ilvl="0" w:tplc="8BF6D6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07407A"/>
    <w:multiLevelType w:val="hybridMultilevel"/>
    <w:tmpl w:val="8404FC24"/>
    <w:lvl w:ilvl="0" w:tplc="541E590C">
      <w:start w:val="2"/>
      <w:numFmt w:val="bullet"/>
      <w:lvlText w:val="-"/>
      <w:lvlJc w:val="left"/>
      <w:pPr>
        <w:ind w:left="720" w:hanging="360"/>
      </w:pPr>
      <w:rPr>
        <w:rFonts w:ascii="Calibri" w:eastAsia="Calibri" w:hAnsi="Calibri" w:cs="Times New Roman"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6741C1E"/>
    <w:multiLevelType w:val="hybridMultilevel"/>
    <w:tmpl w:val="D7F46CA4"/>
    <w:lvl w:ilvl="0" w:tplc="3D542A3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1D6CFA"/>
    <w:multiLevelType w:val="hybridMultilevel"/>
    <w:tmpl w:val="1F94B7AC"/>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DFE4233"/>
    <w:multiLevelType w:val="hybridMultilevel"/>
    <w:tmpl w:val="C41039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29F5387"/>
    <w:multiLevelType w:val="hybridMultilevel"/>
    <w:tmpl w:val="68AAD1A8"/>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7" w15:restartNumberingAfterBreak="0">
    <w:nsid w:val="56960F5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E25BD8"/>
    <w:multiLevelType w:val="hybridMultilevel"/>
    <w:tmpl w:val="50FAF168"/>
    <w:lvl w:ilvl="0" w:tplc="8BF6D6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A6C2636"/>
    <w:multiLevelType w:val="hybridMultilevel"/>
    <w:tmpl w:val="22EE6A76"/>
    <w:lvl w:ilvl="0" w:tplc="E39A25E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B015B9"/>
    <w:multiLevelType w:val="hybridMultilevel"/>
    <w:tmpl w:val="2C44A22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5D1F3660"/>
    <w:multiLevelType w:val="hybridMultilevel"/>
    <w:tmpl w:val="69AEA0F0"/>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5" w15:restartNumberingAfterBreak="0">
    <w:nsid w:val="62053001"/>
    <w:multiLevelType w:val="hybridMultilevel"/>
    <w:tmpl w:val="8E12E222"/>
    <w:lvl w:ilvl="0" w:tplc="041A0001">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36" w15:restartNumberingAfterBreak="0">
    <w:nsid w:val="63481BFC"/>
    <w:multiLevelType w:val="hybridMultilevel"/>
    <w:tmpl w:val="B1FA6058"/>
    <w:lvl w:ilvl="0" w:tplc="8BF6D6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709960BB"/>
    <w:multiLevelType w:val="hybridMultilevel"/>
    <w:tmpl w:val="7C286606"/>
    <w:lvl w:ilvl="0" w:tplc="8BF6D65E">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8" w15:restartNumberingAfterBreak="0">
    <w:nsid w:val="74D67F55"/>
    <w:multiLevelType w:val="hybridMultilevel"/>
    <w:tmpl w:val="46D85D04"/>
    <w:lvl w:ilvl="0" w:tplc="E39A25E6">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EED2ACC"/>
    <w:multiLevelType w:val="hybridMultilevel"/>
    <w:tmpl w:val="BE6A8208"/>
    <w:lvl w:ilvl="0" w:tplc="E39A25E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F82623B"/>
    <w:multiLevelType w:val="hybridMultilevel"/>
    <w:tmpl w:val="9912C2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9"/>
  </w:num>
  <w:num w:numId="4">
    <w:abstractNumId w:val="22"/>
  </w:num>
  <w:num w:numId="5">
    <w:abstractNumId w:val="1"/>
  </w:num>
  <w:num w:numId="6">
    <w:abstractNumId w:val="11"/>
  </w:num>
  <w:num w:numId="7">
    <w:abstractNumId w:val="26"/>
  </w:num>
  <w:num w:numId="8">
    <w:abstractNumId w:val="34"/>
  </w:num>
  <w:num w:numId="9">
    <w:abstractNumId w:val="8"/>
  </w:num>
  <w:num w:numId="10">
    <w:abstractNumId w:val="35"/>
  </w:num>
  <w:num w:numId="11">
    <w:abstractNumId w:val="20"/>
  </w:num>
  <w:num w:numId="12">
    <w:abstractNumId w:val="4"/>
  </w:num>
  <w:num w:numId="13">
    <w:abstractNumId w:val="25"/>
  </w:num>
  <w:num w:numId="14">
    <w:abstractNumId w:val="40"/>
  </w:num>
  <w:num w:numId="15">
    <w:abstractNumId w:val="33"/>
  </w:num>
  <w:num w:numId="16">
    <w:abstractNumId w:val="23"/>
  </w:num>
  <w:num w:numId="17">
    <w:abstractNumId w:val="9"/>
  </w:num>
  <w:num w:numId="18">
    <w:abstractNumId w:val="6"/>
  </w:num>
  <w:num w:numId="19">
    <w:abstractNumId w:val="27"/>
  </w:num>
  <w:num w:numId="20">
    <w:abstractNumId w:val="14"/>
  </w:num>
  <w:num w:numId="21">
    <w:abstractNumId w:val="2"/>
  </w:num>
  <w:num w:numId="22">
    <w:abstractNumId w:val="5"/>
  </w:num>
  <w:num w:numId="23">
    <w:abstractNumId w:val="39"/>
  </w:num>
  <w:num w:numId="24">
    <w:abstractNumId w:val="19"/>
  </w:num>
  <w:num w:numId="25">
    <w:abstractNumId w:val="15"/>
  </w:num>
  <w:num w:numId="26">
    <w:abstractNumId w:val="7"/>
  </w:num>
  <w:num w:numId="27">
    <w:abstractNumId w:val="36"/>
  </w:num>
  <w:num w:numId="28">
    <w:abstractNumId w:val="18"/>
  </w:num>
  <w:num w:numId="29">
    <w:abstractNumId w:val="28"/>
  </w:num>
  <w:num w:numId="30">
    <w:abstractNumId w:val="38"/>
  </w:num>
  <w:num w:numId="31">
    <w:abstractNumId w:val="37"/>
  </w:num>
  <w:num w:numId="32">
    <w:abstractNumId w:val="31"/>
  </w:num>
  <w:num w:numId="33">
    <w:abstractNumId w:val="13"/>
  </w:num>
  <w:num w:numId="34">
    <w:abstractNumId w:val="16"/>
  </w:num>
  <w:num w:numId="35">
    <w:abstractNumId w:val="12"/>
  </w:num>
  <w:num w:numId="36">
    <w:abstractNumId w:val="24"/>
  </w:num>
  <w:num w:numId="37">
    <w:abstractNumId w:val="3"/>
  </w:num>
  <w:num w:numId="38">
    <w:abstractNumId w:val="10"/>
  </w:num>
  <w:num w:numId="39">
    <w:abstractNumId w:val="32"/>
  </w:num>
  <w:num w:numId="4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U0NDI3szQHEqbmpko6SsGpxcWZ+XkgBRa1AAjzxAgsAAAA"/>
    <w:docVar w:name="LW_DocType" w:val="NORMAL"/>
  </w:docVars>
  <w:rsids>
    <w:rsidRoot w:val="003749B5"/>
    <w:rsid w:val="000015E7"/>
    <w:rsid w:val="000015FC"/>
    <w:rsid w:val="00001B5D"/>
    <w:rsid w:val="00003166"/>
    <w:rsid w:val="0000587D"/>
    <w:rsid w:val="00006318"/>
    <w:rsid w:val="0001129D"/>
    <w:rsid w:val="00011765"/>
    <w:rsid w:val="000127B4"/>
    <w:rsid w:val="00012D9A"/>
    <w:rsid w:val="0001485A"/>
    <w:rsid w:val="000159A3"/>
    <w:rsid w:val="000220E5"/>
    <w:rsid w:val="000227B2"/>
    <w:rsid w:val="0002492D"/>
    <w:rsid w:val="0002503B"/>
    <w:rsid w:val="00025134"/>
    <w:rsid w:val="00025312"/>
    <w:rsid w:val="00026298"/>
    <w:rsid w:val="00026D5B"/>
    <w:rsid w:val="000276DF"/>
    <w:rsid w:val="00027881"/>
    <w:rsid w:val="00027C2F"/>
    <w:rsid w:val="00030A89"/>
    <w:rsid w:val="00030E42"/>
    <w:rsid w:val="000312D2"/>
    <w:rsid w:val="00031E41"/>
    <w:rsid w:val="00034BC8"/>
    <w:rsid w:val="00035FDC"/>
    <w:rsid w:val="0003772E"/>
    <w:rsid w:val="000405C5"/>
    <w:rsid w:val="00041441"/>
    <w:rsid w:val="000415AD"/>
    <w:rsid w:val="00045E79"/>
    <w:rsid w:val="00046C46"/>
    <w:rsid w:val="00047C7D"/>
    <w:rsid w:val="00050E48"/>
    <w:rsid w:val="0005169C"/>
    <w:rsid w:val="00051AC1"/>
    <w:rsid w:val="00053A97"/>
    <w:rsid w:val="00054B49"/>
    <w:rsid w:val="000556AE"/>
    <w:rsid w:val="00057E57"/>
    <w:rsid w:val="000603C3"/>
    <w:rsid w:val="0006098E"/>
    <w:rsid w:val="00061871"/>
    <w:rsid w:val="00062A91"/>
    <w:rsid w:val="000638B5"/>
    <w:rsid w:val="00063A68"/>
    <w:rsid w:val="00064767"/>
    <w:rsid w:val="0006488E"/>
    <w:rsid w:val="000648BB"/>
    <w:rsid w:val="00065311"/>
    <w:rsid w:val="00066701"/>
    <w:rsid w:val="00067591"/>
    <w:rsid w:val="00067A85"/>
    <w:rsid w:val="00071418"/>
    <w:rsid w:val="000718DC"/>
    <w:rsid w:val="000734D6"/>
    <w:rsid w:val="000735EC"/>
    <w:rsid w:val="0007408E"/>
    <w:rsid w:val="000745FC"/>
    <w:rsid w:val="0007546C"/>
    <w:rsid w:val="00077BB8"/>
    <w:rsid w:val="00081B91"/>
    <w:rsid w:val="000842B5"/>
    <w:rsid w:val="0008570E"/>
    <w:rsid w:val="0008672E"/>
    <w:rsid w:val="000869CA"/>
    <w:rsid w:val="00087373"/>
    <w:rsid w:val="000919FB"/>
    <w:rsid w:val="00093C1F"/>
    <w:rsid w:val="00093DA8"/>
    <w:rsid w:val="00095C5E"/>
    <w:rsid w:val="00097401"/>
    <w:rsid w:val="00097B47"/>
    <w:rsid w:val="000A0F6D"/>
    <w:rsid w:val="000A3E36"/>
    <w:rsid w:val="000A4055"/>
    <w:rsid w:val="000A495B"/>
    <w:rsid w:val="000A756C"/>
    <w:rsid w:val="000B0924"/>
    <w:rsid w:val="000B21CB"/>
    <w:rsid w:val="000B2496"/>
    <w:rsid w:val="000B24FE"/>
    <w:rsid w:val="000B2A3D"/>
    <w:rsid w:val="000B327F"/>
    <w:rsid w:val="000B40F9"/>
    <w:rsid w:val="000B7AC2"/>
    <w:rsid w:val="000C00BF"/>
    <w:rsid w:val="000C024F"/>
    <w:rsid w:val="000C0AD6"/>
    <w:rsid w:val="000C183F"/>
    <w:rsid w:val="000C1D6D"/>
    <w:rsid w:val="000C251A"/>
    <w:rsid w:val="000C4252"/>
    <w:rsid w:val="000C6140"/>
    <w:rsid w:val="000C6593"/>
    <w:rsid w:val="000D0613"/>
    <w:rsid w:val="000D240A"/>
    <w:rsid w:val="000D2543"/>
    <w:rsid w:val="000D48A3"/>
    <w:rsid w:val="000D5F55"/>
    <w:rsid w:val="000E088C"/>
    <w:rsid w:val="000E123D"/>
    <w:rsid w:val="000E2E9C"/>
    <w:rsid w:val="000E3294"/>
    <w:rsid w:val="000E32B1"/>
    <w:rsid w:val="000E76E9"/>
    <w:rsid w:val="000F22BC"/>
    <w:rsid w:val="000F4386"/>
    <w:rsid w:val="000F5215"/>
    <w:rsid w:val="001002D1"/>
    <w:rsid w:val="001003C5"/>
    <w:rsid w:val="00100C6B"/>
    <w:rsid w:val="00100E22"/>
    <w:rsid w:val="00100FAC"/>
    <w:rsid w:val="00101B6B"/>
    <w:rsid w:val="00101E54"/>
    <w:rsid w:val="00112E4F"/>
    <w:rsid w:val="00113CCE"/>
    <w:rsid w:val="00116266"/>
    <w:rsid w:val="001162F0"/>
    <w:rsid w:val="00117009"/>
    <w:rsid w:val="0011713F"/>
    <w:rsid w:val="00117317"/>
    <w:rsid w:val="001178DC"/>
    <w:rsid w:val="00121CA0"/>
    <w:rsid w:val="00122B03"/>
    <w:rsid w:val="001232A6"/>
    <w:rsid w:val="001236BA"/>
    <w:rsid w:val="00124239"/>
    <w:rsid w:val="00130D6D"/>
    <w:rsid w:val="00132E55"/>
    <w:rsid w:val="00133F54"/>
    <w:rsid w:val="0013435B"/>
    <w:rsid w:val="00136AD0"/>
    <w:rsid w:val="001417E5"/>
    <w:rsid w:val="00143E05"/>
    <w:rsid w:val="00145E29"/>
    <w:rsid w:val="0014692E"/>
    <w:rsid w:val="00147ECE"/>
    <w:rsid w:val="001507E7"/>
    <w:rsid w:val="00153C75"/>
    <w:rsid w:val="00154C34"/>
    <w:rsid w:val="001561E0"/>
    <w:rsid w:val="001566CE"/>
    <w:rsid w:val="00157648"/>
    <w:rsid w:val="00160781"/>
    <w:rsid w:val="001618CF"/>
    <w:rsid w:val="00161C69"/>
    <w:rsid w:val="00162AFD"/>
    <w:rsid w:val="001640CB"/>
    <w:rsid w:val="001664B1"/>
    <w:rsid w:val="00166772"/>
    <w:rsid w:val="00167D0E"/>
    <w:rsid w:val="00172079"/>
    <w:rsid w:val="00173C10"/>
    <w:rsid w:val="00173FF9"/>
    <w:rsid w:val="00175DE7"/>
    <w:rsid w:val="00176719"/>
    <w:rsid w:val="00176FB1"/>
    <w:rsid w:val="0017762C"/>
    <w:rsid w:val="00180523"/>
    <w:rsid w:val="001817FD"/>
    <w:rsid w:val="00182437"/>
    <w:rsid w:val="00183994"/>
    <w:rsid w:val="001851C2"/>
    <w:rsid w:val="001870D3"/>
    <w:rsid w:val="00190A83"/>
    <w:rsid w:val="00192503"/>
    <w:rsid w:val="00195773"/>
    <w:rsid w:val="00197A15"/>
    <w:rsid w:val="001A0FEC"/>
    <w:rsid w:val="001A1E7A"/>
    <w:rsid w:val="001A3322"/>
    <w:rsid w:val="001A394F"/>
    <w:rsid w:val="001A3FE1"/>
    <w:rsid w:val="001A4D38"/>
    <w:rsid w:val="001A4DE2"/>
    <w:rsid w:val="001A4F8E"/>
    <w:rsid w:val="001B03E2"/>
    <w:rsid w:val="001B2429"/>
    <w:rsid w:val="001B2484"/>
    <w:rsid w:val="001B26AC"/>
    <w:rsid w:val="001B53ED"/>
    <w:rsid w:val="001C0A89"/>
    <w:rsid w:val="001C1D2C"/>
    <w:rsid w:val="001C1EB6"/>
    <w:rsid w:val="001C3E04"/>
    <w:rsid w:val="001C474A"/>
    <w:rsid w:val="001C4EEE"/>
    <w:rsid w:val="001C5013"/>
    <w:rsid w:val="001C71E4"/>
    <w:rsid w:val="001D0C7B"/>
    <w:rsid w:val="001D0D72"/>
    <w:rsid w:val="001D33F7"/>
    <w:rsid w:val="001D5B79"/>
    <w:rsid w:val="001D6917"/>
    <w:rsid w:val="001D6E91"/>
    <w:rsid w:val="001D7AFC"/>
    <w:rsid w:val="001D7B14"/>
    <w:rsid w:val="001E0435"/>
    <w:rsid w:val="001E0703"/>
    <w:rsid w:val="001E208C"/>
    <w:rsid w:val="001E274C"/>
    <w:rsid w:val="001E3BA7"/>
    <w:rsid w:val="001E4A72"/>
    <w:rsid w:val="001E633D"/>
    <w:rsid w:val="001E6568"/>
    <w:rsid w:val="001F1BC7"/>
    <w:rsid w:val="001F4014"/>
    <w:rsid w:val="001F47DB"/>
    <w:rsid w:val="002015A7"/>
    <w:rsid w:val="002023D8"/>
    <w:rsid w:val="0020401B"/>
    <w:rsid w:val="002045C6"/>
    <w:rsid w:val="00205D6F"/>
    <w:rsid w:val="002060C2"/>
    <w:rsid w:val="00211808"/>
    <w:rsid w:val="00212596"/>
    <w:rsid w:val="002128D0"/>
    <w:rsid w:val="00220C33"/>
    <w:rsid w:val="0022115B"/>
    <w:rsid w:val="00222377"/>
    <w:rsid w:val="0022283B"/>
    <w:rsid w:val="00223658"/>
    <w:rsid w:val="002245D9"/>
    <w:rsid w:val="00224A4C"/>
    <w:rsid w:val="002254C4"/>
    <w:rsid w:val="00225C3A"/>
    <w:rsid w:val="00226148"/>
    <w:rsid w:val="002265E1"/>
    <w:rsid w:val="00227148"/>
    <w:rsid w:val="00227B45"/>
    <w:rsid w:val="0023018A"/>
    <w:rsid w:val="00231C23"/>
    <w:rsid w:val="00232FF9"/>
    <w:rsid w:val="002330A5"/>
    <w:rsid w:val="00233450"/>
    <w:rsid w:val="002338EB"/>
    <w:rsid w:val="00234335"/>
    <w:rsid w:val="0023450B"/>
    <w:rsid w:val="002355D2"/>
    <w:rsid w:val="00237938"/>
    <w:rsid w:val="002410AE"/>
    <w:rsid w:val="0024146B"/>
    <w:rsid w:val="00242CEF"/>
    <w:rsid w:val="0024336B"/>
    <w:rsid w:val="00244AFA"/>
    <w:rsid w:val="00244BC4"/>
    <w:rsid w:val="00244D10"/>
    <w:rsid w:val="00245478"/>
    <w:rsid w:val="0024623A"/>
    <w:rsid w:val="00246820"/>
    <w:rsid w:val="00247C49"/>
    <w:rsid w:val="002554EE"/>
    <w:rsid w:val="0025585A"/>
    <w:rsid w:val="00255B15"/>
    <w:rsid w:val="0025737C"/>
    <w:rsid w:val="00260548"/>
    <w:rsid w:val="00260640"/>
    <w:rsid w:val="00260DC7"/>
    <w:rsid w:val="0026123F"/>
    <w:rsid w:val="002624B5"/>
    <w:rsid w:val="002626A3"/>
    <w:rsid w:val="00265A33"/>
    <w:rsid w:val="00265E8A"/>
    <w:rsid w:val="002661BC"/>
    <w:rsid w:val="00267AD8"/>
    <w:rsid w:val="002729BF"/>
    <w:rsid w:val="00275230"/>
    <w:rsid w:val="002770DB"/>
    <w:rsid w:val="002777BB"/>
    <w:rsid w:val="002809D4"/>
    <w:rsid w:val="00280C8B"/>
    <w:rsid w:val="00282420"/>
    <w:rsid w:val="00282832"/>
    <w:rsid w:val="0028437C"/>
    <w:rsid w:val="002876B3"/>
    <w:rsid w:val="0029175E"/>
    <w:rsid w:val="00291A36"/>
    <w:rsid w:val="00291BE0"/>
    <w:rsid w:val="002932B4"/>
    <w:rsid w:val="00294236"/>
    <w:rsid w:val="002950B7"/>
    <w:rsid w:val="00296EE4"/>
    <w:rsid w:val="0029740A"/>
    <w:rsid w:val="002A0186"/>
    <w:rsid w:val="002A1046"/>
    <w:rsid w:val="002A189E"/>
    <w:rsid w:val="002A35BF"/>
    <w:rsid w:val="002A4363"/>
    <w:rsid w:val="002A4866"/>
    <w:rsid w:val="002A4E1B"/>
    <w:rsid w:val="002A730B"/>
    <w:rsid w:val="002B3016"/>
    <w:rsid w:val="002B49F2"/>
    <w:rsid w:val="002B4D8B"/>
    <w:rsid w:val="002B4EDE"/>
    <w:rsid w:val="002B61B9"/>
    <w:rsid w:val="002B6407"/>
    <w:rsid w:val="002B6CC5"/>
    <w:rsid w:val="002B7141"/>
    <w:rsid w:val="002B78DD"/>
    <w:rsid w:val="002B7E10"/>
    <w:rsid w:val="002C0304"/>
    <w:rsid w:val="002C1016"/>
    <w:rsid w:val="002C145E"/>
    <w:rsid w:val="002C2D8F"/>
    <w:rsid w:val="002C30E8"/>
    <w:rsid w:val="002C4B11"/>
    <w:rsid w:val="002C51BA"/>
    <w:rsid w:val="002C5506"/>
    <w:rsid w:val="002C7D71"/>
    <w:rsid w:val="002D0B7B"/>
    <w:rsid w:val="002D0EEF"/>
    <w:rsid w:val="002D1571"/>
    <w:rsid w:val="002D1CB2"/>
    <w:rsid w:val="002D25D1"/>
    <w:rsid w:val="002D4DD8"/>
    <w:rsid w:val="002D566A"/>
    <w:rsid w:val="002D5943"/>
    <w:rsid w:val="002D62FC"/>
    <w:rsid w:val="002D65F6"/>
    <w:rsid w:val="002D6A16"/>
    <w:rsid w:val="002D74CF"/>
    <w:rsid w:val="002D7ADE"/>
    <w:rsid w:val="002E2508"/>
    <w:rsid w:val="002E330C"/>
    <w:rsid w:val="002E4196"/>
    <w:rsid w:val="002E4455"/>
    <w:rsid w:val="002E4ED0"/>
    <w:rsid w:val="002E536D"/>
    <w:rsid w:val="002E57E3"/>
    <w:rsid w:val="002E5D69"/>
    <w:rsid w:val="002E76D9"/>
    <w:rsid w:val="002F23C7"/>
    <w:rsid w:val="002F3F27"/>
    <w:rsid w:val="002F4D63"/>
    <w:rsid w:val="002F53C2"/>
    <w:rsid w:val="0030318D"/>
    <w:rsid w:val="00304912"/>
    <w:rsid w:val="00304FE8"/>
    <w:rsid w:val="00306EBD"/>
    <w:rsid w:val="003100F4"/>
    <w:rsid w:val="00311AAE"/>
    <w:rsid w:val="003147C3"/>
    <w:rsid w:val="00314D93"/>
    <w:rsid w:val="00315858"/>
    <w:rsid w:val="0031769D"/>
    <w:rsid w:val="00320C1F"/>
    <w:rsid w:val="00321220"/>
    <w:rsid w:val="00322D1B"/>
    <w:rsid w:val="00322F1C"/>
    <w:rsid w:val="0032470E"/>
    <w:rsid w:val="003248FB"/>
    <w:rsid w:val="0032599E"/>
    <w:rsid w:val="00325CEE"/>
    <w:rsid w:val="0032711C"/>
    <w:rsid w:val="003271BD"/>
    <w:rsid w:val="0033060C"/>
    <w:rsid w:val="003309DE"/>
    <w:rsid w:val="00331983"/>
    <w:rsid w:val="003319BB"/>
    <w:rsid w:val="00332780"/>
    <w:rsid w:val="00334342"/>
    <w:rsid w:val="00334997"/>
    <w:rsid w:val="00340416"/>
    <w:rsid w:val="00341C39"/>
    <w:rsid w:val="00342418"/>
    <w:rsid w:val="00345514"/>
    <w:rsid w:val="00346742"/>
    <w:rsid w:val="0035206C"/>
    <w:rsid w:val="00352103"/>
    <w:rsid w:val="00354267"/>
    <w:rsid w:val="00356ABC"/>
    <w:rsid w:val="00356DFC"/>
    <w:rsid w:val="00357CC0"/>
    <w:rsid w:val="003604DF"/>
    <w:rsid w:val="0036395E"/>
    <w:rsid w:val="0036396C"/>
    <w:rsid w:val="00367035"/>
    <w:rsid w:val="0036770E"/>
    <w:rsid w:val="00370AB0"/>
    <w:rsid w:val="00371364"/>
    <w:rsid w:val="003737C8"/>
    <w:rsid w:val="003743F9"/>
    <w:rsid w:val="003749B5"/>
    <w:rsid w:val="003774EF"/>
    <w:rsid w:val="00380723"/>
    <w:rsid w:val="00380C43"/>
    <w:rsid w:val="0038158E"/>
    <w:rsid w:val="003819FC"/>
    <w:rsid w:val="0038373D"/>
    <w:rsid w:val="00383FE9"/>
    <w:rsid w:val="003858CD"/>
    <w:rsid w:val="00386D0F"/>
    <w:rsid w:val="00387455"/>
    <w:rsid w:val="00387AB3"/>
    <w:rsid w:val="00387B18"/>
    <w:rsid w:val="0039065F"/>
    <w:rsid w:val="00391C3F"/>
    <w:rsid w:val="003927A2"/>
    <w:rsid w:val="00392B2D"/>
    <w:rsid w:val="00394391"/>
    <w:rsid w:val="0039471F"/>
    <w:rsid w:val="00394918"/>
    <w:rsid w:val="0039540A"/>
    <w:rsid w:val="00395641"/>
    <w:rsid w:val="003956DF"/>
    <w:rsid w:val="00397745"/>
    <w:rsid w:val="00397FA1"/>
    <w:rsid w:val="003A2107"/>
    <w:rsid w:val="003A34E9"/>
    <w:rsid w:val="003A5352"/>
    <w:rsid w:val="003A69F2"/>
    <w:rsid w:val="003A6E35"/>
    <w:rsid w:val="003A7309"/>
    <w:rsid w:val="003A7A56"/>
    <w:rsid w:val="003B2F0D"/>
    <w:rsid w:val="003B33EE"/>
    <w:rsid w:val="003B34A3"/>
    <w:rsid w:val="003B5CE9"/>
    <w:rsid w:val="003B68F1"/>
    <w:rsid w:val="003C03D4"/>
    <w:rsid w:val="003C5184"/>
    <w:rsid w:val="003C561B"/>
    <w:rsid w:val="003C756F"/>
    <w:rsid w:val="003C7CFA"/>
    <w:rsid w:val="003D03C9"/>
    <w:rsid w:val="003D09EB"/>
    <w:rsid w:val="003D0FDA"/>
    <w:rsid w:val="003D15DD"/>
    <w:rsid w:val="003D1718"/>
    <w:rsid w:val="003D1E09"/>
    <w:rsid w:val="003D30A4"/>
    <w:rsid w:val="003D3168"/>
    <w:rsid w:val="003D3D6A"/>
    <w:rsid w:val="003D763E"/>
    <w:rsid w:val="003E123B"/>
    <w:rsid w:val="003E332F"/>
    <w:rsid w:val="003E3BD6"/>
    <w:rsid w:val="003E532D"/>
    <w:rsid w:val="003E5ECD"/>
    <w:rsid w:val="003E6B60"/>
    <w:rsid w:val="003E6C9D"/>
    <w:rsid w:val="003E71EA"/>
    <w:rsid w:val="003F1EE1"/>
    <w:rsid w:val="003F2FE1"/>
    <w:rsid w:val="003F3DBE"/>
    <w:rsid w:val="003F3F53"/>
    <w:rsid w:val="003F5036"/>
    <w:rsid w:val="003F606E"/>
    <w:rsid w:val="003F7B6B"/>
    <w:rsid w:val="0040054C"/>
    <w:rsid w:val="00400B42"/>
    <w:rsid w:val="00402488"/>
    <w:rsid w:val="00402677"/>
    <w:rsid w:val="004038FC"/>
    <w:rsid w:val="004041DC"/>
    <w:rsid w:val="0040498B"/>
    <w:rsid w:val="00404FFA"/>
    <w:rsid w:val="00406983"/>
    <w:rsid w:val="00406F5C"/>
    <w:rsid w:val="00411F34"/>
    <w:rsid w:val="004122CF"/>
    <w:rsid w:val="00413238"/>
    <w:rsid w:val="00413F03"/>
    <w:rsid w:val="00415248"/>
    <w:rsid w:val="004154CD"/>
    <w:rsid w:val="0041708A"/>
    <w:rsid w:val="0041758A"/>
    <w:rsid w:val="00417F28"/>
    <w:rsid w:val="00421824"/>
    <w:rsid w:val="00423DDF"/>
    <w:rsid w:val="004255A3"/>
    <w:rsid w:val="00425860"/>
    <w:rsid w:val="00426333"/>
    <w:rsid w:val="00426C34"/>
    <w:rsid w:val="00426D31"/>
    <w:rsid w:val="004305E4"/>
    <w:rsid w:val="00430F5F"/>
    <w:rsid w:val="004322FA"/>
    <w:rsid w:val="004323A1"/>
    <w:rsid w:val="00433627"/>
    <w:rsid w:val="0043468C"/>
    <w:rsid w:val="00437006"/>
    <w:rsid w:val="004407CC"/>
    <w:rsid w:val="0044463D"/>
    <w:rsid w:val="00444DB6"/>
    <w:rsid w:val="00445C75"/>
    <w:rsid w:val="00450369"/>
    <w:rsid w:val="0045095B"/>
    <w:rsid w:val="004536B8"/>
    <w:rsid w:val="00454FD2"/>
    <w:rsid w:val="00457B2F"/>
    <w:rsid w:val="00460729"/>
    <w:rsid w:val="0046081F"/>
    <w:rsid w:val="00460A7B"/>
    <w:rsid w:val="00460A87"/>
    <w:rsid w:val="00462E24"/>
    <w:rsid w:val="00463EA4"/>
    <w:rsid w:val="00465E77"/>
    <w:rsid w:val="00465F47"/>
    <w:rsid w:val="004702E1"/>
    <w:rsid w:val="00472096"/>
    <w:rsid w:val="00472D68"/>
    <w:rsid w:val="004733A0"/>
    <w:rsid w:val="00474248"/>
    <w:rsid w:val="004749BD"/>
    <w:rsid w:val="0047617B"/>
    <w:rsid w:val="004773BF"/>
    <w:rsid w:val="004838AE"/>
    <w:rsid w:val="0048575B"/>
    <w:rsid w:val="00485E39"/>
    <w:rsid w:val="0049025B"/>
    <w:rsid w:val="0049165E"/>
    <w:rsid w:val="00491CB1"/>
    <w:rsid w:val="0049630B"/>
    <w:rsid w:val="00496434"/>
    <w:rsid w:val="004977D3"/>
    <w:rsid w:val="004A1DEF"/>
    <w:rsid w:val="004A1E79"/>
    <w:rsid w:val="004A51E9"/>
    <w:rsid w:val="004A5B27"/>
    <w:rsid w:val="004A6635"/>
    <w:rsid w:val="004A69FB"/>
    <w:rsid w:val="004A7613"/>
    <w:rsid w:val="004A77D6"/>
    <w:rsid w:val="004B0A96"/>
    <w:rsid w:val="004B0D14"/>
    <w:rsid w:val="004B0D72"/>
    <w:rsid w:val="004B244E"/>
    <w:rsid w:val="004B2E36"/>
    <w:rsid w:val="004B4447"/>
    <w:rsid w:val="004B50D9"/>
    <w:rsid w:val="004B573E"/>
    <w:rsid w:val="004B6306"/>
    <w:rsid w:val="004B6AB4"/>
    <w:rsid w:val="004B6D58"/>
    <w:rsid w:val="004C1416"/>
    <w:rsid w:val="004C2CB3"/>
    <w:rsid w:val="004C443D"/>
    <w:rsid w:val="004C44FA"/>
    <w:rsid w:val="004C7891"/>
    <w:rsid w:val="004D04C7"/>
    <w:rsid w:val="004D0A87"/>
    <w:rsid w:val="004D0B22"/>
    <w:rsid w:val="004D0CD7"/>
    <w:rsid w:val="004D1B60"/>
    <w:rsid w:val="004D5415"/>
    <w:rsid w:val="004D56F8"/>
    <w:rsid w:val="004D67AB"/>
    <w:rsid w:val="004D6C9C"/>
    <w:rsid w:val="004D7B57"/>
    <w:rsid w:val="004E3290"/>
    <w:rsid w:val="004E5BA4"/>
    <w:rsid w:val="004E64AD"/>
    <w:rsid w:val="004E7813"/>
    <w:rsid w:val="004E78DB"/>
    <w:rsid w:val="004F0D4A"/>
    <w:rsid w:val="004F0F92"/>
    <w:rsid w:val="004F1BC7"/>
    <w:rsid w:val="004F4403"/>
    <w:rsid w:val="004F45B5"/>
    <w:rsid w:val="004F6352"/>
    <w:rsid w:val="004F6D83"/>
    <w:rsid w:val="00500898"/>
    <w:rsid w:val="005047FC"/>
    <w:rsid w:val="00506B9A"/>
    <w:rsid w:val="0050751C"/>
    <w:rsid w:val="0050790D"/>
    <w:rsid w:val="005106C5"/>
    <w:rsid w:val="00511112"/>
    <w:rsid w:val="00511837"/>
    <w:rsid w:val="00511FEE"/>
    <w:rsid w:val="00512817"/>
    <w:rsid w:val="0051337A"/>
    <w:rsid w:val="00516D39"/>
    <w:rsid w:val="0051738E"/>
    <w:rsid w:val="005216E1"/>
    <w:rsid w:val="0052251C"/>
    <w:rsid w:val="00522E2A"/>
    <w:rsid w:val="00523A01"/>
    <w:rsid w:val="00523EC3"/>
    <w:rsid w:val="005242FC"/>
    <w:rsid w:val="0052492E"/>
    <w:rsid w:val="00524EC8"/>
    <w:rsid w:val="005257C1"/>
    <w:rsid w:val="005257D2"/>
    <w:rsid w:val="00526FF1"/>
    <w:rsid w:val="0052786F"/>
    <w:rsid w:val="0053033E"/>
    <w:rsid w:val="0053069A"/>
    <w:rsid w:val="00530C73"/>
    <w:rsid w:val="00534396"/>
    <w:rsid w:val="005347F9"/>
    <w:rsid w:val="00535C4C"/>
    <w:rsid w:val="00537B10"/>
    <w:rsid w:val="00537CD5"/>
    <w:rsid w:val="00537FAD"/>
    <w:rsid w:val="005408CF"/>
    <w:rsid w:val="00541B50"/>
    <w:rsid w:val="005428D5"/>
    <w:rsid w:val="00543106"/>
    <w:rsid w:val="00543B44"/>
    <w:rsid w:val="00543FAD"/>
    <w:rsid w:val="00545A46"/>
    <w:rsid w:val="00546686"/>
    <w:rsid w:val="00550818"/>
    <w:rsid w:val="00550DC6"/>
    <w:rsid w:val="00550ED4"/>
    <w:rsid w:val="00552465"/>
    <w:rsid w:val="005530C1"/>
    <w:rsid w:val="0055340F"/>
    <w:rsid w:val="0056067D"/>
    <w:rsid w:val="00560EBA"/>
    <w:rsid w:val="0056313F"/>
    <w:rsid w:val="005677E7"/>
    <w:rsid w:val="00570395"/>
    <w:rsid w:val="0057177A"/>
    <w:rsid w:val="00571C21"/>
    <w:rsid w:val="00573837"/>
    <w:rsid w:val="00574D18"/>
    <w:rsid w:val="00576A20"/>
    <w:rsid w:val="00577465"/>
    <w:rsid w:val="00577FAF"/>
    <w:rsid w:val="00582052"/>
    <w:rsid w:val="005831C1"/>
    <w:rsid w:val="00584247"/>
    <w:rsid w:val="005847BF"/>
    <w:rsid w:val="00585E31"/>
    <w:rsid w:val="0058600D"/>
    <w:rsid w:val="00587F8B"/>
    <w:rsid w:val="0059080E"/>
    <w:rsid w:val="005913EB"/>
    <w:rsid w:val="00591DBE"/>
    <w:rsid w:val="00595682"/>
    <w:rsid w:val="00595CE7"/>
    <w:rsid w:val="00595F32"/>
    <w:rsid w:val="005A02B2"/>
    <w:rsid w:val="005A0416"/>
    <w:rsid w:val="005A1311"/>
    <w:rsid w:val="005A4E9B"/>
    <w:rsid w:val="005A5C52"/>
    <w:rsid w:val="005A61AA"/>
    <w:rsid w:val="005B3FFC"/>
    <w:rsid w:val="005B44A0"/>
    <w:rsid w:val="005C17D5"/>
    <w:rsid w:val="005C1B16"/>
    <w:rsid w:val="005C1BB1"/>
    <w:rsid w:val="005C1DEF"/>
    <w:rsid w:val="005C2BD6"/>
    <w:rsid w:val="005C3B40"/>
    <w:rsid w:val="005C3FCB"/>
    <w:rsid w:val="005C495C"/>
    <w:rsid w:val="005C60B9"/>
    <w:rsid w:val="005C6789"/>
    <w:rsid w:val="005C73C0"/>
    <w:rsid w:val="005C7E1D"/>
    <w:rsid w:val="005C7F7F"/>
    <w:rsid w:val="005D2283"/>
    <w:rsid w:val="005D2782"/>
    <w:rsid w:val="005D3E3D"/>
    <w:rsid w:val="005D5981"/>
    <w:rsid w:val="005D6AE6"/>
    <w:rsid w:val="005D6D01"/>
    <w:rsid w:val="005D70D7"/>
    <w:rsid w:val="005E06DC"/>
    <w:rsid w:val="005E11B5"/>
    <w:rsid w:val="005E1C85"/>
    <w:rsid w:val="005E2016"/>
    <w:rsid w:val="005E5B7F"/>
    <w:rsid w:val="005E65BF"/>
    <w:rsid w:val="005E65D9"/>
    <w:rsid w:val="005E65E8"/>
    <w:rsid w:val="005F05DB"/>
    <w:rsid w:val="005F0A75"/>
    <w:rsid w:val="005F1CAB"/>
    <w:rsid w:val="005F43C4"/>
    <w:rsid w:val="005F5233"/>
    <w:rsid w:val="00600F31"/>
    <w:rsid w:val="0060155A"/>
    <w:rsid w:val="00601FE8"/>
    <w:rsid w:val="00603FB6"/>
    <w:rsid w:val="00606C25"/>
    <w:rsid w:val="00607F60"/>
    <w:rsid w:val="00610864"/>
    <w:rsid w:val="006109C9"/>
    <w:rsid w:val="00611061"/>
    <w:rsid w:val="00617B58"/>
    <w:rsid w:val="00622381"/>
    <w:rsid w:val="006225E8"/>
    <w:rsid w:val="006230DB"/>
    <w:rsid w:val="0062416C"/>
    <w:rsid w:val="00624899"/>
    <w:rsid w:val="00625F99"/>
    <w:rsid w:val="0062620E"/>
    <w:rsid w:val="006263AE"/>
    <w:rsid w:val="0063068F"/>
    <w:rsid w:val="00631DC8"/>
    <w:rsid w:val="00632BA5"/>
    <w:rsid w:val="00634BA4"/>
    <w:rsid w:val="00634BFA"/>
    <w:rsid w:val="006373CD"/>
    <w:rsid w:val="00637E15"/>
    <w:rsid w:val="00637FD4"/>
    <w:rsid w:val="006432C0"/>
    <w:rsid w:val="00643547"/>
    <w:rsid w:val="00643573"/>
    <w:rsid w:val="00645311"/>
    <w:rsid w:val="006459C5"/>
    <w:rsid w:val="00645F01"/>
    <w:rsid w:val="0064630F"/>
    <w:rsid w:val="00646643"/>
    <w:rsid w:val="00647555"/>
    <w:rsid w:val="00654320"/>
    <w:rsid w:val="006548FC"/>
    <w:rsid w:val="00660EDD"/>
    <w:rsid w:val="0066279E"/>
    <w:rsid w:val="0066408A"/>
    <w:rsid w:val="00664D7B"/>
    <w:rsid w:val="006701DF"/>
    <w:rsid w:val="00671019"/>
    <w:rsid w:val="006715C8"/>
    <w:rsid w:val="00672B21"/>
    <w:rsid w:val="00673492"/>
    <w:rsid w:val="0067701E"/>
    <w:rsid w:val="0067758A"/>
    <w:rsid w:val="0067762C"/>
    <w:rsid w:val="00680944"/>
    <w:rsid w:val="006809B5"/>
    <w:rsid w:val="00682762"/>
    <w:rsid w:val="00682B40"/>
    <w:rsid w:val="00684AFF"/>
    <w:rsid w:val="00686261"/>
    <w:rsid w:val="006872A3"/>
    <w:rsid w:val="00687642"/>
    <w:rsid w:val="006900B5"/>
    <w:rsid w:val="006906E1"/>
    <w:rsid w:val="006909AB"/>
    <w:rsid w:val="0069357C"/>
    <w:rsid w:val="00693CC5"/>
    <w:rsid w:val="0069607F"/>
    <w:rsid w:val="006960E9"/>
    <w:rsid w:val="00697F8C"/>
    <w:rsid w:val="006A0539"/>
    <w:rsid w:val="006A0AD3"/>
    <w:rsid w:val="006A1D87"/>
    <w:rsid w:val="006A2FE3"/>
    <w:rsid w:val="006A3061"/>
    <w:rsid w:val="006A3D52"/>
    <w:rsid w:val="006A3E3F"/>
    <w:rsid w:val="006A4E72"/>
    <w:rsid w:val="006A6492"/>
    <w:rsid w:val="006A6AB1"/>
    <w:rsid w:val="006A7719"/>
    <w:rsid w:val="006B1580"/>
    <w:rsid w:val="006B1876"/>
    <w:rsid w:val="006B2297"/>
    <w:rsid w:val="006B2CAD"/>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0A1A"/>
    <w:rsid w:val="006D1FC0"/>
    <w:rsid w:val="006D2969"/>
    <w:rsid w:val="006D29F6"/>
    <w:rsid w:val="006D3527"/>
    <w:rsid w:val="006D47C6"/>
    <w:rsid w:val="006D4AFC"/>
    <w:rsid w:val="006D4DAD"/>
    <w:rsid w:val="006D5029"/>
    <w:rsid w:val="006D6CD2"/>
    <w:rsid w:val="006D7FAE"/>
    <w:rsid w:val="006E053A"/>
    <w:rsid w:val="006E2FAE"/>
    <w:rsid w:val="006E4EC9"/>
    <w:rsid w:val="006F04E3"/>
    <w:rsid w:val="006F07E6"/>
    <w:rsid w:val="006F0C58"/>
    <w:rsid w:val="006F21A9"/>
    <w:rsid w:val="006F2605"/>
    <w:rsid w:val="006F296C"/>
    <w:rsid w:val="006F57B6"/>
    <w:rsid w:val="006F5EE5"/>
    <w:rsid w:val="006F758A"/>
    <w:rsid w:val="006F7F20"/>
    <w:rsid w:val="0070121D"/>
    <w:rsid w:val="00701451"/>
    <w:rsid w:val="007014CE"/>
    <w:rsid w:val="00701E4D"/>
    <w:rsid w:val="007024A4"/>
    <w:rsid w:val="007026FF"/>
    <w:rsid w:val="00702ADB"/>
    <w:rsid w:val="007034C6"/>
    <w:rsid w:val="00703ED7"/>
    <w:rsid w:val="00705402"/>
    <w:rsid w:val="00705462"/>
    <w:rsid w:val="007057A7"/>
    <w:rsid w:val="0070601C"/>
    <w:rsid w:val="00706C64"/>
    <w:rsid w:val="00711DBA"/>
    <w:rsid w:val="00712095"/>
    <w:rsid w:val="00712335"/>
    <w:rsid w:val="00712752"/>
    <w:rsid w:val="007129CB"/>
    <w:rsid w:val="00712E57"/>
    <w:rsid w:val="007131E9"/>
    <w:rsid w:val="0071337F"/>
    <w:rsid w:val="007156D7"/>
    <w:rsid w:val="007165F8"/>
    <w:rsid w:val="00717312"/>
    <w:rsid w:val="00720CF6"/>
    <w:rsid w:val="00720D18"/>
    <w:rsid w:val="007214E3"/>
    <w:rsid w:val="00723C8C"/>
    <w:rsid w:val="00723E91"/>
    <w:rsid w:val="00724338"/>
    <w:rsid w:val="00726131"/>
    <w:rsid w:val="00726A47"/>
    <w:rsid w:val="00726BD3"/>
    <w:rsid w:val="00733A40"/>
    <w:rsid w:val="00735554"/>
    <w:rsid w:val="00737047"/>
    <w:rsid w:val="007377DD"/>
    <w:rsid w:val="0074095C"/>
    <w:rsid w:val="007413A0"/>
    <w:rsid w:val="00741570"/>
    <w:rsid w:val="00742596"/>
    <w:rsid w:val="007427A7"/>
    <w:rsid w:val="00742CBB"/>
    <w:rsid w:val="007432AD"/>
    <w:rsid w:val="00743465"/>
    <w:rsid w:val="00744099"/>
    <w:rsid w:val="0074462D"/>
    <w:rsid w:val="00745D47"/>
    <w:rsid w:val="0075050D"/>
    <w:rsid w:val="00750AF1"/>
    <w:rsid w:val="0075176A"/>
    <w:rsid w:val="00753B0C"/>
    <w:rsid w:val="00754AFB"/>
    <w:rsid w:val="00755742"/>
    <w:rsid w:val="00761D44"/>
    <w:rsid w:val="0076351E"/>
    <w:rsid w:val="0076380D"/>
    <w:rsid w:val="00764189"/>
    <w:rsid w:val="007679E7"/>
    <w:rsid w:val="00775DF4"/>
    <w:rsid w:val="007771F7"/>
    <w:rsid w:val="00777D57"/>
    <w:rsid w:val="00777D6E"/>
    <w:rsid w:val="00781412"/>
    <w:rsid w:val="00782E0E"/>
    <w:rsid w:val="00783EA0"/>
    <w:rsid w:val="007840CC"/>
    <w:rsid w:val="007843F0"/>
    <w:rsid w:val="007844DD"/>
    <w:rsid w:val="0078468D"/>
    <w:rsid w:val="0078502A"/>
    <w:rsid w:val="007857D2"/>
    <w:rsid w:val="007859B4"/>
    <w:rsid w:val="00786489"/>
    <w:rsid w:val="0078699E"/>
    <w:rsid w:val="00787F03"/>
    <w:rsid w:val="00790BB4"/>
    <w:rsid w:val="00790FD7"/>
    <w:rsid w:val="00792612"/>
    <w:rsid w:val="00792B14"/>
    <w:rsid w:val="00792D34"/>
    <w:rsid w:val="00794204"/>
    <w:rsid w:val="00796220"/>
    <w:rsid w:val="0079640D"/>
    <w:rsid w:val="007A17C0"/>
    <w:rsid w:val="007A2166"/>
    <w:rsid w:val="007A260F"/>
    <w:rsid w:val="007A3169"/>
    <w:rsid w:val="007A37D3"/>
    <w:rsid w:val="007A457A"/>
    <w:rsid w:val="007A4C0E"/>
    <w:rsid w:val="007A5FBE"/>
    <w:rsid w:val="007A7431"/>
    <w:rsid w:val="007B01AA"/>
    <w:rsid w:val="007B036F"/>
    <w:rsid w:val="007B1D3B"/>
    <w:rsid w:val="007B48DF"/>
    <w:rsid w:val="007B5090"/>
    <w:rsid w:val="007B6E19"/>
    <w:rsid w:val="007C0BF8"/>
    <w:rsid w:val="007C0D11"/>
    <w:rsid w:val="007C17DD"/>
    <w:rsid w:val="007C1B49"/>
    <w:rsid w:val="007C1CD2"/>
    <w:rsid w:val="007C5524"/>
    <w:rsid w:val="007C6078"/>
    <w:rsid w:val="007C73A1"/>
    <w:rsid w:val="007C742D"/>
    <w:rsid w:val="007C7A26"/>
    <w:rsid w:val="007D1FF4"/>
    <w:rsid w:val="007D62FA"/>
    <w:rsid w:val="007D79DC"/>
    <w:rsid w:val="007E1A10"/>
    <w:rsid w:val="007E22C3"/>
    <w:rsid w:val="007E3BA3"/>
    <w:rsid w:val="007E462C"/>
    <w:rsid w:val="007E521A"/>
    <w:rsid w:val="007F14C2"/>
    <w:rsid w:val="007F1763"/>
    <w:rsid w:val="007F34EA"/>
    <w:rsid w:val="007F45D1"/>
    <w:rsid w:val="007F4DF6"/>
    <w:rsid w:val="007F63E8"/>
    <w:rsid w:val="00800FA4"/>
    <w:rsid w:val="00801692"/>
    <w:rsid w:val="00801BBB"/>
    <w:rsid w:val="00802C0D"/>
    <w:rsid w:val="00805089"/>
    <w:rsid w:val="008058A2"/>
    <w:rsid w:val="0080624B"/>
    <w:rsid w:val="00806E45"/>
    <w:rsid w:val="008101ED"/>
    <w:rsid w:val="00814759"/>
    <w:rsid w:val="00814FD1"/>
    <w:rsid w:val="00815BD8"/>
    <w:rsid w:val="00815CBC"/>
    <w:rsid w:val="00820860"/>
    <w:rsid w:val="00821CF5"/>
    <w:rsid w:val="008222CE"/>
    <w:rsid w:val="00830E9A"/>
    <w:rsid w:val="0083318F"/>
    <w:rsid w:val="008333B4"/>
    <w:rsid w:val="008336A2"/>
    <w:rsid w:val="00833D62"/>
    <w:rsid w:val="00833F09"/>
    <w:rsid w:val="00836248"/>
    <w:rsid w:val="00837B30"/>
    <w:rsid w:val="008423A0"/>
    <w:rsid w:val="00842CD8"/>
    <w:rsid w:val="00842FEC"/>
    <w:rsid w:val="0084479D"/>
    <w:rsid w:val="00845CAC"/>
    <w:rsid w:val="00845D02"/>
    <w:rsid w:val="00846996"/>
    <w:rsid w:val="0084701E"/>
    <w:rsid w:val="0085300F"/>
    <w:rsid w:val="00854640"/>
    <w:rsid w:val="008566D2"/>
    <w:rsid w:val="008619B1"/>
    <w:rsid w:val="00861CED"/>
    <w:rsid w:val="00862D68"/>
    <w:rsid w:val="008675E4"/>
    <w:rsid w:val="00870FE4"/>
    <w:rsid w:val="00872E67"/>
    <w:rsid w:val="008735C7"/>
    <w:rsid w:val="0087633A"/>
    <w:rsid w:val="008838A3"/>
    <w:rsid w:val="00883EF5"/>
    <w:rsid w:val="008901F2"/>
    <w:rsid w:val="00890798"/>
    <w:rsid w:val="008914A1"/>
    <w:rsid w:val="00892742"/>
    <w:rsid w:val="00892D87"/>
    <w:rsid w:val="008954B6"/>
    <w:rsid w:val="008954FE"/>
    <w:rsid w:val="0089575C"/>
    <w:rsid w:val="00895BBA"/>
    <w:rsid w:val="00897D82"/>
    <w:rsid w:val="008A18C4"/>
    <w:rsid w:val="008A20E9"/>
    <w:rsid w:val="008A2158"/>
    <w:rsid w:val="008A3903"/>
    <w:rsid w:val="008A4760"/>
    <w:rsid w:val="008A5CD8"/>
    <w:rsid w:val="008A7C64"/>
    <w:rsid w:val="008B0D33"/>
    <w:rsid w:val="008B12C7"/>
    <w:rsid w:val="008B3420"/>
    <w:rsid w:val="008B3596"/>
    <w:rsid w:val="008B3BC3"/>
    <w:rsid w:val="008B4806"/>
    <w:rsid w:val="008B5094"/>
    <w:rsid w:val="008B554F"/>
    <w:rsid w:val="008B7B30"/>
    <w:rsid w:val="008C00E4"/>
    <w:rsid w:val="008C3764"/>
    <w:rsid w:val="008C3A39"/>
    <w:rsid w:val="008C3F49"/>
    <w:rsid w:val="008C40BA"/>
    <w:rsid w:val="008C5173"/>
    <w:rsid w:val="008C5797"/>
    <w:rsid w:val="008C646B"/>
    <w:rsid w:val="008C6D11"/>
    <w:rsid w:val="008D21D9"/>
    <w:rsid w:val="008D28E1"/>
    <w:rsid w:val="008D3120"/>
    <w:rsid w:val="008D4C59"/>
    <w:rsid w:val="008D553A"/>
    <w:rsid w:val="008D56DF"/>
    <w:rsid w:val="008D79B5"/>
    <w:rsid w:val="008E19FC"/>
    <w:rsid w:val="008E274E"/>
    <w:rsid w:val="008E27C2"/>
    <w:rsid w:val="008E37C5"/>
    <w:rsid w:val="008E3AFD"/>
    <w:rsid w:val="008E3CA3"/>
    <w:rsid w:val="008E4AB6"/>
    <w:rsid w:val="008E4FA0"/>
    <w:rsid w:val="008F021C"/>
    <w:rsid w:val="008F1DE2"/>
    <w:rsid w:val="008F29E7"/>
    <w:rsid w:val="008F2AF7"/>
    <w:rsid w:val="008F2FF0"/>
    <w:rsid w:val="008F3F5F"/>
    <w:rsid w:val="008F4EF4"/>
    <w:rsid w:val="009011DF"/>
    <w:rsid w:val="00902B04"/>
    <w:rsid w:val="009034C0"/>
    <w:rsid w:val="00904EBD"/>
    <w:rsid w:val="009114A9"/>
    <w:rsid w:val="0091382B"/>
    <w:rsid w:val="00913B62"/>
    <w:rsid w:val="009143F9"/>
    <w:rsid w:val="009150F3"/>
    <w:rsid w:val="00915BEE"/>
    <w:rsid w:val="00920496"/>
    <w:rsid w:val="0092178C"/>
    <w:rsid w:val="0092230C"/>
    <w:rsid w:val="00926716"/>
    <w:rsid w:val="0093038E"/>
    <w:rsid w:val="00931576"/>
    <w:rsid w:val="00933E97"/>
    <w:rsid w:val="00934768"/>
    <w:rsid w:val="009348D1"/>
    <w:rsid w:val="009353EF"/>
    <w:rsid w:val="00944D4B"/>
    <w:rsid w:val="009458E6"/>
    <w:rsid w:val="00946471"/>
    <w:rsid w:val="00946E9A"/>
    <w:rsid w:val="009472B3"/>
    <w:rsid w:val="009505C2"/>
    <w:rsid w:val="0095088F"/>
    <w:rsid w:val="00950EFB"/>
    <w:rsid w:val="0095253F"/>
    <w:rsid w:val="009558C7"/>
    <w:rsid w:val="00960082"/>
    <w:rsid w:val="00962588"/>
    <w:rsid w:val="00962F90"/>
    <w:rsid w:val="00963709"/>
    <w:rsid w:val="009655B6"/>
    <w:rsid w:val="0096609D"/>
    <w:rsid w:val="00966EF8"/>
    <w:rsid w:val="00967120"/>
    <w:rsid w:val="009677D4"/>
    <w:rsid w:val="00976E42"/>
    <w:rsid w:val="00977036"/>
    <w:rsid w:val="009778AA"/>
    <w:rsid w:val="00977B15"/>
    <w:rsid w:val="00983662"/>
    <w:rsid w:val="00985FB0"/>
    <w:rsid w:val="00986BD1"/>
    <w:rsid w:val="00986C39"/>
    <w:rsid w:val="009921D8"/>
    <w:rsid w:val="00993052"/>
    <w:rsid w:val="00993355"/>
    <w:rsid w:val="00994DF9"/>
    <w:rsid w:val="00995032"/>
    <w:rsid w:val="00997B52"/>
    <w:rsid w:val="009A1778"/>
    <w:rsid w:val="009A2A2F"/>
    <w:rsid w:val="009A2CD9"/>
    <w:rsid w:val="009A44F3"/>
    <w:rsid w:val="009A51CA"/>
    <w:rsid w:val="009A70EB"/>
    <w:rsid w:val="009A7B37"/>
    <w:rsid w:val="009B076E"/>
    <w:rsid w:val="009B2625"/>
    <w:rsid w:val="009B27DD"/>
    <w:rsid w:val="009B6CB8"/>
    <w:rsid w:val="009B7203"/>
    <w:rsid w:val="009B74AB"/>
    <w:rsid w:val="009C1C8B"/>
    <w:rsid w:val="009C3925"/>
    <w:rsid w:val="009C3DFC"/>
    <w:rsid w:val="009C67A1"/>
    <w:rsid w:val="009D1285"/>
    <w:rsid w:val="009D1598"/>
    <w:rsid w:val="009D2308"/>
    <w:rsid w:val="009D29CA"/>
    <w:rsid w:val="009D3054"/>
    <w:rsid w:val="009D31FF"/>
    <w:rsid w:val="009E0A7A"/>
    <w:rsid w:val="009E132E"/>
    <w:rsid w:val="009E3A82"/>
    <w:rsid w:val="009E48EB"/>
    <w:rsid w:val="009E61C8"/>
    <w:rsid w:val="009E6254"/>
    <w:rsid w:val="009F1CA0"/>
    <w:rsid w:val="009F49DD"/>
    <w:rsid w:val="009F4D8D"/>
    <w:rsid w:val="009F5132"/>
    <w:rsid w:val="009F7375"/>
    <w:rsid w:val="00A00D57"/>
    <w:rsid w:val="00A0275B"/>
    <w:rsid w:val="00A02A80"/>
    <w:rsid w:val="00A04394"/>
    <w:rsid w:val="00A05A04"/>
    <w:rsid w:val="00A05DF3"/>
    <w:rsid w:val="00A05EA3"/>
    <w:rsid w:val="00A07030"/>
    <w:rsid w:val="00A1027B"/>
    <w:rsid w:val="00A104B7"/>
    <w:rsid w:val="00A121F5"/>
    <w:rsid w:val="00A12447"/>
    <w:rsid w:val="00A13347"/>
    <w:rsid w:val="00A13D00"/>
    <w:rsid w:val="00A14EFD"/>
    <w:rsid w:val="00A15060"/>
    <w:rsid w:val="00A20932"/>
    <w:rsid w:val="00A21739"/>
    <w:rsid w:val="00A27286"/>
    <w:rsid w:val="00A3294D"/>
    <w:rsid w:val="00A33F39"/>
    <w:rsid w:val="00A340EC"/>
    <w:rsid w:val="00A34F3E"/>
    <w:rsid w:val="00A36B00"/>
    <w:rsid w:val="00A404D5"/>
    <w:rsid w:val="00A417C2"/>
    <w:rsid w:val="00A42639"/>
    <w:rsid w:val="00A42FDB"/>
    <w:rsid w:val="00A43497"/>
    <w:rsid w:val="00A46895"/>
    <w:rsid w:val="00A46B14"/>
    <w:rsid w:val="00A50A63"/>
    <w:rsid w:val="00A529A9"/>
    <w:rsid w:val="00A52D95"/>
    <w:rsid w:val="00A53213"/>
    <w:rsid w:val="00A53906"/>
    <w:rsid w:val="00A547D1"/>
    <w:rsid w:val="00A5680F"/>
    <w:rsid w:val="00A57627"/>
    <w:rsid w:val="00A60233"/>
    <w:rsid w:val="00A6052C"/>
    <w:rsid w:val="00A62CF1"/>
    <w:rsid w:val="00A636FE"/>
    <w:rsid w:val="00A6376E"/>
    <w:rsid w:val="00A63ACF"/>
    <w:rsid w:val="00A65958"/>
    <w:rsid w:val="00A678B9"/>
    <w:rsid w:val="00A67944"/>
    <w:rsid w:val="00A75C9D"/>
    <w:rsid w:val="00A76276"/>
    <w:rsid w:val="00A77B35"/>
    <w:rsid w:val="00A809FD"/>
    <w:rsid w:val="00A812F5"/>
    <w:rsid w:val="00A82922"/>
    <w:rsid w:val="00A83A5A"/>
    <w:rsid w:val="00A83B32"/>
    <w:rsid w:val="00A8481C"/>
    <w:rsid w:val="00A84C23"/>
    <w:rsid w:val="00A856E5"/>
    <w:rsid w:val="00A8691A"/>
    <w:rsid w:val="00A92D43"/>
    <w:rsid w:val="00A94C89"/>
    <w:rsid w:val="00A95144"/>
    <w:rsid w:val="00A9727A"/>
    <w:rsid w:val="00AA38DE"/>
    <w:rsid w:val="00AA3A77"/>
    <w:rsid w:val="00AA4BE3"/>
    <w:rsid w:val="00AA4E23"/>
    <w:rsid w:val="00AA4FE0"/>
    <w:rsid w:val="00AA5E53"/>
    <w:rsid w:val="00AA6691"/>
    <w:rsid w:val="00AA66C2"/>
    <w:rsid w:val="00AA6F1C"/>
    <w:rsid w:val="00AA6F95"/>
    <w:rsid w:val="00AB10F7"/>
    <w:rsid w:val="00AB17CC"/>
    <w:rsid w:val="00AB3BE8"/>
    <w:rsid w:val="00AB50EC"/>
    <w:rsid w:val="00AB6405"/>
    <w:rsid w:val="00AB6574"/>
    <w:rsid w:val="00AC1803"/>
    <w:rsid w:val="00AC248E"/>
    <w:rsid w:val="00AC2EF1"/>
    <w:rsid w:val="00AC3617"/>
    <w:rsid w:val="00AC3D12"/>
    <w:rsid w:val="00AC557B"/>
    <w:rsid w:val="00AC5628"/>
    <w:rsid w:val="00AC59FC"/>
    <w:rsid w:val="00AC6D47"/>
    <w:rsid w:val="00AC7460"/>
    <w:rsid w:val="00AD0FD9"/>
    <w:rsid w:val="00AD1491"/>
    <w:rsid w:val="00AD1F15"/>
    <w:rsid w:val="00AD26C9"/>
    <w:rsid w:val="00AD4B6D"/>
    <w:rsid w:val="00AD56C2"/>
    <w:rsid w:val="00AE04C4"/>
    <w:rsid w:val="00AE1D3C"/>
    <w:rsid w:val="00AE2223"/>
    <w:rsid w:val="00AE2299"/>
    <w:rsid w:val="00AE3CFE"/>
    <w:rsid w:val="00AE509A"/>
    <w:rsid w:val="00AF2064"/>
    <w:rsid w:val="00AF24E8"/>
    <w:rsid w:val="00AF259D"/>
    <w:rsid w:val="00AF4484"/>
    <w:rsid w:val="00AF4E44"/>
    <w:rsid w:val="00AF63B4"/>
    <w:rsid w:val="00AF7691"/>
    <w:rsid w:val="00B012FF"/>
    <w:rsid w:val="00B03779"/>
    <w:rsid w:val="00B04846"/>
    <w:rsid w:val="00B058DC"/>
    <w:rsid w:val="00B05AA2"/>
    <w:rsid w:val="00B06B42"/>
    <w:rsid w:val="00B06CF4"/>
    <w:rsid w:val="00B1362B"/>
    <w:rsid w:val="00B1766A"/>
    <w:rsid w:val="00B20B78"/>
    <w:rsid w:val="00B20D69"/>
    <w:rsid w:val="00B21BD2"/>
    <w:rsid w:val="00B222D6"/>
    <w:rsid w:val="00B23078"/>
    <w:rsid w:val="00B250E7"/>
    <w:rsid w:val="00B253C8"/>
    <w:rsid w:val="00B265EC"/>
    <w:rsid w:val="00B31B33"/>
    <w:rsid w:val="00B31BFF"/>
    <w:rsid w:val="00B33186"/>
    <w:rsid w:val="00B334AC"/>
    <w:rsid w:val="00B3380F"/>
    <w:rsid w:val="00B33F3F"/>
    <w:rsid w:val="00B359D6"/>
    <w:rsid w:val="00B373D8"/>
    <w:rsid w:val="00B37DC8"/>
    <w:rsid w:val="00B41A93"/>
    <w:rsid w:val="00B4264F"/>
    <w:rsid w:val="00B44869"/>
    <w:rsid w:val="00B44AB9"/>
    <w:rsid w:val="00B47361"/>
    <w:rsid w:val="00B4756B"/>
    <w:rsid w:val="00B50652"/>
    <w:rsid w:val="00B52AE6"/>
    <w:rsid w:val="00B52B59"/>
    <w:rsid w:val="00B536E3"/>
    <w:rsid w:val="00B53DEA"/>
    <w:rsid w:val="00B54C9C"/>
    <w:rsid w:val="00B55C97"/>
    <w:rsid w:val="00B5657F"/>
    <w:rsid w:val="00B607BD"/>
    <w:rsid w:val="00B612EC"/>
    <w:rsid w:val="00B61B7A"/>
    <w:rsid w:val="00B630BD"/>
    <w:rsid w:val="00B66332"/>
    <w:rsid w:val="00B6669C"/>
    <w:rsid w:val="00B66B56"/>
    <w:rsid w:val="00B67806"/>
    <w:rsid w:val="00B70F5E"/>
    <w:rsid w:val="00B713E2"/>
    <w:rsid w:val="00B737C9"/>
    <w:rsid w:val="00B73985"/>
    <w:rsid w:val="00B7402F"/>
    <w:rsid w:val="00B74A28"/>
    <w:rsid w:val="00B75EB7"/>
    <w:rsid w:val="00B761FC"/>
    <w:rsid w:val="00B765CB"/>
    <w:rsid w:val="00B769AC"/>
    <w:rsid w:val="00B80E95"/>
    <w:rsid w:val="00B826AB"/>
    <w:rsid w:val="00B82F94"/>
    <w:rsid w:val="00B84A90"/>
    <w:rsid w:val="00B84D5E"/>
    <w:rsid w:val="00B85A17"/>
    <w:rsid w:val="00B92349"/>
    <w:rsid w:val="00B9348E"/>
    <w:rsid w:val="00B957B9"/>
    <w:rsid w:val="00B968EC"/>
    <w:rsid w:val="00B96993"/>
    <w:rsid w:val="00B97671"/>
    <w:rsid w:val="00BA00F7"/>
    <w:rsid w:val="00BA058C"/>
    <w:rsid w:val="00BA10D9"/>
    <w:rsid w:val="00BA2A04"/>
    <w:rsid w:val="00BA60E5"/>
    <w:rsid w:val="00BA6E6B"/>
    <w:rsid w:val="00BA7454"/>
    <w:rsid w:val="00BB34AC"/>
    <w:rsid w:val="00BB35F1"/>
    <w:rsid w:val="00BB65B9"/>
    <w:rsid w:val="00BB71DB"/>
    <w:rsid w:val="00BB79A4"/>
    <w:rsid w:val="00BC1E70"/>
    <w:rsid w:val="00BC3067"/>
    <w:rsid w:val="00BC363D"/>
    <w:rsid w:val="00BC40FC"/>
    <w:rsid w:val="00BC703F"/>
    <w:rsid w:val="00BD016B"/>
    <w:rsid w:val="00BD0D0F"/>
    <w:rsid w:val="00BD1C99"/>
    <w:rsid w:val="00BD4965"/>
    <w:rsid w:val="00BD4B21"/>
    <w:rsid w:val="00BD7F54"/>
    <w:rsid w:val="00BE0250"/>
    <w:rsid w:val="00BE4754"/>
    <w:rsid w:val="00BE582E"/>
    <w:rsid w:val="00BE6867"/>
    <w:rsid w:val="00BE6CAC"/>
    <w:rsid w:val="00BF3A26"/>
    <w:rsid w:val="00BF49D5"/>
    <w:rsid w:val="00BF626D"/>
    <w:rsid w:val="00C0191B"/>
    <w:rsid w:val="00C02A2A"/>
    <w:rsid w:val="00C03C7A"/>
    <w:rsid w:val="00C045AD"/>
    <w:rsid w:val="00C04684"/>
    <w:rsid w:val="00C05B32"/>
    <w:rsid w:val="00C05DD5"/>
    <w:rsid w:val="00C067EC"/>
    <w:rsid w:val="00C07E00"/>
    <w:rsid w:val="00C10F0E"/>
    <w:rsid w:val="00C11C18"/>
    <w:rsid w:val="00C13A15"/>
    <w:rsid w:val="00C14C08"/>
    <w:rsid w:val="00C1588B"/>
    <w:rsid w:val="00C15D52"/>
    <w:rsid w:val="00C16827"/>
    <w:rsid w:val="00C17499"/>
    <w:rsid w:val="00C175CE"/>
    <w:rsid w:val="00C17825"/>
    <w:rsid w:val="00C218D1"/>
    <w:rsid w:val="00C21F95"/>
    <w:rsid w:val="00C237F0"/>
    <w:rsid w:val="00C25A25"/>
    <w:rsid w:val="00C2684E"/>
    <w:rsid w:val="00C273AE"/>
    <w:rsid w:val="00C27448"/>
    <w:rsid w:val="00C30364"/>
    <w:rsid w:val="00C30528"/>
    <w:rsid w:val="00C30878"/>
    <w:rsid w:val="00C31C8F"/>
    <w:rsid w:val="00C32A5A"/>
    <w:rsid w:val="00C36661"/>
    <w:rsid w:val="00C36A22"/>
    <w:rsid w:val="00C4149A"/>
    <w:rsid w:val="00C4175C"/>
    <w:rsid w:val="00C417E7"/>
    <w:rsid w:val="00C41D2A"/>
    <w:rsid w:val="00C43081"/>
    <w:rsid w:val="00C45D35"/>
    <w:rsid w:val="00C47B5A"/>
    <w:rsid w:val="00C5242D"/>
    <w:rsid w:val="00C53E5E"/>
    <w:rsid w:val="00C541D9"/>
    <w:rsid w:val="00C54735"/>
    <w:rsid w:val="00C5520A"/>
    <w:rsid w:val="00C5556D"/>
    <w:rsid w:val="00C56B03"/>
    <w:rsid w:val="00C61B44"/>
    <w:rsid w:val="00C63DBE"/>
    <w:rsid w:val="00C67E04"/>
    <w:rsid w:val="00C708FC"/>
    <w:rsid w:val="00C70D07"/>
    <w:rsid w:val="00C727EC"/>
    <w:rsid w:val="00C76607"/>
    <w:rsid w:val="00C82723"/>
    <w:rsid w:val="00C82F9D"/>
    <w:rsid w:val="00C83718"/>
    <w:rsid w:val="00C84927"/>
    <w:rsid w:val="00C85725"/>
    <w:rsid w:val="00C90D06"/>
    <w:rsid w:val="00C93EE9"/>
    <w:rsid w:val="00C96BC2"/>
    <w:rsid w:val="00CA403E"/>
    <w:rsid w:val="00CA45CD"/>
    <w:rsid w:val="00CA6D19"/>
    <w:rsid w:val="00CB0BF4"/>
    <w:rsid w:val="00CB1D22"/>
    <w:rsid w:val="00CB404E"/>
    <w:rsid w:val="00CB479B"/>
    <w:rsid w:val="00CB5E3E"/>
    <w:rsid w:val="00CB5FB3"/>
    <w:rsid w:val="00CC03A5"/>
    <w:rsid w:val="00CC1BB3"/>
    <w:rsid w:val="00CC225C"/>
    <w:rsid w:val="00CC27F8"/>
    <w:rsid w:val="00CC2D87"/>
    <w:rsid w:val="00CC3913"/>
    <w:rsid w:val="00CC6D85"/>
    <w:rsid w:val="00CC723C"/>
    <w:rsid w:val="00CD0F0F"/>
    <w:rsid w:val="00CD24A0"/>
    <w:rsid w:val="00CD35FE"/>
    <w:rsid w:val="00CD36A3"/>
    <w:rsid w:val="00CD3821"/>
    <w:rsid w:val="00CD5DAC"/>
    <w:rsid w:val="00CD6230"/>
    <w:rsid w:val="00CE0309"/>
    <w:rsid w:val="00CE18C9"/>
    <w:rsid w:val="00CE18FE"/>
    <w:rsid w:val="00CE4835"/>
    <w:rsid w:val="00CE7D94"/>
    <w:rsid w:val="00CF3CC3"/>
    <w:rsid w:val="00CF6359"/>
    <w:rsid w:val="00CF7BEF"/>
    <w:rsid w:val="00D0305C"/>
    <w:rsid w:val="00D03386"/>
    <w:rsid w:val="00D078E2"/>
    <w:rsid w:val="00D07D00"/>
    <w:rsid w:val="00D11CB9"/>
    <w:rsid w:val="00D12D18"/>
    <w:rsid w:val="00D134F4"/>
    <w:rsid w:val="00D15A78"/>
    <w:rsid w:val="00D15DE5"/>
    <w:rsid w:val="00D16502"/>
    <w:rsid w:val="00D1691C"/>
    <w:rsid w:val="00D17DAE"/>
    <w:rsid w:val="00D2060E"/>
    <w:rsid w:val="00D207BC"/>
    <w:rsid w:val="00D21515"/>
    <w:rsid w:val="00D218E6"/>
    <w:rsid w:val="00D220FF"/>
    <w:rsid w:val="00D23749"/>
    <w:rsid w:val="00D23C8D"/>
    <w:rsid w:val="00D244E3"/>
    <w:rsid w:val="00D24E93"/>
    <w:rsid w:val="00D25441"/>
    <w:rsid w:val="00D27884"/>
    <w:rsid w:val="00D30860"/>
    <w:rsid w:val="00D30AA4"/>
    <w:rsid w:val="00D33DA1"/>
    <w:rsid w:val="00D372E6"/>
    <w:rsid w:val="00D4028C"/>
    <w:rsid w:val="00D41820"/>
    <w:rsid w:val="00D43225"/>
    <w:rsid w:val="00D446F9"/>
    <w:rsid w:val="00D448E4"/>
    <w:rsid w:val="00D467E3"/>
    <w:rsid w:val="00D504FB"/>
    <w:rsid w:val="00D522A2"/>
    <w:rsid w:val="00D52DAD"/>
    <w:rsid w:val="00D55A3E"/>
    <w:rsid w:val="00D55B71"/>
    <w:rsid w:val="00D564F4"/>
    <w:rsid w:val="00D56CF9"/>
    <w:rsid w:val="00D6011A"/>
    <w:rsid w:val="00D60A39"/>
    <w:rsid w:val="00D620D1"/>
    <w:rsid w:val="00D62203"/>
    <w:rsid w:val="00D62689"/>
    <w:rsid w:val="00D65DE9"/>
    <w:rsid w:val="00D65E10"/>
    <w:rsid w:val="00D674CA"/>
    <w:rsid w:val="00D67AFE"/>
    <w:rsid w:val="00D70AE3"/>
    <w:rsid w:val="00D7610D"/>
    <w:rsid w:val="00D813CA"/>
    <w:rsid w:val="00D81A69"/>
    <w:rsid w:val="00D81DAC"/>
    <w:rsid w:val="00D82629"/>
    <w:rsid w:val="00D86B56"/>
    <w:rsid w:val="00D87D87"/>
    <w:rsid w:val="00D9013C"/>
    <w:rsid w:val="00D912E0"/>
    <w:rsid w:val="00D91C05"/>
    <w:rsid w:val="00D93839"/>
    <w:rsid w:val="00D959F0"/>
    <w:rsid w:val="00D96F56"/>
    <w:rsid w:val="00D973BA"/>
    <w:rsid w:val="00DA1E9D"/>
    <w:rsid w:val="00DA22ED"/>
    <w:rsid w:val="00DA4373"/>
    <w:rsid w:val="00DA4FB4"/>
    <w:rsid w:val="00DA673A"/>
    <w:rsid w:val="00DA6796"/>
    <w:rsid w:val="00DA6EB5"/>
    <w:rsid w:val="00DB0B48"/>
    <w:rsid w:val="00DB12E4"/>
    <w:rsid w:val="00DB227A"/>
    <w:rsid w:val="00DB4235"/>
    <w:rsid w:val="00DB5567"/>
    <w:rsid w:val="00DC0610"/>
    <w:rsid w:val="00DC0E3A"/>
    <w:rsid w:val="00DC0F9A"/>
    <w:rsid w:val="00DC1769"/>
    <w:rsid w:val="00DC35C6"/>
    <w:rsid w:val="00DC5123"/>
    <w:rsid w:val="00DC5DF4"/>
    <w:rsid w:val="00DC72B5"/>
    <w:rsid w:val="00DC7807"/>
    <w:rsid w:val="00DC7E98"/>
    <w:rsid w:val="00DD1784"/>
    <w:rsid w:val="00DD2A88"/>
    <w:rsid w:val="00DD2E9B"/>
    <w:rsid w:val="00DD4265"/>
    <w:rsid w:val="00DD4ED2"/>
    <w:rsid w:val="00DD6F2E"/>
    <w:rsid w:val="00DE1CC1"/>
    <w:rsid w:val="00DE1EAD"/>
    <w:rsid w:val="00DE283A"/>
    <w:rsid w:val="00DE2DC7"/>
    <w:rsid w:val="00DE2FF9"/>
    <w:rsid w:val="00DE3483"/>
    <w:rsid w:val="00DE4B0C"/>
    <w:rsid w:val="00DE52E6"/>
    <w:rsid w:val="00DE5CB4"/>
    <w:rsid w:val="00DE5DC7"/>
    <w:rsid w:val="00DE6222"/>
    <w:rsid w:val="00DE7018"/>
    <w:rsid w:val="00DF0428"/>
    <w:rsid w:val="00DF1CBB"/>
    <w:rsid w:val="00DF225D"/>
    <w:rsid w:val="00DF3402"/>
    <w:rsid w:val="00DF4194"/>
    <w:rsid w:val="00DF428A"/>
    <w:rsid w:val="00DF6B79"/>
    <w:rsid w:val="00DF7B16"/>
    <w:rsid w:val="00E00235"/>
    <w:rsid w:val="00E01FB1"/>
    <w:rsid w:val="00E02E03"/>
    <w:rsid w:val="00E03590"/>
    <w:rsid w:val="00E04242"/>
    <w:rsid w:val="00E04DA8"/>
    <w:rsid w:val="00E05F6A"/>
    <w:rsid w:val="00E06017"/>
    <w:rsid w:val="00E063DE"/>
    <w:rsid w:val="00E10633"/>
    <w:rsid w:val="00E11A21"/>
    <w:rsid w:val="00E120C3"/>
    <w:rsid w:val="00E1385F"/>
    <w:rsid w:val="00E139C0"/>
    <w:rsid w:val="00E166F8"/>
    <w:rsid w:val="00E16D0E"/>
    <w:rsid w:val="00E17C2A"/>
    <w:rsid w:val="00E17CAD"/>
    <w:rsid w:val="00E20344"/>
    <w:rsid w:val="00E203AC"/>
    <w:rsid w:val="00E2380E"/>
    <w:rsid w:val="00E23CCC"/>
    <w:rsid w:val="00E249FE"/>
    <w:rsid w:val="00E25913"/>
    <w:rsid w:val="00E266A3"/>
    <w:rsid w:val="00E27344"/>
    <w:rsid w:val="00E302BC"/>
    <w:rsid w:val="00E30CC4"/>
    <w:rsid w:val="00E31BF9"/>
    <w:rsid w:val="00E32226"/>
    <w:rsid w:val="00E359F9"/>
    <w:rsid w:val="00E363A7"/>
    <w:rsid w:val="00E422E1"/>
    <w:rsid w:val="00E447D8"/>
    <w:rsid w:val="00E44A12"/>
    <w:rsid w:val="00E468A3"/>
    <w:rsid w:val="00E46ECA"/>
    <w:rsid w:val="00E51C66"/>
    <w:rsid w:val="00E51D59"/>
    <w:rsid w:val="00E53828"/>
    <w:rsid w:val="00E54900"/>
    <w:rsid w:val="00E5521C"/>
    <w:rsid w:val="00E60092"/>
    <w:rsid w:val="00E610BA"/>
    <w:rsid w:val="00E613D7"/>
    <w:rsid w:val="00E64637"/>
    <w:rsid w:val="00E659EB"/>
    <w:rsid w:val="00E7037C"/>
    <w:rsid w:val="00E708CB"/>
    <w:rsid w:val="00E738A1"/>
    <w:rsid w:val="00E77BB0"/>
    <w:rsid w:val="00E84CD4"/>
    <w:rsid w:val="00E85655"/>
    <w:rsid w:val="00E86DDE"/>
    <w:rsid w:val="00E92C72"/>
    <w:rsid w:val="00E939E3"/>
    <w:rsid w:val="00E94978"/>
    <w:rsid w:val="00E949F6"/>
    <w:rsid w:val="00E94F83"/>
    <w:rsid w:val="00E9669E"/>
    <w:rsid w:val="00E97D9E"/>
    <w:rsid w:val="00EA0330"/>
    <w:rsid w:val="00EA0A91"/>
    <w:rsid w:val="00EA18DA"/>
    <w:rsid w:val="00EA262B"/>
    <w:rsid w:val="00EA380E"/>
    <w:rsid w:val="00EA4ACC"/>
    <w:rsid w:val="00EA75D0"/>
    <w:rsid w:val="00EB09D0"/>
    <w:rsid w:val="00EB1223"/>
    <w:rsid w:val="00EB1605"/>
    <w:rsid w:val="00EB2269"/>
    <w:rsid w:val="00EB2AD6"/>
    <w:rsid w:val="00EB3106"/>
    <w:rsid w:val="00EB3645"/>
    <w:rsid w:val="00EB5411"/>
    <w:rsid w:val="00EB5759"/>
    <w:rsid w:val="00EB591D"/>
    <w:rsid w:val="00EB69A0"/>
    <w:rsid w:val="00EB6F7C"/>
    <w:rsid w:val="00EC0CC6"/>
    <w:rsid w:val="00EC2089"/>
    <w:rsid w:val="00EC667A"/>
    <w:rsid w:val="00EC7468"/>
    <w:rsid w:val="00ED0970"/>
    <w:rsid w:val="00ED1EE1"/>
    <w:rsid w:val="00ED2366"/>
    <w:rsid w:val="00ED54B0"/>
    <w:rsid w:val="00ED5802"/>
    <w:rsid w:val="00ED64C4"/>
    <w:rsid w:val="00ED6C64"/>
    <w:rsid w:val="00ED7C89"/>
    <w:rsid w:val="00EE12E0"/>
    <w:rsid w:val="00EE19F2"/>
    <w:rsid w:val="00EE5151"/>
    <w:rsid w:val="00EE5D16"/>
    <w:rsid w:val="00EE6FFA"/>
    <w:rsid w:val="00EE7366"/>
    <w:rsid w:val="00EE7F56"/>
    <w:rsid w:val="00EF1DCD"/>
    <w:rsid w:val="00EF1F87"/>
    <w:rsid w:val="00EF4FE0"/>
    <w:rsid w:val="00EF6B8A"/>
    <w:rsid w:val="00F00047"/>
    <w:rsid w:val="00F00789"/>
    <w:rsid w:val="00F013A5"/>
    <w:rsid w:val="00F0330A"/>
    <w:rsid w:val="00F05361"/>
    <w:rsid w:val="00F065C6"/>
    <w:rsid w:val="00F0723E"/>
    <w:rsid w:val="00F07F24"/>
    <w:rsid w:val="00F10F39"/>
    <w:rsid w:val="00F118D3"/>
    <w:rsid w:val="00F14914"/>
    <w:rsid w:val="00F16AF4"/>
    <w:rsid w:val="00F171D6"/>
    <w:rsid w:val="00F20A9C"/>
    <w:rsid w:val="00F278A6"/>
    <w:rsid w:val="00F32061"/>
    <w:rsid w:val="00F3445A"/>
    <w:rsid w:val="00F35F14"/>
    <w:rsid w:val="00F36FBE"/>
    <w:rsid w:val="00F37E30"/>
    <w:rsid w:val="00F44E66"/>
    <w:rsid w:val="00F44ECC"/>
    <w:rsid w:val="00F45651"/>
    <w:rsid w:val="00F4586C"/>
    <w:rsid w:val="00F502B8"/>
    <w:rsid w:val="00F505BA"/>
    <w:rsid w:val="00F50D42"/>
    <w:rsid w:val="00F51D5E"/>
    <w:rsid w:val="00F521D1"/>
    <w:rsid w:val="00F52B38"/>
    <w:rsid w:val="00F62B98"/>
    <w:rsid w:val="00F6599E"/>
    <w:rsid w:val="00F704FB"/>
    <w:rsid w:val="00F72C55"/>
    <w:rsid w:val="00F73C3C"/>
    <w:rsid w:val="00F7631A"/>
    <w:rsid w:val="00F76594"/>
    <w:rsid w:val="00F77C36"/>
    <w:rsid w:val="00F8030A"/>
    <w:rsid w:val="00F83225"/>
    <w:rsid w:val="00F93110"/>
    <w:rsid w:val="00F95172"/>
    <w:rsid w:val="00F95BDE"/>
    <w:rsid w:val="00F96162"/>
    <w:rsid w:val="00F9631F"/>
    <w:rsid w:val="00F973D9"/>
    <w:rsid w:val="00FA0158"/>
    <w:rsid w:val="00FA030F"/>
    <w:rsid w:val="00FA0760"/>
    <w:rsid w:val="00FA1E9A"/>
    <w:rsid w:val="00FA2043"/>
    <w:rsid w:val="00FA4A80"/>
    <w:rsid w:val="00FA5AB5"/>
    <w:rsid w:val="00FA7B41"/>
    <w:rsid w:val="00FB0E93"/>
    <w:rsid w:val="00FB2666"/>
    <w:rsid w:val="00FB2B81"/>
    <w:rsid w:val="00FB4DBF"/>
    <w:rsid w:val="00FB594C"/>
    <w:rsid w:val="00FB7821"/>
    <w:rsid w:val="00FC1DF8"/>
    <w:rsid w:val="00FC2345"/>
    <w:rsid w:val="00FC4EAA"/>
    <w:rsid w:val="00FD1922"/>
    <w:rsid w:val="00FD1957"/>
    <w:rsid w:val="00FD5C7E"/>
    <w:rsid w:val="00FD5CA2"/>
    <w:rsid w:val="00FD61E3"/>
    <w:rsid w:val="00FD7811"/>
    <w:rsid w:val="00FE1422"/>
    <w:rsid w:val="00FE2A56"/>
    <w:rsid w:val="00FE2CA6"/>
    <w:rsid w:val="00FE2D4C"/>
    <w:rsid w:val="00FE2F79"/>
    <w:rsid w:val="00FE3E93"/>
    <w:rsid w:val="00FF0396"/>
    <w:rsid w:val="00FF093B"/>
    <w:rsid w:val="00FF1BC7"/>
    <w:rsid w:val="00FF27B2"/>
    <w:rsid w:val="00FF4BB3"/>
    <w:rsid w:val="00FF5793"/>
    <w:rsid w:val="00FF5F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4107D"/>
  <w15:docId w15:val="{288FBD43-A4FC-40BE-B505-DECB0675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hr-HR" w:eastAsia="hr-HR" w:bidi="ar-SA"/>
      </w:rPr>
    </w:rPrDefault>
    <w:pPrDefault>
      <w:pPr>
        <w:spacing w:before="100"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643"/>
  </w:style>
  <w:style w:type="paragraph" w:styleId="Naslov1">
    <w:name w:val="heading 1"/>
    <w:basedOn w:val="Normal"/>
    <w:next w:val="Normal"/>
    <w:link w:val="Naslov1Char"/>
    <w:uiPriority w:val="9"/>
    <w:qFormat/>
    <w:rsid w:val="0064664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slov2">
    <w:name w:val="heading 2"/>
    <w:basedOn w:val="Normal"/>
    <w:next w:val="Normal"/>
    <w:link w:val="Naslov2Char"/>
    <w:uiPriority w:val="9"/>
    <w:unhideWhenUsed/>
    <w:qFormat/>
    <w:rsid w:val="0064664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slov3">
    <w:name w:val="heading 3"/>
    <w:basedOn w:val="Normal"/>
    <w:next w:val="Normal"/>
    <w:link w:val="Naslov3Char"/>
    <w:uiPriority w:val="9"/>
    <w:unhideWhenUsed/>
    <w:qFormat/>
    <w:rsid w:val="00646643"/>
    <w:pPr>
      <w:pBdr>
        <w:top w:val="single" w:sz="6" w:space="2" w:color="4F81BD" w:themeColor="accent1"/>
      </w:pBdr>
      <w:spacing w:before="300" w:after="0"/>
      <w:outlineLvl w:val="2"/>
    </w:pPr>
    <w:rPr>
      <w:caps/>
      <w:color w:val="243F60" w:themeColor="accent1" w:themeShade="7F"/>
      <w:spacing w:val="15"/>
    </w:rPr>
  </w:style>
  <w:style w:type="paragraph" w:styleId="Naslov4">
    <w:name w:val="heading 4"/>
    <w:basedOn w:val="Normal"/>
    <w:next w:val="Normal"/>
    <w:link w:val="Naslov4Char"/>
    <w:uiPriority w:val="9"/>
    <w:unhideWhenUsed/>
    <w:qFormat/>
    <w:rsid w:val="00646643"/>
    <w:pPr>
      <w:pBdr>
        <w:top w:val="dotted" w:sz="6" w:space="2" w:color="4F81BD" w:themeColor="accent1"/>
      </w:pBdr>
      <w:spacing w:before="200" w:after="0"/>
      <w:outlineLvl w:val="3"/>
    </w:pPr>
    <w:rPr>
      <w:caps/>
      <w:color w:val="365F91" w:themeColor="accent1" w:themeShade="BF"/>
      <w:spacing w:val="10"/>
    </w:rPr>
  </w:style>
  <w:style w:type="paragraph" w:styleId="Naslov5">
    <w:name w:val="heading 5"/>
    <w:basedOn w:val="Normal"/>
    <w:next w:val="Normal"/>
    <w:link w:val="Naslov5Char"/>
    <w:uiPriority w:val="9"/>
    <w:unhideWhenUsed/>
    <w:qFormat/>
    <w:rsid w:val="00646643"/>
    <w:pPr>
      <w:pBdr>
        <w:bottom w:val="single" w:sz="6" w:space="1" w:color="4F81BD" w:themeColor="accent1"/>
      </w:pBdr>
      <w:spacing w:before="200" w:after="0"/>
      <w:outlineLvl w:val="4"/>
    </w:pPr>
    <w:rPr>
      <w:caps/>
      <w:color w:val="365F91" w:themeColor="accent1" w:themeShade="BF"/>
      <w:spacing w:val="10"/>
    </w:rPr>
  </w:style>
  <w:style w:type="paragraph" w:styleId="Naslov6">
    <w:name w:val="heading 6"/>
    <w:basedOn w:val="Normal"/>
    <w:next w:val="Normal"/>
    <w:link w:val="Naslov6Char"/>
    <w:uiPriority w:val="9"/>
    <w:unhideWhenUsed/>
    <w:qFormat/>
    <w:rsid w:val="00646643"/>
    <w:pPr>
      <w:pBdr>
        <w:bottom w:val="dotted" w:sz="6" w:space="1" w:color="4F81BD" w:themeColor="accent1"/>
      </w:pBdr>
      <w:spacing w:before="200" w:after="0"/>
      <w:outlineLvl w:val="5"/>
    </w:pPr>
    <w:rPr>
      <w:caps/>
      <w:color w:val="365F91" w:themeColor="accent1" w:themeShade="BF"/>
      <w:spacing w:val="10"/>
    </w:rPr>
  </w:style>
  <w:style w:type="paragraph" w:styleId="Naslov7">
    <w:name w:val="heading 7"/>
    <w:basedOn w:val="Normal"/>
    <w:next w:val="Normal"/>
    <w:link w:val="Naslov7Char"/>
    <w:uiPriority w:val="9"/>
    <w:unhideWhenUsed/>
    <w:qFormat/>
    <w:rsid w:val="00646643"/>
    <w:pPr>
      <w:spacing w:before="200" w:after="0"/>
      <w:outlineLvl w:val="6"/>
    </w:pPr>
    <w:rPr>
      <w:caps/>
      <w:color w:val="365F91" w:themeColor="accent1" w:themeShade="BF"/>
      <w:spacing w:val="10"/>
    </w:rPr>
  </w:style>
  <w:style w:type="paragraph" w:styleId="Naslov8">
    <w:name w:val="heading 8"/>
    <w:basedOn w:val="Normal"/>
    <w:next w:val="Normal"/>
    <w:link w:val="Naslov8Char"/>
    <w:uiPriority w:val="9"/>
    <w:unhideWhenUsed/>
    <w:qFormat/>
    <w:rsid w:val="00646643"/>
    <w:pPr>
      <w:spacing w:before="200" w:after="0"/>
      <w:outlineLvl w:val="7"/>
    </w:pPr>
    <w:rPr>
      <w:caps/>
      <w:spacing w:val="10"/>
      <w:sz w:val="18"/>
      <w:szCs w:val="18"/>
    </w:rPr>
  </w:style>
  <w:style w:type="paragraph" w:styleId="Naslov9">
    <w:name w:val="heading 9"/>
    <w:basedOn w:val="Normal"/>
    <w:next w:val="Normal"/>
    <w:link w:val="Naslov9Char"/>
    <w:uiPriority w:val="9"/>
    <w:unhideWhenUsed/>
    <w:qFormat/>
    <w:rsid w:val="0064664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2338EB"/>
    <w:pPr>
      <w:tabs>
        <w:tab w:val="left" w:pos="2302"/>
      </w:tabs>
      <w:spacing w:after="240"/>
      <w:ind w:left="1202"/>
      <w:jc w:val="both"/>
    </w:pPr>
  </w:style>
  <w:style w:type="paragraph" w:customStyle="1" w:styleId="Application1">
    <w:name w:val="Application1"/>
    <w:basedOn w:val="Naslov1"/>
    <w:next w:val="Application2"/>
    <w:rsid w:val="002338EB"/>
    <w:pPr>
      <w:pageBreakBefore/>
      <w:widowControl w:val="0"/>
      <w:numPr>
        <w:numId w:val="3"/>
      </w:numPr>
      <w:spacing w:before="0" w:after="480"/>
    </w:pPr>
    <w:rPr>
      <w:caps w:val="0"/>
    </w:rPr>
  </w:style>
  <w:style w:type="paragraph" w:customStyle="1" w:styleId="Application2">
    <w:name w:val="Application2"/>
    <w:basedOn w:val="Normal"/>
    <w:rsid w:val="002338EB"/>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2338EB"/>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2338EB"/>
    <w:pPr>
      <w:numPr>
        <w:numId w:val="0"/>
      </w:numPr>
      <w:ind w:left="567"/>
    </w:pPr>
    <w:rPr>
      <w:sz w:val="20"/>
    </w:rPr>
  </w:style>
  <w:style w:type="paragraph" w:customStyle="1" w:styleId="Application5">
    <w:name w:val="Application5"/>
    <w:basedOn w:val="Application2"/>
    <w:autoRedefine/>
    <w:rsid w:val="002338EB"/>
    <w:pPr>
      <w:numPr>
        <w:numId w:val="0"/>
      </w:numPr>
      <w:tabs>
        <w:tab w:val="clear" w:pos="567"/>
        <w:tab w:val="num" w:pos="0"/>
      </w:tabs>
      <w:ind w:left="360" w:hanging="360"/>
    </w:pPr>
    <w:rPr>
      <w:sz w:val="24"/>
    </w:rPr>
  </w:style>
  <w:style w:type="paragraph" w:customStyle="1" w:styleId="Article">
    <w:name w:val="Article"/>
    <w:basedOn w:val="Normal"/>
    <w:autoRedefine/>
    <w:rsid w:val="002338EB"/>
    <w:rPr>
      <w:rFonts w:ascii="Arial" w:hAnsi="Arial"/>
      <w:b/>
      <w:sz w:val="22"/>
      <w:u w:val="single"/>
    </w:rPr>
  </w:style>
  <w:style w:type="paragraph" w:customStyle="1" w:styleId="Clause">
    <w:name w:val="Clause"/>
    <w:basedOn w:val="Normal"/>
    <w:autoRedefine/>
    <w:rsid w:val="002338EB"/>
    <w:pPr>
      <w:numPr>
        <w:numId w:val="6"/>
      </w:numPr>
    </w:pPr>
    <w:rPr>
      <w:rFonts w:ascii="Arial" w:hAnsi="Arial"/>
      <w:sz w:val="22"/>
    </w:rPr>
  </w:style>
  <w:style w:type="paragraph" w:customStyle="1" w:styleId="NumPar4">
    <w:name w:val="NumPar 4"/>
    <w:basedOn w:val="Naslov4"/>
    <w:next w:val="Text4"/>
    <w:rsid w:val="002338EB"/>
  </w:style>
  <w:style w:type="paragraph" w:styleId="Naslov">
    <w:name w:val="Title"/>
    <w:basedOn w:val="Normal"/>
    <w:next w:val="Normal"/>
    <w:link w:val="NaslovChar"/>
    <w:uiPriority w:val="10"/>
    <w:qFormat/>
    <w:rsid w:val="00646643"/>
    <w:pPr>
      <w:spacing w:before="0" w:after="0"/>
    </w:pPr>
    <w:rPr>
      <w:rFonts w:asciiTheme="majorHAnsi" w:eastAsiaTheme="majorEastAsia" w:hAnsiTheme="majorHAnsi" w:cstheme="majorBidi"/>
      <w:caps/>
      <w:color w:val="4F81BD" w:themeColor="accent1"/>
      <w:spacing w:val="10"/>
      <w:sz w:val="52"/>
      <w:szCs w:val="52"/>
    </w:rPr>
  </w:style>
  <w:style w:type="paragraph" w:customStyle="1" w:styleId="SubTitle1">
    <w:name w:val="SubTitle 1"/>
    <w:basedOn w:val="Normal"/>
    <w:next w:val="SubTitle2"/>
    <w:rsid w:val="002338EB"/>
    <w:pPr>
      <w:spacing w:after="240"/>
      <w:jc w:val="center"/>
    </w:pPr>
    <w:rPr>
      <w:b/>
      <w:sz w:val="40"/>
    </w:rPr>
  </w:style>
  <w:style w:type="paragraph" w:customStyle="1" w:styleId="SubTitle2">
    <w:name w:val="SubTitle 2"/>
    <w:basedOn w:val="Normal"/>
    <w:rsid w:val="002338EB"/>
    <w:pPr>
      <w:spacing w:after="240"/>
      <w:jc w:val="center"/>
    </w:pPr>
    <w:rPr>
      <w:b/>
      <w:sz w:val="32"/>
    </w:rPr>
  </w:style>
  <w:style w:type="paragraph" w:customStyle="1" w:styleId="PartTitle">
    <w:name w:val="PartTitle"/>
    <w:basedOn w:val="Normal"/>
    <w:next w:val="ChapterTitle"/>
    <w:rsid w:val="002338EB"/>
    <w:pPr>
      <w:keepNext/>
      <w:pageBreakBefore/>
      <w:spacing w:after="480"/>
      <w:jc w:val="center"/>
    </w:pPr>
    <w:rPr>
      <w:b/>
      <w:sz w:val="36"/>
    </w:rPr>
  </w:style>
  <w:style w:type="paragraph" w:customStyle="1" w:styleId="ChapterTitle">
    <w:name w:val="ChapterTitle"/>
    <w:basedOn w:val="Normal"/>
    <w:next w:val="SectionTitle"/>
    <w:rsid w:val="002338EB"/>
    <w:pPr>
      <w:keepNext/>
      <w:spacing w:after="480"/>
      <w:jc w:val="center"/>
    </w:pPr>
    <w:rPr>
      <w:b/>
      <w:sz w:val="32"/>
    </w:rPr>
  </w:style>
  <w:style w:type="paragraph" w:customStyle="1" w:styleId="SectionTitle">
    <w:name w:val="SectionTitle"/>
    <w:basedOn w:val="Normal"/>
    <w:next w:val="Naslov1"/>
    <w:rsid w:val="002338EB"/>
    <w:pPr>
      <w:keepNext/>
      <w:spacing w:after="480"/>
      <w:jc w:val="center"/>
    </w:pPr>
    <w:rPr>
      <w:b/>
      <w:smallCaps/>
      <w:sz w:val="28"/>
    </w:rPr>
  </w:style>
  <w:style w:type="paragraph" w:styleId="Sadraj1">
    <w:name w:val="toc 1"/>
    <w:basedOn w:val="Normal"/>
    <w:next w:val="Normal"/>
    <w:autoRedefine/>
    <w:uiPriority w:val="39"/>
    <w:rsid w:val="00EC0CC6"/>
    <w:pPr>
      <w:spacing w:before="360" w:after="360"/>
    </w:pPr>
    <w:rPr>
      <w:b/>
      <w:bCs/>
      <w:i/>
      <w:iCs/>
      <w:caps/>
      <w:sz w:val="22"/>
      <w:szCs w:val="22"/>
      <w:u w:val="single"/>
    </w:rPr>
  </w:style>
  <w:style w:type="paragraph" w:styleId="Sadraj2">
    <w:name w:val="toc 2"/>
    <w:basedOn w:val="Normal"/>
    <w:next w:val="Normal"/>
    <w:autoRedefine/>
    <w:uiPriority w:val="39"/>
    <w:rsid w:val="00EF1DCD"/>
    <w:pPr>
      <w:spacing w:after="0"/>
    </w:pPr>
    <w:rPr>
      <w:b/>
      <w:bCs/>
      <w:i/>
      <w:iCs/>
      <w:smallCaps/>
      <w:sz w:val="22"/>
      <w:szCs w:val="22"/>
    </w:rPr>
  </w:style>
  <w:style w:type="paragraph" w:styleId="Sadraj3">
    <w:name w:val="toc 3"/>
    <w:basedOn w:val="Normal"/>
    <w:next w:val="Normal"/>
    <w:autoRedefine/>
    <w:uiPriority w:val="39"/>
    <w:rsid w:val="00EF1DCD"/>
    <w:pPr>
      <w:spacing w:after="0"/>
    </w:pPr>
    <w:rPr>
      <w:i/>
      <w:iCs/>
      <w:smallCaps/>
      <w:sz w:val="22"/>
      <w:szCs w:val="22"/>
    </w:rPr>
  </w:style>
  <w:style w:type="paragraph" w:styleId="Sadraj4">
    <w:name w:val="toc 4"/>
    <w:basedOn w:val="Normal"/>
    <w:next w:val="Normal"/>
    <w:autoRedefine/>
    <w:semiHidden/>
    <w:rsid w:val="002338EB"/>
    <w:pPr>
      <w:spacing w:after="0"/>
    </w:pPr>
    <w:rPr>
      <w:i/>
      <w:iCs/>
      <w:sz w:val="22"/>
      <w:szCs w:val="22"/>
    </w:rPr>
  </w:style>
  <w:style w:type="paragraph" w:customStyle="1" w:styleId="AnnexTOC">
    <w:name w:val="AnnexTOC"/>
    <w:basedOn w:val="Sadraj1"/>
    <w:rsid w:val="002338EB"/>
  </w:style>
  <w:style w:type="paragraph" w:customStyle="1" w:styleId="Guidelines1">
    <w:name w:val="Guidelines 1"/>
    <w:basedOn w:val="Sadraj1"/>
    <w:rsid w:val="002338EB"/>
    <w:pPr>
      <w:pageBreakBefore/>
      <w:spacing w:after="480"/>
      <w:ind w:left="488" w:hanging="488"/>
    </w:pPr>
  </w:style>
  <w:style w:type="paragraph" w:customStyle="1" w:styleId="Guidelines2">
    <w:name w:val="Guidelines 2"/>
    <w:basedOn w:val="Normal"/>
    <w:rsid w:val="002338EB"/>
    <w:pPr>
      <w:spacing w:before="240" w:after="240"/>
      <w:jc w:val="both"/>
    </w:pPr>
    <w:rPr>
      <w:b/>
      <w:smallCaps/>
    </w:rPr>
  </w:style>
  <w:style w:type="paragraph" w:customStyle="1" w:styleId="Text1">
    <w:name w:val="Text 1"/>
    <w:basedOn w:val="Normal"/>
    <w:rsid w:val="002338EB"/>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2338E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sz w:val="22"/>
    </w:rPr>
  </w:style>
  <w:style w:type="paragraph" w:customStyle="1" w:styleId="Text2">
    <w:name w:val="Text 2"/>
    <w:basedOn w:val="Normal"/>
    <w:rsid w:val="002338EB"/>
    <w:pPr>
      <w:tabs>
        <w:tab w:val="left" w:pos="2161"/>
      </w:tabs>
      <w:spacing w:after="240"/>
      <w:ind w:left="1202"/>
      <w:jc w:val="both"/>
    </w:pPr>
  </w:style>
  <w:style w:type="paragraph" w:customStyle="1" w:styleId="p3">
    <w:name w:val="p3"/>
    <w:basedOn w:val="Normal"/>
    <w:rsid w:val="002338EB"/>
    <w:pPr>
      <w:widowControl w:val="0"/>
      <w:tabs>
        <w:tab w:val="left" w:pos="1420"/>
      </w:tabs>
      <w:spacing w:line="260" w:lineRule="atLeast"/>
      <w:ind w:left="360"/>
      <w:jc w:val="both"/>
    </w:pPr>
  </w:style>
  <w:style w:type="paragraph" w:customStyle="1" w:styleId="Guidelines5">
    <w:name w:val="Guidelines 5"/>
    <w:basedOn w:val="Normal"/>
    <w:rsid w:val="002338EB"/>
    <w:pPr>
      <w:spacing w:before="240" w:after="240"/>
      <w:jc w:val="both"/>
    </w:pPr>
    <w:rPr>
      <w:b/>
    </w:rPr>
  </w:style>
  <w:style w:type="character" w:styleId="Hiperveza">
    <w:name w:val="Hyperlink"/>
    <w:uiPriority w:val="99"/>
    <w:rsid w:val="002338EB"/>
    <w:rPr>
      <w:color w:val="0000FF"/>
      <w:u w:val="single"/>
    </w:rPr>
  </w:style>
  <w:style w:type="paragraph" w:customStyle="1" w:styleId="Dash2">
    <w:name w:val="Dash 2"/>
    <w:basedOn w:val="Normal"/>
    <w:rsid w:val="002338EB"/>
    <w:pPr>
      <w:spacing w:after="240"/>
      <w:ind w:left="1441" w:hanging="238"/>
      <w:jc w:val="both"/>
    </w:pPr>
  </w:style>
  <w:style w:type="paragraph" w:customStyle="1" w:styleId="References">
    <w:name w:val="References"/>
    <w:basedOn w:val="Normal"/>
    <w:next w:val="AddressTR"/>
    <w:rsid w:val="002338EB"/>
    <w:pPr>
      <w:spacing w:after="240"/>
      <w:ind w:left="5103"/>
    </w:pPr>
  </w:style>
  <w:style w:type="paragraph" w:customStyle="1" w:styleId="AddressTR">
    <w:name w:val="AddressTR"/>
    <w:basedOn w:val="Normal"/>
    <w:next w:val="Normal"/>
    <w:rsid w:val="002338EB"/>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2338EB"/>
    <w:pPr>
      <w:spacing w:after="240"/>
      <w:ind w:left="357" w:hanging="357"/>
      <w:jc w:val="both"/>
    </w:pPr>
    <w:rPr>
      <w:i/>
      <w:iCs/>
      <w:snapToGrid w:val="0"/>
      <w:lang w:val="en-GB"/>
    </w:rPr>
  </w:style>
  <w:style w:type="paragraph" w:styleId="Zaglavlje">
    <w:name w:val="header"/>
    <w:basedOn w:val="Normal"/>
    <w:link w:val="ZaglavljeChar"/>
    <w:uiPriority w:val="99"/>
    <w:rsid w:val="002338EB"/>
    <w:pPr>
      <w:tabs>
        <w:tab w:val="center" w:pos="4153"/>
        <w:tab w:val="right" w:pos="8306"/>
      </w:tabs>
      <w:spacing w:after="240"/>
      <w:jc w:val="both"/>
    </w:pPr>
    <w:rPr>
      <w:i/>
      <w:iCs/>
      <w:snapToGrid w:val="0"/>
      <w:sz w:val="24"/>
      <w:lang w:val="en-GB"/>
    </w:rPr>
  </w:style>
  <w:style w:type="character" w:styleId="Brojstranice">
    <w:name w:val="page number"/>
    <w:basedOn w:val="Zadanifontodlomka"/>
    <w:rsid w:val="002338EB"/>
  </w:style>
  <w:style w:type="paragraph" w:styleId="Podnoje">
    <w:name w:val="footer"/>
    <w:basedOn w:val="Normal"/>
    <w:link w:val="PodnojeChar"/>
    <w:uiPriority w:val="99"/>
    <w:rsid w:val="002338EB"/>
    <w:pPr>
      <w:ind w:right="-567"/>
    </w:pPr>
    <w:rPr>
      <w:rFonts w:ascii="Arial" w:hAnsi="Arial"/>
      <w:i/>
      <w:iCs/>
      <w:snapToGrid w:val="0"/>
      <w:sz w:val="16"/>
      <w:lang w:val="en-GB"/>
    </w:rPr>
  </w:style>
  <w:style w:type="paragraph" w:customStyle="1" w:styleId="DoubSign">
    <w:name w:val="DoubSign"/>
    <w:basedOn w:val="Normal"/>
    <w:next w:val="Enclosures"/>
    <w:rsid w:val="002338EB"/>
    <w:pPr>
      <w:tabs>
        <w:tab w:val="left" w:pos="5103"/>
      </w:tabs>
      <w:spacing w:before="1200"/>
    </w:pPr>
  </w:style>
  <w:style w:type="paragraph" w:customStyle="1" w:styleId="Enclosures">
    <w:name w:val="Enclosures"/>
    <w:basedOn w:val="Normal"/>
    <w:rsid w:val="002338EB"/>
    <w:pPr>
      <w:keepNext/>
      <w:keepLines/>
      <w:tabs>
        <w:tab w:val="left" w:pos="5642"/>
      </w:tabs>
      <w:spacing w:before="480"/>
      <w:ind w:left="1191" w:hanging="1191"/>
    </w:pPr>
  </w:style>
  <w:style w:type="paragraph" w:customStyle="1" w:styleId="Style0">
    <w:name w:val="Style0"/>
    <w:rsid w:val="002338EB"/>
    <w:pPr>
      <w:spacing w:line="288" w:lineRule="auto"/>
    </w:pPr>
    <w:rPr>
      <w:rFonts w:ascii="Arial" w:hAnsi="Arial"/>
      <w:snapToGrid w:val="0"/>
      <w:sz w:val="24"/>
      <w:szCs w:val="22"/>
      <w:lang w:val="en-US" w:eastAsia="en-US" w:bidi="en-US"/>
    </w:rPr>
  </w:style>
  <w:style w:type="paragraph" w:styleId="Tijeloteksta">
    <w:name w:val="Body Text"/>
    <w:basedOn w:val="Normal"/>
    <w:rsid w:val="002338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style>
  <w:style w:type="paragraph" w:customStyle="1" w:styleId="Text3">
    <w:name w:val="Text 3"/>
    <w:basedOn w:val="Normal"/>
    <w:rsid w:val="002338EB"/>
    <w:pPr>
      <w:tabs>
        <w:tab w:val="left" w:pos="2302"/>
      </w:tabs>
      <w:spacing w:after="240"/>
      <w:ind w:left="1202"/>
      <w:jc w:val="both"/>
    </w:pPr>
  </w:style>
  <w:style w:type="paragraph" w:styleId="Uvuenotijeloteksta">
    <w:name w:val="Body Text Indent"/>
    <w:basedOn w:val="Normal"/>
    <w:rsid w:val="002338EB"/>
    <w:pPr>
      <w:jc w:val="both"/>
    </w:pPr>
  </w:style>
  <w:style w:type="paragraph" w:styleId="Kartadokumenta">
    <w:name w:val="Document Map"/>
    <w:basedOn w:val="Normal"/>
    <w:semiHidden/>
    <w:rsid w:val="002338EB"/>
    <w:pPr>
      <w:shd w:val="clear" w:color="auto" w:fill="000080"/>
    </w:pPr>
    <w:rPr>
      <w:rFonts w:ascii="Tahoma" w:hAnsi="Tahoma"/>
    </w:rPr>
  </w:style>
  <w:style w:type="paragraph" w:styleId="Sadraj5">
    <w:name w:val="toc 5"/>
    <w:basedOn w:val="Normal"/>
    <w:next w:val="Normal"/>
    <w:autoRedefine/>
    <w:semiHidden/>
    <w:rsid w:val="002338EB"/>
    <w:pPr>
      <w:spacing w:after="0"/>
    </w:pPr>
    <w:rPr>
      <w:i/>
      <w:iCs/>
      <w:sz w:val="22"/>
      <w:szCs w:val="22"/>
    </w:rPr>
  </w:style>
  <w:style w:type="paragraph" w:styleId="Sadraj6">
    <w:name w:val="toc 6"/>
    <w:basedOn w:val="Normal"/>
    <w:next w:val="Normal"/>
    <w:autoRedefine/>
    <w:semiHidden/>
    <w:rsid w:val="002338EB"/>
    <w:pPr>
      <w:spacing w:after="0"/>
    </w:pPr>
    <w:rPr>
      <w:i/>
      <w:iCs/>
      <w:sz w:val="22"/>
      <w:szCs w:val="22"/>
    </w:rPr>
  </w:style>
  <w:style w:type="paragraph" w:styleId="Sadraj7">
    <w:name w:val="toc 7"/>
    <w:basedOn w:val="Normal"/>
    <w:next w:val="Normal"/>
    <w:autoRedefine/>
    <w:semiHidden/>
    <w:rsid w:val="002338EB"/>
    <w:pPr>
      <w:spacing w:after="0"/>
    </w:pPr>
    <w:rPr>
      <w:i/>
      <w:iCs/>
      <w:sz w:val="22"/>
      <w:szCs w:val="22"/>
    </w:rPr>
  </w:style>
  <w:style w:type="paragraph" w:styleId="Sadraj8">
    <w:name w:val="toc 8"/>
    <w:basedOn w:val="Normal"/>
    <w:next w:val="Normal"/>
    <w:autoRedefine/>
    <w:semiHidden/>
    <w:rsid w:val="002338EB"/>
    <w:pPr>
      <w:spacing w:after="0"/>
    </w:pPr>
    <w:rPr>
      <w:i/>
      <w:iCs/>
      <w:sz w:val="22"/>
      <w:szCs w:val="22"/>
    </w:rPr>
  </w:style>
  <w:style w:type="paragraph" w:styleId="Sadraj9">
    <w:name w:val="toc 9"/>
    <w:basedOn w:val="Normal"/>
    <w:next w:val="Normal"/>
    <w:autoRedefine/>
    <w:semiHidden/>
    <w:rsid w:val="002338EB"/>
    <w:pPr>
      <w:spacing w:after="0"/>
    </w:pPr>
    <w:rPr>
      <w:i/>
      <w:iCs/>
      <w:sz w:val="22"/>
      <w:szCs w:val="22"/>
    </w:rPr>
  </w:style>
  <w:style w:type="paragraph" w:styleId="Tijeloteksta3">
    <w:name w:val="Body Text 3"/>
    <w:basedOn w:val="Normal"/>
    <w:rsid w:val="002338EB"/>
    <w:pPr>
      <w:ind w:right="-51"/>
      <w:jc w:val="both"/>
      <w:outlineLvl w:val="0"/>
    </w:pPr>
    <w:rPr>
      <w:rFonts w:ascii="Arial" w:hAnsi="Arial"/>
      <w:sz w:val="22"/>
      <w:lang w:val="fr-FR"/>
    </w:rPr>
  </w:style>
  <w:style w:type="character" w:styleId="SlijeenaHiperveza">
    <w:name w:val="FollowedHyperlink"/>
    <w:rsid w:val="002338EB"/>
    <w:rPr>
      <w:color w:val="800080"/>
      <w:u w:val="single"/>
    </w:rPr>
  </w:style>
  <w:style w:type="paragraph" w:customStyle="1" w:styleId="NumPar2">
    <w:name w:val="NumPar 2"/>
    <w:basedOn w:val="Naslov2"/>
    <w:next w:val="Text2"/>
    <w:rsid w:val="002338EB"/>
    <w:pPr>
      <w:numPr>
        <w:numId w:val="1"/>
      </w:numPr>
      <w:tabs>
        <w:tab w:val="num" w:pos="360"/>
      </w:tabs>
      <w:spacing w:after="240"/>
      <w:ind w:left="360"/>
      <w:outlineLvl w:val="9"/>
    </w:pPr>
    <w:rPr>
      <w:b/>
      <w:lang w:val="fr-FR"/>
    </w:rPr>
  </w:style>
  <w:style w:type="paragraph" w:styleId="Grafikeoznake5">
    <w:name w:val="List Bullet 5"/>
    <w:basedOn w:val="Normal"/>
    <w:autoRedefine/>
    <w:rsid w:val="002338EB"/>
    <w:pPr>
      <w:numPr>
        <w:numId w:val="2"/>
      </w:numPr>
      <w:spacing w:after="240"/>
      <w:jc w:val="both"/>
    </w:pPr>
    <w:rPr>
      <w:lang w:val="fr-FR"/>
    </w:rPr>
  </w:style>
  <w:style w:type="paragraph" w:styleId="Grafikeoznake">
    <w:name w:val="List Bullet"/>
    <w:basedOn w:val="Normal"/>
    <w:link w:val="GrafikeoznakeChar"/>
    <w:rsid w:val="00684AFF"/>
    <w:pPr>
      <w:numPr>
        <w:numId w:val="7"/>
      </w:numPr>
      <w:spacing w:after="240"/>
      <w:jc w:val="both"/>
    </w:pPr>
    <w:rPr>
      <w:i/>
      <w:iCs/>
      <w:sz w:val="24"/>
      <w:lang w:val="en-GB"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8"/>
      </w:numPr>
      <w:tabs>
        <w:tab w:val="clear" w:pos="2161"/>
      </w:tabs>
    </w:p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next w:val="Normal"/>
    <w:link w:val="PodnaslovChar"/>
    <w:uiPriority w:val="11"/>
    <w:qFormat/>
    <w:rsid w:val="00646643"/>
    <w:pPr>
      <w:spacing w:before="0" w:after="500" w:line="240" w:lineRule="auto"/>
    </w:pPr>
    <w:rPr>
      <w:caps/>
      <w:color w:val="595959" w:themeColor="text1" w:themeTint="A6"/>
      <w:spacing w:val="10"/>
      <w:sz w:val="21"/>
      <w:szCs w:val="21"/>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lang w:val="sv-SE" w:eastAsia="en-GB"/>
    </w:rPr>
  </w:style>
  <w:style w:type="character" w:customStyle="1" w:styleId="GrafikeoznakeChar">
    <w:name w:val="Grafičke oznake Char"/>
    <w:link w:val="Grafikeoznake"/>
    <w:rsid w:val="00CF6359"/>
    <w:rPr>
      <w:i/>
      <w:iCs/>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i/>
      <w:iCs/>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uiPriority w:val="99"/>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Autospacing="1" w:after="100" w:afterAutospacing="1"/>
    </w:pPr>
    <w:rPr>
      <w:szCs w:val="24"/>
    </w:rPr>
  </w:style>
  <w:style w:type="paragraph" w:styleId="Odlomakpopisa">
    <w:name w:val="List Paragraph"/>
    <w:basedOn w:val="Normal"/>
    <w:uiPriority w:val="34"/>
    <w:qFormat/>
    <w:rsid w:val="00646643"/>
    <w:pPr>
      <w:ind w:left="720"/>
      <w:contextualSpacing/>
    </w:pPr>
  </w:style>
  <w:style w:type="paragraph" w:styleId="Bezproreda">
    <w:name w:val="No Spacing"/>
    <w:link w:val="BezproredaChar"/>
    <w:uiPriority w:val="1"/>
    <w:qFormat/>
    <w:rsid w:val="00646643"/>
    <w:pPr>
      <w:spacing w:after="0" w:line="240" w:lineRule="auto"/>
    </w:pPr>
  </w:style>
  <w:style w:type="character" w:customStyle="1" w:styleId="BezproredaChar">
    <w:name w:val="Bez proreda Char"/>
    <w:link w:val="Bezproreda"/>
    <w:uiPriority w:val="1"/>
    <w:rsid w:val="001B2429"/>
  </w:style>
  <w:style w:type="character" w:customStyle="1" w:styleId="Naslov1Char">
    <w:name w:val="Naslov 1 Char"/>
    <w:basedOn w:val="Zadanifontodlomka"/>
    <w:link w:val="Naslov1"/>
    <w:uiPriority w:val="9"/>
    <w:rsid w:val="00646643"/>
    <w:rPr>
      <w:caps/>
      <w:color w:val="FFFFFF" w:themeColor="background1"/>
      <w:spacing w:val="15"/>
      <w:sz w:val="22"/>
      <w:szCs w:val="22"/>
      <w:shd w:val="clear" w:color="auto" w:fill="4F81BD" w:themeFill="accent1"/>
    </w:rPr>
  </w:style>
  <w:style w:type="character" w:customStyle="1" w:styleId="Naslov2Char">
    <w:name w:val="Naslov 2 Char"/>
    <w:basedOn w:val="Zadanifontodlomka"/>
    <w:link w:val="Naslov2"/>
    <w:uiPriority w:val="9"/>
    <w:rsid w:val="00646643"/>
    <w:rPr>
      <w:caps/>
      <w:spacing w:val="15"/>
      <w:shd w:val="clear" w:color="auto" w:fill="DBE5F1" w:themeFill="accent1" w:themeFillTint="33"/>
    </w:rPr>
  </w:style>
  <w:style w:type="character" w:customStyle="1" w:styleId="Naslov3Char">
    <w:name w:val="Naslov 3 Char"/>
    <w:basedOn w:val="Zadanifontodlomka"/>
    <w:link w:val="Naslov3"/>
    <w:uiPriority w:val="9"/>
    <w:rsid w:val="00646643"/>
    <w:rPr>
      <w:caps/>
      <w:color w:val="243F60" w:themeColor="accent1" w:themeShade="7F"/>
      <w:spacing w:val="15"/>
    </w:rPr>
  </w:style>
  <w:style w:type="character" w:customStyle="1" w:styleId="Naslov4Char">
    <w:name w:val="Naslov 4 Char"/>
    <w:basedOn w:val="Zadanifontodlomka"/>
    <w:link w:val="Naslov4"/>
    <w:uiPriority w:val="9"/>
    <w:rsid w:val="00646643"/>
    <w:rPr>
      <w:caps/>
      <w:color w:val="365F91" w:themeColor="accent1" w:themeShade="BF"/>
      <w:spacing w:val="10"/>
    </w:rPr>
  </w:style>
  <w:style w:type="character" w:customStyle="1" w:styleId="Naslov5Char">
    <w:name w:val="Naslov 5 Char"/>
    <w:basedOn w:val="Zadanifontodlomka"/>
    <w:link w:val="Naslov5"/>
    <w:uiPriority w:val="9"/>
    <w:rsid w:val="00646643"/>
    <w:rPr>
      <w:caps/>
      <w:color w:val="365F91" w:themeColor="accent1" w:themeShade="BF"/>
      <w:spacing w:val="10"/>
    </w:rPr>
  </w:style>
  <w:style w:type="character" w:customStyle="1" w:styleId="Naslov6Char">
    <w:name w:val="Naslov 6 Char"/>
    <w:basedOn w:val="Zadanifontodlomka"/>
    <w:link w:val="Naslov6"/>
    <w:uiPriority w:val="9"/>
    <w:rsid w:val="00646643"/>
    <w:rPr>
      <w:caps/>
      <w:color w:val="365F91" w:themeColor="accent1" w:themeShade="BF"/>
      <w:spacing w:val="10"/>
    </w:rPr>
  </w:style>
  <w:style w:type="character" w:customStyle="1" w:styleId="Naslov7Char">
    <w:name w:val="Naslov 7 Char"/>
    <w:basedOn w:val="Zadanifontodlomka"/>
    <w:link w:val="Naslov7"/>
    <w:uiPriority w:val="9"/>
    <w:rsid w:val="00646643"/>
    <w:rPr>
      <w:caps/>
      <w:color w:val="365F91" w:themeColor="accent1" w:themeShade="BF"/>
      <w:spacing w:val="10"/>
    </w:rPr>
  </w:style>
  <w:style w:type="character" w:customStyle="1" w:styleId="Naslov8Char">
    <w:name w:val="Naslov 8 Char"/>
    <w:basedOn w:val="Zadanifontodlomka"/>
    <w:link w:val="Naslov8"/>
    <w:uiPriority w:val="9"/>
    <w:rsid w:val="00646643"/>
    <w:rPr>
      <w:caps/>
      <w:spacing w:val="10"/>
      <w:sz w:val="18"/>
      <w:szCs w:val="18"/>
    </w:rPr>
  </w:style>
  <w:style w:type="character" w:customStyle="1" w:styleId="Naslov9Char">
    <w:name w:val="Naslov 9 Char"/>
    <w:basedOn w:val="Zadanifontodlomka"/>
    <w:link w:val="Naslov9"/>
    <w:uiPriority w:val="9"/>
    <w:rsid w:val="00646643"/>
    <w:rPr>
      <w:i/>
      <w:iCs/>
      <w:caps/>
      <w:spacing w:val="10"/>
      <w:sz w:val="18"/>
      <w:szCs w:val="18"/>
    </w:rPr>
  </w:style>
  <w:style w:type="paragraph" w:styleId="Opisslike">
    <w:name w:val="caption"/>
    <w:basedOn w:val="Normal"/>
    <w:next w:val="Normal"/>
    <w:uiPriority w:val="35"/>
    <w:semiHidden/>
    <w:unhideWhenUsed/>
    <w:qFormat/>
    <w:rsid w:val="00646643"/>
    <w:rPr>
      <w:b/>
      <w:bCs/>
      <w:color w:val="365F91" w:themeColor="accent1" w:themeShade="BF"/>
      <w:sz w:val="16"/>
      <w:szCs w:val="16"/>
    </w:rPr>
  </w:style>
  <w:style w:type="character" w:customStyle="1" w:styleId="NaslovChar">
    <w:name w:val="Naslov Char"/>
    <w:basedOn w:val="Zadanifontodlomka"/>
    <w:link w:val="Naslov"/>
    <w:uiPriority w:val="10"/>
    <w:rsid w:val="00646643"/>
    <w:rPr>
      <w:rFonts w:asciiTheme="majorHAnsi" w:eastAsiaTheme="majorEastAsia" w:hAnsiTheme="majorHAnsi" w:cstheme="majorBidi"/>
      <w:caps/>
      <w:color w:val="4F81BD" w:themeColor="accent1"/>
      <w:spacing w:val="10"/>
      <w:sz w:val="52"/>
      <w:szCs w:val="52"/>
    </w:rPr>
  </w:style>
  <w:style w:type="character" w:customStyle="1" w:styleId="PodnaslovChar">
    <w:name w:val="Podnaslov Char"/>
    <w:basedOn w:val="Zadanifontodlomka"/>
    <w:link w:val="Podnaslov"/>
    <w:uiPriority w:val="11"/>
    <w:rsid w:val="00646643"/>
    <w:rPr>
      <w:caps/>
      <w:color w:val="595959" w:themeColor="text1" w:themeTint="A6"/>
      <w:spacing w:val="10"/>
      <w:sz w:val="21"/>
      <w:szCs w:val="21"/>
    </w:rPr>
  </w:style>
  <w:style w:type="character" w:styleId="Naglaeno">
    <w:name w:val="Strong"/>
    <w:uiPriority w:val="22"/>
    <w:qFormat/>
    <w:rsid w:val="00646643"/>
    <w:rPr>
      <w:b/>
      <w:bCs/>
    </w:rPr>
  </w:style>
  <w:style w:type="character" w:styleId="Istaknuto">
    <w:name w:val="Emphasis"/>
    <w:uiPriority w:val="20"/>
    <w:qFormat/>
    <w:rsid w:val="00646643"/>
    <w:rPr>
      <w:caps/>
      <w:color w:val="243F60" w:themeColor="accent1" w:themeShade="7F"/>
      <w:spacing w:val="5"/>
    </w:rPr>
  </w:style>
  <w:style w:type="paragraph" w:styleId="Citat">
    <w:name w:val="Quote"/>
    <w:basedOn w:val="Normal"/>
    <w:next w:val="Normal"/>
    <w:link w:val="CitatChar"/>
    <w:uiPriority w:val="29"/>
    <w:qFormat/>
    <w:rsid w:val="00646643"/>
    <w:rPr>
      <w:i/>
      <w:iCs/>
      <w:sz w:val="24"/>
      <w:szCs w:val="24"/>
    </w:rPr>
  </w:style>
  <w:style w:type="character" w:customStyle="1" w:styleId="CitatChar">
    <w:name w:val="Citat Char"/>
    <w:basedOn w:val="Zadanifontodlomka"/>
    <w:link w:val="Citat"/>
    <w:uiPriority w:val="29"/>
    <w:rsid w:val="00646643"/>
    <w:rPr>
      <w:i/>
      <w:iCs/>
      <w:sz w:val="24"/>
      <w:szCs w:val="24"/>
    </w:rPr>
  </w:style>
  <w:style w:type="paragraph" w:styleId="Naglaencitat">
    <w:name w:val="Intense Quote"/>
    <w:basedOn w:val="Normal"/>
    <w:next w:val="Normal"/>
    <w:link w:val="NaglaencitatChar"/>
    <w:uiPriority w:val="30"/>
    <w:qFormat/>
    <w:rsid w:val="00646643"/>
    <w:pPr>
      <w:spacing w:before="240" w:after="240" w:line="240" w:lineRule="auto"/>
      <w:ind w:left="1080" w:right="1080"/>
      <w:jc w:val="center"/>
    </w:pPr>
    <w:rPr>
      <w:color w:val="4F81BD" w:themeColor="accent1"/>
      <w:sz w:val="24"/>
      <w:szCs w:val="24"/>
    </w:rPr>
  </w:style>
  <w:style w:type="character" w:customStyle="1" w:styleId="NaglaencitatChar">
    <w:name w:val="Naglašen citat Char"/>
    <w:basedOn w:val="Zadanifontodlomka"/>
    <w:link w:val="Naglaencitat"/>
    <w:uiPriority w:val="30"/>
    <w:rsid w:val="00646643"/>
    <w:rPr>
      <w:color w:val="4F81BD" w:themeColor="accent1"/>
      <w:sz w:val="24"/>
      <w:szCs w:val="24"/>
    </w:rPr>
  </w:style>
  <w:style w:type="character" w:styleId="Neupadljivoisticanje">
    <w:name w:val="Subtle Emphasis"/>
    <w:uiPriority w:val="19"/>
    <w:qFormat/>
    <w:rsid w:val="00646643"/>
    <w:rPr>
      <w:i/>
      <w:iCs/>
      <w:color w:val="243F60" w:themeColor="accent1" w:themeShade="7F"/>
    </w:rPr>
  </w:style>
  <w:style w:type="character" w:styleId="Jakoisticanje">
    <w:name w:val="Intense Emphasis"/>
    <w:uiPriority w:val="21"/>
    <w:qFormat/>
    <w:rsid w:val="00646643"/>
    <w:rPr>
      <w:b/>
      <w:bCs/>
      <w:caps/>
      <w:color w:val="243F60" w:themeColor="accent1" w:themeShade="7F"/>
      <w:spacing w:val="10"/>
    </w:rPr>
  </w:style>
  <w:style w:type="character" w:styleId="Neupadljivareferenca">
    <w:name w:val="Subtle Reference"/>
    <w:uiPriority w:val="31"/>
    <w:qFormat/>
    <w:rsid w:val="00646643"/>
    <w:rPr>
      <w:b/>
      <w:bCs/>
      <w:color w:val="4F81BD" w:themeColor="accent1"/>
    </w:rPr>
  </w:style>
  <w:style w:type="character" w:styleId="Istaknutareferenca">
    <w:name w:val="Intense Reference"/>
    <w:uiPriority w:val="32"/>
    <w:qFormat/>
    <w:rsid w:val="00646643"/>
    <w:rPr>
      <w:b/>
      <w:bCs/>
      <w:i/>
      <w:iCs/>
      <w:caps/>
      <w:color w:val="4F81BD" w:themeColor="accent1"/>
    </w:rPr>
  </w:style>
  <w:style w:type="character" w:styleId="Naslovknjige">
    <w:name w:val="Book Title"/>
    <w:uiPriority w:val="33"/>
    <w:qFormat/>
    <w:rsid w:val="00646643"/>
    <w:rPr>
      <w:b/>
      <w:bCs/>
      <w:i/>
      <w:iCs/>
      <w:spacing w:val="0"/>
    </w:rPr>
  </w:style>
  <w:style w:type="paragraph" w:styleId="TOCNaslov">
    <w:name w:val="TOC Heading"/>
    <w:basedOn w:val="Naslov1"/>
    <w:next w:val="Normal"/>
    <w:uiPriority w:val="39"/>
    <w:unhideWhenUsed/>
    <w:qFormat/>
    <w:rsid w:val="00646643"/>
    <w:pPr>
      <w:outlineLvl w:val="9"/>
    </w:pPr>
  </w:style>
  <w:style w:type="paragraph" w:styleId="Tekstkrajnjebiljeke">
    <w:name w:val="endnote text"/>
    <w:basedOn w:val="Normal"/>
    <w:link w:val="TekstkrajnjebiljekeChar"/>
    <w:rsid w:val="00D03386"/>
  </w:style>
  <w:style w:type="character" w:customStyle="1" w:styleId="TekstkrajnjebiljekeChar">
    <w:name w:val="Tekst krajnje bilješke Char"/>
    <w:basedOn w:val="Zadanifontodlomka"/>
    <w:link w:val="Tekstkrajnjebiljeke"/>
    <w:rsid w:val="00D03386"/>
    <w:rPr>
      <w:i/>
      <w:iCs/>
      <w:lang w:val="en-US" w:eastAsia="en-US" w:bidi="en-US"/>
    </w:rPr>
  </w:style>
  <w:style w:type="character" w:styleId="Referencakrajnjebiljeke">
    <w:name w:val="endnote reference"/>
    <w:basedOn w:val="Zadanifontodlomka"/>
    <w:rsid w:val="00D03386"/>
    <w:rPr>
      <w:vertAlign w:val="superscript"/>
    </w:rPr>
  </w:style>
  <w:style w:type="character" w:customStyle="1" w:styleId="UnresolvedMention">
    <w:name w:val="Unresolved Mention"/>
    <w:basedOn w:val="Zadanifontodlomka"/>
    <w:uiPriority w:val="99"/>
    <w:semiHidden/>
    <w:unhideWhenUsed/>
    <w:rsid w:val="00E20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nz.hr/" TargetMode="External"/><Relationship Id="rId4" Type="http://schemas.openxmlformats.org/officeDocument/2006/relationships/settings" Target="settings.xml"/><Relationship Id="rId9" Type="http://schemas.openxmlformats.org/officeDocument/2006/relationships/hyperlink" Target="mailto:marija.paradzik@dnz.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15885-A570-4D3C-A56D-53A57774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4473</Words>
  <Characters>25502</Characters>
  <Application>Microsoft Office Word</Application>
  <DocSecurity>0</DocSecurity>
  <Lines>212</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29916</CharactersWithSpaces>
  <SharedDoc>false</SharedDoc>
  <HLinks>
    <vt:vector size="90" baseType="variant">
      <vt:variant>
        <vt:i4>5243003</vt:i4>
      </vt:variant>
      <vt:variant>
        <vt:i4>42</vt:i4>
      </vt:variant>
      <vt:variant>
        <vt:i4>0</vt:i4>
      </vt:variant>
      <vt:variant>
        <vt:i4>5</vt:i4>
      </vt:variant>
      <vt:variant>
        <vt:lpwstr>http://www.mspm.hr/djelokrug_aktivnosti/socijalna_skrb/standardi_kvalitete_socijalnih_usluga</vt:lpwstr>
      </vt:variant>
      <vt:variant>
        <vt:lpwstr/>
      </vt:variant>
      <vt:variant>
        <vt:i4>6553635</vt:i4>
      </vt:variant>
      <vt:variant>
        <vt:i4>39</vt:i4>
      </vt:variant>
      <vt:variant>
        <vt:i4>0</vt:i4>
      </vt:variant>
      <vt:variant>
        <vt:i4>5</vt:i4>
      </vt:variant>
      <vt:variant>
        <vt:lpwstr>http://www.mfin.hr/adminmax/docs/Ekonomski program Republike Hrvatske 2013.pdf</vt:lpwstr>
      </vt:variant>
      <vt:variant>
        <vt:lpwstr/>
      </vt:variant>
      <vt:variant>
        <vt:i4>4391259</vt:i4>
      </vt:variant>
      <vt:variant>
        <vt:i4>36</vt:i4>
      </vt:variant>
      <vt:variant>
        <vt:i4>0</vt:i4>
      </vt:variant>
      <vt:variant>
        <vt:i4>5</vt:i4>
      </vt:variant>
      <vt:variant>
        <vt:lpwstr>http://www.mspm.hr/content/download/9321/72200/file/STRATEŠKI PLAN-2014-2016.docx</vt:lpwstr>
      </vt:variant>
      <vt:variant>
        <vt:lpwstr/>
      </vt:variant>
      <vt:variant>
        <vt:i4>7012407</vt:i4>
      </vt:variant>
      <vt:variant>
        <vt:i4>33</vt:i4>
      </vt:variant>
      <vt:variant>
        <vt:i4>0</vt:i4>
      </vt:variant>
      <vt:variant>
        <vt:i4>5</vt:i4>
      </vt:variant>
      <vt:variant>
        <vt:lpwstr>http://www.mspm.hr/content/download/9573/73405/version/1/file/Plan+deinstitucionalizacije+i+transformacije.pdf</vt:lpwstr>
      </vt:variant>
      <vt:variant>
        <vt:lpwstr/>
      </vt:variant>
      <vt:variant>
        <vt:i4>5898242</vt:i4>
      </vt:variant>
      <vt:variant>
        <vt:i4>30</vt:i4>
      </vt:variant>
      <vt:variant>
        <vt:i4>0</vt:i4>
      </vt:variant>
      <vt:variant>
        <vt:i4>5</vt:i4>
      </vt:variant>
      <vt:variant>
        <vt:lpwstr>http://www.mspm.hr/content/download/9570/73396/version/1/file/Nacionalna+strategija++izjedna%C4%8Davanja+mogu%C4%87nosti+za+osobe+s+invaliditetom.pdf</vt:lpwstr>
      </vt:variant>
      <vt:variant>
        <vt:lpwstr/>
      </vt:variant>
      <vt:variant>
        <vt:i4>3735664</vt:i4>
      </vt:variant>
      <vt:variant>
        <vt:i4>27</vt:i4>
      </vt:variant>
      <vt:variant>
        <vt:i4>0</vt:i4>
      </vt:variant>
      <vt:variant>
        <vt:i4>5</vt:i4>
      </vt:variant>
      <vt:variant>
        <vt:lpwstr>http://www.mspm.hr/content/download/9572/73402/version/1/file/Strategija+razvoja+sustava+socijalne+skrbi+u+RH++2011.-2016..pdf</vt:lpwstr>
      </vt:variant>
      <vt:variant>
        <vt:lpwstr/>
      </vt:variant>
      <vt:variant>
        <vt:i4>120</vt:i4>
      </vt:variant>
      <vt:variant>
        <vt:i4>24</vt:i4>
      </vt:variant>
      <vt:variant>
        <vt:i4>0</vt:i4>
      </vt:variant>
      <vt:variant>
        <vt:i4>5</vt:i4>
      </vt:variant>
      <vt:variant>
        <vt:lpwstr>http://narodne-novine.nn.hr/clanci/sluzbeni/2013_12_157_3289.html</vt:lpwstr>
      </vt:variant>
      <vt:variant>
        <vt:lpwstr/>
      </vt:variant>
      <vt:variant>
        <vt:i4>6160402</vt:i4>
      </vt:variant>
      <vt:variant>
        <vt:i4>21</vt:i4>
      </vt:variant>
      <vt:variant>
        <vt:i4>0</vt:i4>
      </vt:variant>
      <vt:variant>
        <vt:i4>5</vt:i4>
      </vt:variant>
      <vt:variant>
        <vt:lpwstr>http://www.uzuvrh.hr/stranica.aspx?pageID=214</vt:lpwstr>
      </vt:variant>
      <vt:variant>
        <vt:lpwstr/>
      </vt:variant>
      <vt:variant>
        <vt:i4>327726</vt:i4>
      </vt:variant>
      <vt:variant>
        <vt:i4>18</vt:i4>
      </vt:variant>
      <vt:variant>
        <vt:i4>0</vt:i4>
      </vt:variant>
      <vt:variant>
        <vt:i4>5</vt:i4>
      </vt:variant>
      <vt:variant>
        <vt:lpwstr>http://www.mspm.hr/djelokrug_aktivnosti/socijalna_skrb/reforma_sustava_socijalne_skrbi</vt:lpwstr>
      </vt:variant>
      <vt:variant>
        <vt:lpwstr/>
      </vt:variant>
      <vt:variant>
        <vt:i4>3276850</vt:i4>
      </vt:variant>
      <vt:variant>
        <vt:i4>15</vt:i4>
      </vt:variant>
      <vt:variant>
        <vt:i4>0</vt:i4>
      </vt:variant>
      <vt:variant>
        <vt:i4>5</vt:i4>
      </vt:variant>
      <vt:variant>
        <vt:lpwstr>http://www.uzuvrh.hr/userfiles/file/Rezultati upitnika socijalne usluge.pdf</vt:lpwstr>
      </vt:variant>
      <vt:variant>
        <vt:lpwstr/>
      </vt:variant>
      <vt:variant>
        <vt:i4>6160402</vt:i4>
      </vt:variant>
      <vt:variant>
        <vt:i4>11</vt:i4>
      </vt:variant>
      <vt:variant>
        <vt:i4>0</vt:i4>
      </vt:variant>
      <vt:variant>
        <vt:i4>5</vt:i4>
      </vt:variant>
      <vt:variant>
        <vt:lpwstr>http://www.uzuvrh.hr/stranica.aspx?pageID=214</vt:lpwstr>
      </vt:variant>
      <vt:variant>
        <vt:lpwstr/>
      </vt:variant>
      <vt:variant>
        <vt:i4>5767209</vt:i4>
      </vt:variant>
      <vt:variant>
        <vt:i4>9</vt:i4>
      </vt:variant>
      <vt:variant>
        <vt:i4>0</vt:i4>
      </vt:variant>
      <vt:variant>
        <vt:i4>5</vt:i4>
      </vt:variant>
      <vt:variant>
        <vt:lpwstr>http://www.uzuvrh.hr/userfiles/file/prijelom_hrv.pdf</vt:lpwstr>
      </vt:variant>
      <vt:variant>
        <vt:lpwstr/>
      </vt:variant>
      <vt:variant>
        <vt:i4>3604580</vt:i4>
      </vt:variant>
      <vt:variant>
        <vt:i4>6</vt:i4>
      </vt:variant>
      <vt:variant>
        <vt:i4>0</vt:i4>
      </vt:variant>
      <vt:variant>
        <vt:i4>5</vt:i4>
      </vt:variant>
      <vt:variant>
        <vt:lpwstr>http://www.dzs.hr/Hrv_Eng/msi/2013/msi-2013_11.pdf</vt:lpwstr>
      </vt:variant>
      <vt:variant>
        <vt:lpwstr/>
      </vt:variant>
      <vt:variant>
        <vt:i4>852012</vt:i4>
      </vt:variant>
      <vt:variant>
        <vt:i4>3</vt:i4>
      </vt:variant>
      <vt:variant>
        <vt:i4>0</vt:i4>
      </vt:variant>
      <vt:variant>
        <vt:i4>5</vt:i4>
      </vt:variant>
      <vt:variant>
        <vt:lpwstr>http://www.mspm.hr/djelokrug_aktivnosti/socijalna_skrb/statisticka_izvjesca</vt:lpwstr>
      </vt:variant>
      <vt:variant>
        <vt:lpwstr/>
      </vt:variant>
      <vt:variant>
        <vt:i4>5570649</vt:i4>
      </vt:variant>
      <vt:variant>
        <vt:i4>0</vt:i4>
      </vt:variant>
      <vt:variant>
        <vt:i4>0</vt:i4>
      </vt:variant>
      <vt:variant>
        <vt:i4>5</vt:i4>
      </vt:variant>
      <vt:variant>
        <vt:lpwstr>http://www.udruga-pragma.hr/images/stories/INTEGRIRANE_SOCIJALNE_USLUGE_U_EUROPI.pdf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florean</dc:creator>
  <cp:keywords/>
  <dc:description/>
  <cp:lastModifiedBy>Ured</cp:lastModifiedBy>
  <cp:revision>4</cp:revision>
  <cp:lastPrinted>2017-03-01T13:29:00Z</cp:lastPrinted>
  <dcterms:created xsi:type="dcterms:W3CDTF">2026-02-25T08:30:00Z</dcterms:created>
  <dcterms:modified xsi:type="dcterms:W3CDTF">2026-02-25T10:10:00Z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