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ADF5" w14:textId="77777777" w:rsidR="00312480" w:rsidRPr="00C333D9" w:rsidRDefault="00312480" w:rsidP="0031248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33D9">
        <w:rPr>
          <w:rFonts w:ascii="Times New Roman" w:hAnsi="Times New Roman" w:cs="Times New Roman"/>
          <w:color w:val="151515"/>
          <w:sz w:val="24"/>
          <w:szCs w:val="24"/>
        </w:rPr>
        <w:t>Obrazac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 I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zvje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a о savjetovanju s javno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u</w:t>
      </w:r>
    </w:p>
    <w:p w14:paraId="1D7D7CBA" w14:textId="77777777" w:rsidR="00312480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46"/>
      </w:tblGrid>
      <w:tr w:rsidR="00312480" w14:paraId="3FF1D84A" w14:textId="77777777" w:rsidTr="00EC5819">
        <w:tc>
          <w:tcPr>
            <w:tcW w:w="9062" w:type="dxa"/>
            <w:gridSpan w:val="3"/>
          </w:tcPr>
          <w:p w14:paraId="7226B48C" w14:textId="77777777" w:rsidR="00312480" w:rsidRDefault="00312480" w:rsidP="00EC5819">
            <w:pPr>
              <w:spacing w:line="225" w:lineRule="exact"/>
              <w:ind w:left="28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</w:p>
          <w:p w14:paraId="51E95BEA" w14:textId="77777777" w:rsidR="00312480" w:rsidRDefault="00312480" w:rsidP="00312480">
            <w:pPr>
              <w:spacing w:line="225" w:lineRule="exact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IZVJEŠĆE O SAVJETOVANJU S JAVNOŠĆU U POSTUPKU DONOŠENJA:</w:t>
            </w:r>
          </w:p>
          <w:p w14:paraId="69D2EDFC" w14:textId="77777777" w:rsidR="00A10F96" w:rsidRPr="00A10F96" w:rsidRDefault="00A10F96" w:rsidP="00A10F96">
            <w:pPr>
              <w:jc w:val="center"/>
              <w:rPr>
                <w:rFonts w:ascii="Times New Roman" w:hAnsi="Times New Roman" w:cs="Times New Roman"/>
                <w:bCs/>
                <w:color w:val="162633"/>
                <w:sz w:val="24"/>
                <w:szCs w:val="24"/>
                <w:u w:val="single"/>
              </w:rPr>
            </w:pPr>
            <w:r w:rsidRPr="00A10F96">
              <w:rPr>
                <w:rFonts w:ascii="Times New Roman" w:hAnsi="Times New Roman" w:cs="Times New Roman"/>
                <w:bCs/>
                <w:color w:val="162633"/>
                <w:sz w:val="24"/>
                <w:szCs w:val="24"/>
                <w:u w:val="single"/>
              </w:rPr>
              <w:t>Procjene rizika od velikih nesreća za područje Dubrovačko-neretvanske županije</w:t>
            </w:r>
          </w:p>
          <w:p w14:paraId="16A480E7" w14:textId="39EFBF5C" w:rsidR="00696FFA" w:rsidRPr="0052624B" w:rsidRDefault="00696FFA" w:rsidP="00696FFA">
            <w:pPr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</w:p>
        </w:tc>
      </w:tr>
      <w:tr w:rsidR="00312480" w14:paraId="5C0C2D48" w14:textId="77777777" w:rsidTr="00EC5819">
        <w:tc>
          <w:tcPr>
            <w:tcW w:w="3256" w:type="dxa"/>
          </w:tcPr>
          <w:p w14:paraId="3C0360F8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Naziv akta za koji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rovedeno </w:t>
            </w:r>
          </w:p>
          <w:p w14:paraId="68ABD039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savjetovanje s javnošću</w:t>
            </w:r>
          </w:p>
        </w:tc>
        <w:tc>
          <w:tcPr>
            <w:tcW w:w="5806" w:type="dxa"/>
            <w:gridSpan w:val="2"/>
            <w:vAlign w:val="center"/>
          </w:tcPr>
          <w:p w14:paraId="22601B83" w14:textId="388AA52F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696FFA">
              <w:rPr>
                <w:rFonts w:ascii="Times New Roman" w:hAnsi="Times New Roman" w:cs="Times New Roman"/>
                <w:sz w:val="24"/>
                <w:szCs w:val="24"/>
              </w:rPr>
              <w:t>Analize stanja sustava civilne zaštite na području Dubrovačko-neretvanske županije</w:t>
            </w:r>
          </w:p>
        </w:tc>
      </w:tr>
      <w:tr w:rsidR="00312480" w14:paraId="3A44C0E0" w14:textId="77777777" w:rsidTr="00EC5819">
        <w:tc>
          <w:tcPr>
            <w:tcW w:w="3256" w:type="dxa"/>
          </w:tcPr>
          <w:p w14:paraId="5A3201F0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Naziv tijela nadle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nog za izradu nacrta akta/dokumenta i provedbu savjetovanja</w:t>
            </w:r>
          </w:p>
        </w:tc>
        <w:tc>
          <w:tcPr>
            <w:tcW w:w="5806" w:type="dxa"/>
            <w:gridSpan w:val="2"/>
            <w:vAlign w:val="center"/>
          </w:tcPr>
          <w:p w14:paraId="4B814BC6" w14:textId="6046317D" w:rsidR="00312480" w:rsidRDefault="00E96121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poslove </w:t>
            </w:r>
            <w:r w:rsidR="00E40D7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upana</w:t>
            </w:r>
            <w:r w:rsidR="00272CD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Županijske skupštine</w:t>
            </w:r>
          </w:p>
        </w:tc>
      </w:tr>
      <w:tr w:rsidR="00312480" w14:paraId="721DB0FA" w14:textId="77777777" w:rsidTr="00EC5819">
        <w:trPr>
          <w:trHeight w:val="1606"/>
        </w:trPr>
        <w:tc>
          <w:tcPr>
            <w:tcW w:w="3256" w:type="dxa"/>
            <w:vAlign w:val="center"/>
          </w:tcPr>
          <w:p w14:paraId="7AA811F6" w14:textId="77777777" w:rsidR="00312480" w:rsidRDefault="00312480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Razlozi za dono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 akta i ciljevi koji se njime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ele posti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i uz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etak klju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nih pitanja</w:t>
            </w:r>
          </w:p>
        </w:tc>
        <w:tc>
          <w:tcPr>
            <w:tcW w:w="5806" w:type="dxa"/>
            <w:gridSpan w:val="2"/>
            <w:vAlign w:val="center"/>
          </w:tcPr>
          <w:p w14:paraId="1CC5FA3D" w14:textId="57783738" w:rsidR="00312480" w:rsidRPr="004C72DF" w:rsidRDefault="00696FFA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Zakonska obveza sukladno 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čla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nku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 xml:space="preserve"> 17. Zakona o sustavu civilne zaštite (Narodne novine broj 82/15, 118/18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31/20</w:t>
            </w:r>
            <w:r w:rsidR="005263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  <w:r w:rsidR="00526302">
              <w:rPr>
                <w:rFonts w:ascii="Times New Roman" w:hAnsi="Times New Roman" w:cs="Times New Roman"/>
                <w:sz w:val="24"/>
                <w:szCs w:val="24"/>
              </w:rPr>
              <w:t xml:space="preserve"> i 114/22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2480" w14:paraId="75D897BA" w14:textId="77777777" w:rsidTr="00EC5819">
        <w:tc>
          <w:tcPr>
            <w:tcW w:w="3256" w:type="dxa"/>
          </w:tcPr>
          <w:p w14:paraId="781B5736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Datum objave</w:t>
            </w:r>
            <w:r w:rsidRPr="004D5382">
              <w:rPr>
                <w:rFonts w:ascii="Times New Roman" w:hAnsi="Times New Roman" w:cs="Times New Roman"/>
                <w:color w:val="151515"/>
                <w:spacing w:val="6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dokumenata</w:t>
            </w:r>
            <w:r w:rsidRPr="004D5382">
              <w:rPr>
                <w:rFonts w:ascii="Times New Roman" w:hAnsi="Times New Roman" w:cs="Times New Roman"/>
                <w:color w:val="151515"/>
                <w:spacing w:val="20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za</w:t>
            </w:r>
            <w:r w:rsidRPr="004D5382">
              <w:rPr>
                <w:rFonts w:ascii="Times New Roman" w:hAnsi="Times New Roman" w:cs="Times New Roman"/>
                <w:color w:val="151515"/>
                <w:w w:val="98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savjetovanje</w:t>
            </w:r>
          </w:p>
        </w:tc>
        <w:tc>
          <w:tcPr>
            <w:tcW w:w="5806" w:type="dxa"/>
            <w:gridSpan w:val="2"/>
            <w:vAlign w:val="center"/>
          </w:tcPr>
          <w:p w14:paraId="4BED9E24" w14:textId="555E09D6" w:rsidR="00312480" w:rsidRDefault="00116B37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7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listopada 202</w:t>
            </w:r>
            <w:r w:rsidR="008B4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17FA83F" w14:textId="77777777" w:rsidTr="00EC5819">
        <w:tc>
          <w:tcPr>
            <w:tcW w:w="3256" w:type="dxa"/>
          </w:tcPr>
          <w:p w14:paraId="1141B3CF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je provedbe savjetovanja</w:t>
            </w:r>
          </w:p>
        </w:tc>
        <w:tc>
          <w:tcPr>
            <w:tcW w:w="5806" w:type="dxa"/>
            <w:gridSpan w:val="2"/>
            <w:vAlign w:val="center"/>
          </w:tcPr>
          <w:p w14:paraId="209BBBC8" w14:textId="141DEC63" w:rsidR="00312480" w:rsidRDefault="00116B37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7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listopada 202</w:t>
            </w:r>
            <w:r w:rsidR="008B4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63DC"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B4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50EA6C0" w14:textId="77777777" w:rsidTr="00EC5819">
        <w:tc>
          <w:tcPr>
            <w:tcW w:w="3256" w:type="dxa"/>
          </w:tcPr>
          <w:p w14:paraId="69664264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Pregled 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i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ljenja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prijedloga s obra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enjem razloga za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anje</w:t>
            </w:r>
          </w:p>
        </w:tc>
        <w:tc>
          <w:tcPr>
            <w:tcW w:w="5806" w:type="dxa"/>
            <w:gridSpan w:val="2"/>
            <w:vAlign w:val="center"/>
          </w:tcPr>
          <w:p w14:paraId="130DD770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Nije bilo podnesenih prijedloga </w:t>
            </w:r>
          </w:p>
        </w:tc>
      </w:tr>
      <w:tr w:rsidR="00312480" w14:paraId="7D017A9B" w14:textId="77777777" w:rsidTr="00EC5819">
        <w:tc>
          <w:tcPr>
            <w:tcW w:w="3256" w:type="dxa"/>
          </w:tcPr>
          <w:p w14:paraId="6E1FDD07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ci savjetovanja s</w:t>
            </w:r>
          </w:p>
          <w:p w14:paraId="576F481B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javno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806" w:type="dxa"/>
            <w:gridSpan w:val="2"/>
            <w:vAlign w:val="center"/>
          </w:tcPr>
          <w:p w14:paraId="632E29AB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12480" w14:paraId="6728C118" w14:textId="77777777" w:rsidTr="00EC5819">
        <w:tc>
          <w:tcPr>
            <w:tcW w:w="3256" w:type="dxa"/>
          </w:tcPr>
          <w:p w14:paraId="3CC98551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kovi provedenog savjetovanja</w:t>
            </w:r>
          </w:p>
        </w:tc>
        <w:tc>
          <w:tcPr>
            <w:tcW w:w="5806" w:type="dxa"/>
            <w:gridSpan w:val="2"/>
            <w:vAlign w:val="center"/>
          </w:tcPr>
          <w:p w14:paraId="1A0C5BC1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96121" w14:paraId="62596531" w14:textId="77777777" w:rsidTr="00C57BF9">
        <w:trPr>
          <w:trHeight w:val="712"/>
        </w:trPr>
        <w:tc>
          <w:tcPr>
            <w:tcW w:w="3256" w:type="dxa"/>
            <w:vAlign w:val="center"/>
          </w:tcPr>
          <w:p w14:paraId="2184A896" w14:textId="77777777" w:rsidR="00312480" w:rsidRDefault="00312480" w:rsidP="0031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zrade izvje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esto, datum</w:t>
            </w:r>
          </w:p>
        </w:tc>
        <w:tc>
          <w:tcPr>
            <w:tcW w:w="3260" w:type="dxa"/>
            <w:vAlign w:val="center"/>
          </w:tcPr>
          <w:p w14:paraId="7944476C" w14:textId="7188F57A" w:rsidR="00312480" w:rsidRDefault="004C72DF" w:rsidP="004C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poslove </w:t>
            </w:r>
            <w:r w:rsidR="00E40D7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upana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Županijske skupštine</w:t>
            </w:r>
          </w:p>
        </w:tc>
        <w:tc>
          <w:tcPr>
            <w:tcW w:w="2546" w:type="dxa"/>
            <w:vAlign w:val="center"/>
          </w:tcPr>
          <w:p w14:paraId="4B74FEA2" w14:textId="10585049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Dubrovnik, </w:t>
            </w:r>
            <w:r w:rsidR="00C76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1E26">
              <w:rPr>
                <w:rFonts w:ascii="Times New Roman" w:hAnsi="Times New Roman" w:cs="Times New Roman"/>
                <w:sz w:val="24"/>
                <w:szCs w:val="24"/>
              </w:rPr>
              <w:t xml:space="preserve">studenoga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4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8BE890" w14:textId="77777777" w:rsidR="00312480" w:rsidRPr="0052624B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5950A" w14:textId="77777777" w:rsidR="00255DC7" w:rsidRDefault="00255DC7"/>
    <w:sectPr w:rsidR="00255DC7" w:rsidSect="0052624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80"/>
    <w:rsid w:val="00045A56"/>
    <w:rsid w:val="00082185"/>
    <w:rsid w:val="00116B37"/>
    <w:rsid w:val="00255DC7"/>
    <w:rsid w:val="00272CD1"/>
    <w:rsid w:val="00312480"/>
    <w:rsid w:val="00482261"/>
    <w:rsid w:val="00486AF2"/>
    <w:rsid w:val="004C72DF"/>
    <w:rsid w:val="00526302"/>
    <w:rsid w:val="006555CC"/>
    <w:rsid w:val="00696FFA"/>
    <w:rsid w:val="008273ED"/>
    <w:rsid w:val="008610C1"/>
    <w:rsid w:val="008B477A"/>
    <w:rsid w:val="009558F5"/>
    <w:rsid w:val="0098592E"/>
    <w:rsid w:val="00A10F96"/>
    <w:rsid w:val="00B70C79"/>
    <w:rsid w:val="00BB6296"/>
    <w:rsid w:val="00C57BF9"/>
    <w:rsid w:val="00C763DC"/>
    <w:rsid w:val="00CA370F"/>
    <w:rsid w:val="00E40D72"/>
    <w:rsid w:val="00E96121"/>
    <w:rsid w:val="00EA5BF0"/>
    <w:rsid w:val="00EB1E26"/>
    <w:rsid w:val="00F1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88D3"/>
  <w15:chartTrackingRefBased/>
  <w15:docId w15:val="{1BE7513E-C2FE-4544-82A0-8651C504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2480"/>
    <w:pPr>
      <w:widowControl w:val="0"/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1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C7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65A2-D13D-4845-A06B-DD631239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11</cp:revision>
  <dcterms:created xsi:type="dcterms:W3CDTF">2021-12-09T08:12:00Z</dcterms:created>
  <dcterms:modified xsi:type="dcterms:W3CDTF">2025-12-02T07:23:00Z</dcterms:modified>
</cp:coreProperties>
</file>