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71B7" w14:textId="2E323B49" w:rsidR="00535E93" w:rsidRPr="00921D86" w:rsidRDefault="00535E93" w:rsidP="00535E93">
      <w:pPr>
        <w:spacing w:line="240" w:lineRule="auto"/>
        <w:jc w:val="right"/>
        <w:rPr>
          <w:rFonts w:eastAsia="Times New Roman" w:cs="Arial"/>
          <w:b/>
          <w:szCs w:val="24"/>
          <w:lang w:eastAsia="hr-HR"/>
        </w:rPr>
      </w:pPr>
    </w:p>
    <w:p w14:paraId="44B03FB0" w14:textId="77777777" w:rsidR="00535E93" w:rsidRPr="00921D86" w:rsidRDefault="00535E93" w:rsidP="00535E93">
      <w:pPr>
        <w:spacing w:line="240" w:lineRule="auto"/>
        <w:jc w:val="right"/>
        <w:rPr>
          <w:rFonts w:eastAsia="Times New Roman" w:cs="Arial"/>
          <w:b/>
          <w:szCs w:val="24"/>
          <w:lang w:eastAsia="hr-HR"/>
        </w:rPr>
      </w:pPr>
    </w:p>
    <w:p w14:paraId="38882458" w14:textId="77777777" w:rsidR="00535E93" w:rsidRPr="007C68E7" w:rsidRDefault="00535E93" w:rsidP="007C68E7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7C68E7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Poziv javnosti</w:t>
      </w:r>
    </w:p>
    <w:p w14:paraId="59E722E7" w14:textId="77777777" w:rsidR="00535E93" w:rsidRPr="007573BB" w:rsidRDefault="00535E93" w:rsidP="00535E93">
      <w:pPr>
        <w:spacing w:line="240" w:lineRule="auto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1332D714" w14:textId="77777777" w:rsidR="00535E93" w:rsidRPr="007573BB" w:rsidRDefault="00535E93" w:rsidP="00535E93">
      <w:pPr>
        <w:spacing w:line="240" w:lineRule="auto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46905A61" w14:textId="77777777" w:rsidR="002F794A" w:rsidRDefault="00535E93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Pozivaju se građani i pravne osobe da se uključe u savjetovanje s javnošću u vezi s </w:t>
      </w:r>
      <w:r w:rsidR="002F794A">
        <w:rPr>
          <w:rFonts w:asciiTheme="minorHAnsi" w:eastAsia="Times New Roman" w:hAnsiTheme="minorHAnsi" w:cstheme="minorHAnsi"/>
          <w:szCs w:val="24"/>
          <w:lang w:eastAsia="hr-HR"/>
        </w:rPr>
        <w:t>prijedlogom akta:</w:t>
      </w:r>
    </w:p>
    <w:p w14:paraId="2071E7F8" w14:textId="19A692D5" w:rsidR="00535E93" w:rsidRDefault="002F794A" w:rsidP="002F794A">
      <w:pPr>
        <w:spacing w:line="240" w:lineRule="auto"/>
        <w:jc w:val="center"/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„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Nacrt prijedl</w:t>
      </w:r>
      <w:r w:rsidR="007573BB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 xml:space="preserve">oga Proračuna Dubrovačko-neretvanske 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 xml:space="preserve"> županije za 20</w:t>
      </w:r>
      <w:r w:rsidR="00CE6F69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2</w:t>
      </w:r>
      <w:r w:rsidR="006F487A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6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. godinu i projekcij</w:t>
      </w:r>
      <w:r w:rsidR="00DC3D44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a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 xml:space="preserve"> za 20</w:t>
      </w:r>
      <w:r w:rsidR="00296F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2</w:t>
      </w:r>
      <w:r w:rsidR="006F487A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7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. i 202</w:t>
      </w:r>
      <w:r w:rsidR="006F487A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8</w:t>
      </w:r>
      <w:r w:rsidR="00147615" w:rsidRPr="007573BB"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. godinu</w:t>
      </w:r>
      <w:r>
        <w:rPr>
          <w:rFonts w:asciiTheme="minorHAnsi" w:eastAsia="Times New Roman" w:hAnsiTheme="minorHAnsi" w:cstheme="minorHAnsi"/>
          <w:b/>
          <w:i/>
          <w:szCs w:val="24"/>
          <w:u w:val="single"/>
          <w:lang w:eastAsia="hr-HR"/>
        </w:rPr>
        <w:t>“</w:t>
      </w:r>
    </w:p>
    <w:p w14:paraId="09E6353B" w14:textId="77777777" w:rsidR="002F794A" w:rsidRPr="007573BB" w:rsidRDefault="002F794A" w:rsidP="002F794A">
      <w:pPr>
        <w:spacing w:line="240" w:lineRule="auto"/>
        <w:jc w:val="center"/>
        <w:rPr>
          <w:rFonts w:asciiTheme="minorHAnsi" w:eastAsia="Times New Roman" w:hAnsiTheme="minorHAnsi" w:cstheme="minorHAnsi"/>
          <w:szCs w:val="24"/>
          <w:u w:val="single"/>
          <w:lang w:eastAsia="hr-HR"/>
        </w:rPr>
      </w:pPr>
    </w:p>
    <w:p w14:paraId="4CDCD66E" w14:textId="77777777" w:rsidR="00535E93" w:rsidRPr="007573BB" w:rsidRDefault="00535E93" w:rsidP="00535E93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sz w:val="6"/>
          <w:szCs w:val="6"/>
          <w:u w:val="single"/>
          <w:lang w:eastAsia="hr-HR"/>
        </w:rPr>
      </w:pPr>
    </w:p>
    <w:p w14:paraId="68D2CD29" w14:textId="64CEE32D" w:rsidR="002F794A" w:rsidRDefault="00535E93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Savjetovanje se provodi u vremenu od  </w:t>
      </w:r>
      <w:r w:rsidR="00B06CD4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10</w:t>
      </w:r>
      <w:r w:rsidR="007573BB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.11</w:t>
      </w:r>
      <w:r w:rsidR="00D2533F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.202</w:t>
      </w:r>
      <w:r w:rsidR="006F487A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5</w:t>
      </w:r>
      <w:r w:rsidR="00147615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</w:t>
      </w: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 </w:t>
      </w:r>
      <w:r w:rsidR="00147615"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do </w:t>
      </w:r>
      <w:r w:rsidR="00E11684"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</w:t>
      </w:r>
      <w:r w:rsidR="007573BB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1</w:t>
      </w:r>
      <w:r w:rsidR="00383DB0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4</w:t>
      </w:r>
      <w:r w:rsidR="00B31BB3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.11</w:t>
      </w:r>
      <w:r w:rsidR="00702B0B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</w:t>
      </w:r>
      <w:r w:rsidR="002D7F48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202</w:t>
      </w:r>
      <w:r w:rsidR="006F487A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5</w:t>
      </w:r>
      <w:r w:rsidR="00147615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.</w:t>
      </w:r>
      <w:r w:rsidR="00B31BB3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 xml:space="preserve"> </w:t>
      </w:r>
      <w:r w:rsidR="002D7F48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godine</w:t>
      </w:r>
      <w:r w:rsidR="002F5AB1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 xml:space="preserve"> u 1</w:t>
      </w:r>
      <w:r w:rsidR="0077198F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2</w:t>
      </w:r>
      <w:r w:rsidR="002F5AB1" w:rsidRPr="007573BB"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  <w:t>:00 sati</w:t>
      </w:r>
      <w:r w:rsidR="00147615"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 </w:t>
      </w:r>
      <w:r w:rsidR="00CF4274">
        <w:rPr>
          <w:rFonts w:asciiTheme="minorHAnsi" w:eastAsia="Times New Roman" w:hAnsiTheme="minorHAnsi" w:cstheme="minorHAnsi"/>
          <w:szCs w:val="24"/>
          <w:lang w:eastAsia="hr-HR"/>
        </w:rPr>
        <w:t>putem obrasca 1</w:t>
      </w: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- Obrazac sudjelovanja u </w:t>
      </w:r>
      <w:r w:rsidR="00DC3D44"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postupku </w:t>
      </w:r>
      <w:r w:rsidRPr="007573BB">
        <w:rPr>
          <w:rFonts w:asciiTheme="minorHAnsi" w:eastAsia="Times New Roman" w:hAnsiTheme="minorHAnsi" w:cstheme="minorHAnsi"/>
          <w:szCs w:val="24"/>
          <w:lang w:eastAsia="hr-HR"/>
        </w:rPr>
        <w:t>savjetovanj</w:t>
      </w:r>
      <w:r w:rsidR="00DC3D44" w:rsidRPr="007573BB">
        <w:rPr>
          <w:rFonts w:asciiTheme="minorHAnsi" w:eastAsia="Times New Roman" w:hAnsiTheme="minorHAnsi" w:cstheme="minorHAnsi"/>
          <w:szCs w:val="24"/>
          <w:lang w:eastAsia="hr-HR"/>
        </w:rPr>
        <w:t>a</w:t>
      </w: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s javnošću.</w:t>
      </w:r>
      <w:r w:rsidR="002716D0"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</w:t>
      </w:r>
    </w:p>
    <w:p w14:paraId="294B032C" w14:textId="77777777" w:rsidR="002F794A" w:rsidRDefault="002F794A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5A1F865D" w14:textId="7150342A" w:rsidR="002F794A" w:rsidRDefault="00CF4274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>
        <w:rPr>
          <w:rFonts w:asciiTheme="minorHAnsi" w:eastAsia="Times New Roman" w:hAnsiTheme="minorHAnsi" w:cstheme="minorHAnsi"/>
          <w:szCs w:val="24"/>
          <w:lang w:eastAsia="hr-HR"/>
        </w:rPr>
        <w:t xml:space="preserve">Ispunjeni obrazac dostaviti koordinatorima procesa izrade Nacrta </w:t>
      </w:r>
      <w:r w:rsidR="007C68E7">
        <w:rPr>
          <w:rFonts w:asciiTheme="minorHAnsi" w:eastAsia="Times New Roman" w:hAnsiTheme="minorHAnsi" w:cstheme="minorHAnsi"/>
          <w:szCs w:val="24"/>
          <w:lang w:eastAsia="hr-HR"/>
        </w:rPr>
        <w:t>prijedloga Proračuna za 202</w:t>
      </w:r>
      <w:r w:rsidR="006F487A">
        <w:rPr>
          <w:rFonts w:asciiTheme="minorHAnsi" w:eastAsia="Times New Roman" w:hAnsiTheme="minorHAnsi" w:cstheme="minorHAnsi"/>
          <w:szCs w:val="24"/>
          <w:lang w:eastAsia="hr-HR"/>
        </w:rPr>
        <w:t>6</w:t>
      </w:r>
      <w:r w:rsidR="007C68E7">
        <w:rPr>
          <w:rFonts w:asciiTheme="minorHAnsi" w:eastAsia="Times New Roman" w:hAnsiTheme="minorHAnsi" w:cstheme="minorHAnsi"/>
          <w:szCs w:val="24"/>
          <w:lang w:eastAsia="hr-HR"/>
        </w:rPr>
        <w:t>. i projekcija za 202</w:t>
      </w:r>
      <w:r w:rsidR="006F487A">
        <w:rPr>
          <w:rFonts w:asciiTheme="minorHAnsi" w:eastAsia="Times New Roman" w:hAnsiTheme="minorHAnsi" w:cstheme="minorHAnsi"/>
          <w:szCs w:val="24"/>
          <w:lang w:eastAsia="hr-HR"/>
        </w:rPr>
        <w:t>7</w:t>
      </w:r>
      <w:r w:rsidR="007C68E7">
        <w:rPr>
          <w:rFonts w:asciiTheme="minorHAnsi" w:eastAsia="Times New Roman" w:hAnsiTheme="minorHAnsi" w:cstheme="minorHAnsi"/>
          <w:szCs w:val="24"/>
          <w:lang w:eastAsia="hr-HR"/>
        </w:rPr>
        <w:t>. i 202</w:t>
      </w:r>
      <w:r w:rsidR="006F487A">
        <w:rPr>
          <w:rFonts w:asciiTheme="minorHAnsi" w:eastAsia="Times New Roman" w:hAnsiTheme="minorHAnsi" w:cstheme="minorHAnsi"/>
          <w:szCs w:val="24"/>
          <w:lang w:eastAsia="hr-HR"/>
        </w:rPr>
        <w:t>8</w:t>
      </w:r>
      <w:r w:rsidR="007C68E7">
        <w:rPr>
          <w:rFonts w:asciiTheme="minorHAnsi" w:eastAsia="Times New Roman" w:hAnsiTheme="minorHAnsi" w:cstheme="minorHAnsi"/>
          <w:szCs w:val="24"/>
          <w:lang w:eastAsia="hr-HR"/>
        </w:rPr>
        <w:t xml:space="preserve">. godinu. na e-mail adresu: </w:t>
      </w:r>
      <w:hyperlink r:id="rId4" w:history="1">
        <w:r w:rsidR="007C68E7" w:rsidRPr="00487E10">
          <w:rPr>
            <w:rStyle w:val="Hyperlink"/>
            <w:rFonts w:asciiTheme="minorHAnsi" w:eastAsia="Times New Roman" w:hAnsiTheme="minorHAnsi" w:cstheme="minorHAnsi"/>
            <w:szCs w:val="24"/>
            <w:lang w:eastAsia="hr-HR"/>
          </w:rPr>
          <w:t>ivana.guljelmovic@dnz.hr</w:t>
        </w:r>
      </w:hyperlink>
      <w:r w:rsidR="007C68E7">
        <w:rPr>
          <w:rFonts w:asciiTheme="minorHAnsi" w:eastAsia="Times New Roman" w:hAnsiTheme="minorHAnsi" w:cstheme="minorHAnsi"/>
          <w:szCs w:val="24"/>
          <w:lang w:eastAsia="hr-HR"/>
        </w:rPr>
        <w:t xml:space="preserve"> </w:t>
      </w:r>
      <w:r w:rsidR="00786F2D">
        <w:rPr>
          <w:rFonts w:asciiTheme="minorHAnsi" w:eastAsia="Times New Roman" w:hAnsiTheme="minorHAnsi" w:cstheme="minorHAnsi"/>
          <w:szCs w:val="24"/>
          <w:lang w:eastAsia="hr-HR"/>
        </w:rPr>
        <w:t xml:space="preserve">ili </w:t>
      </w:r>
      <w:hyperlink r:id="rId5" w:history="1">
        <w:r w:rsidR="00DF37DC" w:rsidRPr="000A5B4D">
          <w:rPr>
            <w:rStyle w:val="Hyperlink"/>
            <w:rFonts w:asciiTheme="minorHAnsi" w:eastAsia="Times New Roman" w:hAnsiTheme="minorHAnsi" w:cstheme="minorHAnsi"/>
            <w:szCs w:val="24"/>
            <w:lang w:eastAsia="hr-HR"/>
          </w:rPr>
          <w:t>goran.matic@dnz.hr</w:t>
        </w:r>
      </w:hyperlink>
      <w:r w:rsidR="00786F2D">
        <w:rPr>
          <w:rFonts w:asciiTheme="minorHAnsi" w:eastAsia="Times New Roman" w:hAnsiTheme="minorHAnsi" w:cstheme="minorHAnsi"/>
          <w:szCs w:val="24"/>
          <w:lang w:eastAsia="hr-HR"/>
        </w:rPr>
        <w:t xml:space="preserve"> </w:t>
      </w:r>
    </w:p>
    <w:p w14:paraId="6C271BEF" w14:textId="77777777" w:rsidR="007C68E7" w:rsidRPr="007573BB" w:rsidRDefault="007C68E7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5DAB2BF6" w14:textId="1CDA6899" w:rsidR="00535E93" w:rsidRPr="007573BB" w:rsidRDefault="00535E93" w:rsidP="007573B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7573BB">
        <w:rPr>
          <w:rFonts w:asciiTheme="minorHAnsi" w:eastAsia="Times New Roman" w:hAnsiTheme="minorHAnsi" w:cstheme="minorHAnsi"/>
          <w:szCs w:val="24"/>
          <w:lang w:eastAsia="hr-HR"/>
        </w:rPr>
        <w:t>O primjedbama i mišljenjima javnost će</w:t>
      </w:r>
      <w:r w:rsidR="002F794A">
        <w:rPr>
          <w:rFonts w:asciiTheme="minorHAnsi" w:eastAsia="Times New Roman" w:hAnsiTheme="minorHAnsi" w:cstheme="minorHAnsi"/>
          <w:szCs w:val="24"/>
          <w:lang w:eastAsia="hr-HR"/>
        </w:rPr>
        <w:t xml:space="preserve"> biti izvještena putem obrasca 2</w:t>
      </w:r>
      <w:r w:rsidRPr="007573BB">
        <w:rPr>
          <w:rFonts w:asciiTheme="minorHAnsi" w:eastAsia="Times New Roman" w:hAnsiTheme="minorHAnsi" w:cstheme="minorHAnsi"/>
          <w:szCs w:val="24"/>
          <w:lang w:eastAsia="hr-HR"/>
        </w:rPr>
        <w:t xml:space="preserve"> - Izvješće o savjetovanju s javnošću u postupku donošenja općeg akta/dokumenta.</w:t>
      </w:r>
    </w:p>
    <w:p w14:paraId="0AC26F29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3F439E6F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2021DEDE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4E6FBC9F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2FA3EEAA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3F07AD80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2497D4C1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6FC9AE00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2725378E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59D0F84F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40D2D19B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72BFF827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499FEFFF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17C6DEFC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436518C0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1873683A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1E7230D2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1DC7A129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0E7E7691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249755E5" w14:textId="77777777" w:rsidR="00535E93" w:rsidRPr="00921D86" w:rsidRDefault="00535E93" w:rsidP="00535E93">
      <w:pPr>
        <w:spacing w:line="240" w:lineRule="auto"/>
        <w:rPr>
          <w:rFonts w:eastAsia="Times New Roman" w:cs="Arial"/>
          <w:szCs w:val="24"/>
          <w:lang w:eastAsia="hr-HR"/>
        </w:rPr>
      </w:pPr>
    </w:p>
    <w:p w14:paraId="5CC6F507" w14:textId="77777777" w:rsidR="00EA413D" w:rsidRDefault="00EA413D"/>
    <w:sectPr w:rsidR="00EA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93"/>
    <w:rsid w:val="00076C79"/>
    <w:rsid w:val="00147615"/>
    <w:rsid w:val="002716D0"/>
    <w:rsid w:val="00296F15"/>
    <w:rsid w:val="002D7F48"/>
    <w:rsid w:val="002F5AB1"/>
    <w:rsid w:val="002F794A"/>
    <w:rsid w:val="003722D4"/>
    <w:rsid w:val="00383DB0"/>
    <w:rsid w:val="00406BBE"/>
    <w:rsid w:val="00454E89"/>
    <w:rsid w:val="0047246F"/>
    <w:rsid w:val="00482931"/>
    <w:rsid w:val="00535E93"/>
    <w:rsid w:val="006C69C1"/>
    <w:rsid w:val="006F2A37"/>
    <w:rsid w:val="006F487A"/>
    <w:rsid w:val="00702B0B"/>
    <w:rsid w:val="007473F3"/>
    <w:rsid w:val="007573BB"/>
    <w:rsid w:val="0077198F"/>
    <w:rsid w:val="00783700"/>
    <w:rsid w:val="00786F2D"/>
    <w:rsid w:val="007C68E7"/>
    <w:rsid w:val="00865635"/>
    <w:rsid w:val="00AA607A"/>
    <w:rsid w:val="00AB7732"/>
    <w:rsid w:val="00B06CD4"/>
    <w:rsid w:val="00B31BB3"/>
    <w:rsid w:val="00BB7DC0"/>
    <w:rsid w:val="00CA6B8D"/>
    <w:rsid w:val="00CE6F69"/>
    <w:rsid w:val="00CF4274"/>
    <w:rsid w:val="00D2533F"/>
    <w:rsid w:val="00DC3D44"/>
    <w:rsid w:val="00DF37DC"/>
    <w:rsid w:val="00E11684"/>
    <w:rsid w:val="00E60C8F"/>
    <w:rsid w:val="00E902F3"/>
    <w:rsid w:val="00EA413D"/>
    <w:rsid w:val="00E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459B"/>
  <w15:docId w15:val="{BB2051C9-423B-4D5C-A96B-50A310C9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93"/>
    <w:pPr>
      <w:spacing w:after="0" w:line="240" w:lineRule="exact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7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3F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3F3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n.matic@dnz.hr" TargetMode="External"/><Relationship Id="rId4" Type="http://schemas.openxmlformats.org/officeDocument/2006/relationships/hyperlink" Target="mailto:ivana.guljelmovic@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GORAN</cp:lastModifiedBy>
  <cp:revision>2</cp:revision>
  <cp:lastPrinted>2022-11-08T13:21:00Z</cp:lastPrinted>
  <dcterms:created xsi:type="dcterms:W3CDTF">2025-11-06T12:39:00Z</dcterms:created>
  <dcterms:modified xsi:type="dcterms:W3CDTF">2025-11-06T12:39:00Z</dcterms:modified>
</cp:coreProperties>
</file>