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0C665F" w14:textId="77777777" w:rsidR="001641A0" w:rsidRPr="001641A0" w:rsidRDefault="001641A0" w:rsidP="00B138B1">
      <w:pPr>
        <w:widowControl w:val="0"/>
        <w:numPr>
          <w:ilvl w:val="0"/>
          <w:numId w:val="2"/>
        </w:numPr>
        <w:tabs>
          <w:tab w:val="left" w:pos="709"/>
        </w:tabs>
        <w:autoSpaceDE w:val="0"/>
        <w:autoSpaceDN w:val="0"/>
        <w:spacing w:before="120" w:after="0" w:line="240" w:lineRule="auto"/>
        <w:ind w:hanging="689"/>
        <w:outlineLvl w:val="0"/>
        <w:rPr>
          <w:rFonts w:ascii="Calibri" w:eastAsia="Calibri" w:hAnsi="Calibri" w:cs="Calibri"/>
          <w:b/>
          <w:bCs/>
          <w:kern w:val="0"/>
          <w:sz w:val="28"/>
          <w:szCs w:val="28"/>
          <w:lang w:eastAsia="hr-HR" w:bidi="hr-HR"/>
          <w14:ligatures w14:val="none"/>
        </w:rPr>
      </w:pPr>
      <w:bookmarkStart w:id="0" w:name="_Toc76472955"/>
      <w:r w:rsidRPr="001641A0">
        <w:rPr>
          <w:rFonts w:ascii="Calibri" w:eastAsia="Calibri" w:hAnsi="Calibri" w:cs="Calibri"/>
          <w:b/>
          <w:bCs/>
          <w:kern w:val="0"/>
          <w:sz w:val="28"/>
          <w:szCs w:val="28"/>
          <w:lang w:eastAsia="hr-HR" w:bidi="hr-HR"/>
          <w14:ligatures w14:val="none"/>
        </w:rPr>
        <w:t>PODACI O PREDMETU</w:t>
      </w:r>
      <w:r w:rsidRPr="001641A0">
        <w:rPr>
          <w:rFonts w:ascii="Calibri" w:eastAsia="Calibri" w:hAnsi="Calibri" w:cs="Calibri"/>
          <w:b/>
          <w:bCs/>
          <w:spacing w:val="-7"/>
          <w:kern w:val="0"/>
          <w:sz w:val="28"/>
          <w:szCs w:val="28"/>
          <w:lang w:eastAsia="hr-HR" w:bidi="hr-HR"/>
          <w14:ligatures w14:val="none"/>
        </w:rPr>
        <w:t xml:space="preserve"> </w:t>
      </w:r>
      <w:r w:rsidRPr="001641A0">
        <w:rPr>
          <w:rFonts w:ascii="Calibri" w:eastAsia="Calibri" w:hAnsi="Calibri" w:cs="Calibri"/>
          <w:b/>
          <w:bCs/>
          <w:kern w:val="0"/>
          <w:sz w:val="28"/>
          <w:szCs w:val="28"/>
          <w:lang w:eastAsia="hr-HR" w:bidi="hr-HR"/>
          <w14:ligatures w14:val="none"/>
        </w:rPr>
        <w:t>NABAVE</w:t>
      </w:r>
      <w:bookmarkEnd w:id="0"/>
    </w:p>
    <w:p w14:paraId="1DC02840" w14:textId="77777777" w:rsidR="001641A0" w:rsidRPr="001641A0" w:rsidRDefault="001641A0" w:rsidP="001641A0">
      <w:pPr>
        <w:widowControl w:val="0"/>
        <w:numPr>
          <w:ilvl w:val="1"/>
          <w:numId w:val="1"/>
        </w:numPr>
        <w:tabs>
          <w:tab w:val="left" w:pos="831"/>
          <w:tab w:val="left" w:pos="832"/>
        </w:tabs>
        <w:autoSpaceDE w:val="0"/>
        <w:autoSpaceDN w:val="0"/>
        <w:spacing w:before="126" w:after="0" w:line="240" w:lineRule="auto"/>
        <w:ind w:hanging="580"/>
        <w:jc w:val="both"/>
        <w:outlineLvl w:val="1"/>
        <w:rPr>
          <w:rFonts w:ascii="Calibri" w:eastAsia="Calibri" w:hAnsi="Calibri" w:cs="Calibri"/>
          <w:b/>
          <w:bCs/>
          <w:kern w:val="0"/>
          <w:sz w:val="24"/>
          <w:szCs w:val="24"/>
          <w:lang w:eastAsia="hr-HR" w:bidi="hr-HR"/>
          <w14:ligatures w14:val="none"/>
        </w:rPr>
      </w:pPr>
      <w:bookmarkStart w:id="1" w:name="_bookmark15"/>
      <w:bookmarkEnd w:id="1"/>
      <w:r w:rsidRPr="001641A0">
        <w:rPr>
          <w:rFonts w:ascii="Calibri" w:eastAsia="Calibri" w:hAnsi="Calibri" w:cs="Calibri"/>
          <w:b/>
          <w:bCs/>
          <w:kern w:val="0"/>
          <w:sz w:val="24"/>
          <w:szCs w:val="24"/>
          <w:lang w:eastAsia="hr-HR" w:bidi="hr-HR"/>
          <w14:ligatures w14:val="none"/>
        </w:rPr>
        <w:t>PREDMET NABAVE</w:t>
      </w:r>
    </w:p>
    <w:p w14:paraId="6FD4DBA4" w14:textId="00D8FFD4" w:rsidR="001641A0" w:rsidRPr="001641A0" w:rsidRDefault="00937AB1" w:rsidP="001641A0">
      <w:pPr>
        <w:widowControl w:val="0"/>
        <w:autoSpaceDE w:val="0"/>
        <w:autoSpaceDN w:val="0"/>
        <w:spacing w:before="127" w:after="0" w:line="244" w:lineRule="auto"/>
        <w:ind w:left="252" w:right="274"/>
        <w:jc w:val="both"/>
        <w:rPr>
          <w:rFonts w:ascii="Calibri" w:eastAsia="Calibri" w:hAnsi="Calibri" w:cs="Calibri"/>
          <w:kern w:val="0"/>
          <w:sz w:val="24"/>
          <w:szCs w:val="24"/>
          <w:lang w:eastAsia="hr-HR" w:bidi="hr-HR"/>
          <w14:ligatures w14:val="none"/>
        </w:rPr>
      </w:pPr>
      <w:r w:rsidRPr="00937AB1">
        <w:rPr>
          <w:rFonts w:ascii="Calibri" w:eastAsia="Calibri" w:hAnsi="Calibri" w:cs="Calibri"/>
          <w:b/>
          <w:bCs/>
          <w:kern w:val="0"/>
          <w:sz w:val="24"/>
          <w:szCs w:val="24"/>
          <w:lang w:eastAsia="hr-HR" w:bidi="hr-HR"/>
          <w14:ligatures w14:val="none"/>
        </w:rPr>
        <w:t xml:space="preserve">Uređenje okoliša zgrade Javne ustanove za upravljanje zaštićenim dijelovima prirode Dubrovačko-neretvanske županije </w:t>
      </w:r>
    </w:p>
    <w:p w14:paraId="53FB0BDA" w14:textId="77777777" w:rsidR="001641A0" w:rsidRPr="001641A0" w:rsidRDefault="001641A0" w:rsidP="001641A0">
      <w:pPr>
        <w:widowControl w:val="0"/>
        <w:autoSpaceDE w:val="0"/>
        <w:autoSpaceDN w:val="0"/>
        <w:spacing w:before="240" w:after="0" w:line="240" w:lineRule="auto"/>
        <w:ind w:left="249"/>
        <w:jc w:val="both"/>
        <w:outlineLvl w:val="1"/>
        <w:rPr>
          <w:rFonts w:ascii="Calibri" w:eastAsia="Calibri" w:hAnsi="Calibri" w:cs="Calibri"/>
          <w:b/>
          <w:bCs/>
          <w:kern w:val="0"/>
          <w:sz w:val="24"/>
          <w:szCs w:val="24"/>
          <w:lang w:eastAsia="hr-HR" w:bidi="hr-HR"/>
          <w14:ligatures w14:val="none"/>
        </w:rPr>
      </w:pPr>
      <w:r w:rsidRPr="001641A0">
        <w:rPr>
          <w:rFonts w:ascii="Calibri" w:eastAsia="Calibri" w:hAnsi="Calibri" w:cs="Calibri"/>
          <w:b/>
          <w:bCs/>
          <w:kern w:val="0"/>
          <w:sz w:val="24"/>
          <w:szCs w:val="24"/>
          <w:lang w:eastAsia="hr-HR" w:bidi="hr-HR"/>
          <w14:ligatures w14:val="none"/>
        </w:rPr>
        <w:t>Oznaka i naziv iz Jedinstvenog rječnika javne nabave CPV:</w:t>
      </w:r>
    </w:p>
    <w:p w14:paraId="61028BFA" w14:textId="77777777" w:rsidR="001641A0" w:rsidRPr="001641A0" w:rsidRDefault="001641A0" w:rsidP="001641A0">
      <w:pPr>
        <w:widowControl w:val="0"/>
        <w:tabs>
          <w:tab w:val="left" w:pos="1204"/>
        </w:tabs>
        <w:autoSpaceDE w:val="0"/>
        <w:autoSpaceDN w:val="0"/>
        <w:spacing w:after="0" w:line="240" w:lineRule="auto"/>
        <w:ind w:left="284"/>
        <w:jc w:val="both"/>
        <w:rPr>
          <w:rFonts w:ascii="Calibri" w:eastAsia="Calibri" w:hAnsi="Calibri" w:cs="Calibri"/>
          <w:kern w:val="0"/>
          <w:sz w:val="24"/>
          <w:szCs w:val="24"/>
          <w:lang w:eastAsia="hr-HR" w:bidi="hr-HR"/>
          <w14:ligatures w14:val="none"/>
        </w:rPr>
      </w:pPr>
      <w:r w:rsidRPr="001641A0">
        <w:rPr>
          <w:rFonts w:ascii="Calibri" w:eastAsia="Calibri" w:hAnsi="Calibri" w:cs="Calibri"/>
          <w:kern w:val="0"/>
          <w:sz w:val="24"/>
          <w:szCs w:val="24"/>
          <w:lang w:eastAsia="hr-HR" w:bidi="hr-HR"/>
          <w14:ligatures w14:val="none"/>
        </w:rPr>
        <w:t>45112700 Radovi krajobraznog uređenja</w:t>
      </w:r>
    </w:p>
    <w:p w14:paraId="39C0D13C" w14:textId="77777777" w:rsidR="001641A0" w:rsidRPr="001641A0" w:rsidRDefault="001641A0" w:rsidP="001641A0">
      <w:pPr>
        <w:widowControl w:val="0"/>
        <w:tabs>
          <w:tab w:val="left" w:pos="1204"/>
        </w:tabs>
        <w:autoSpaceDE w:val="0"/>
        <w:autoSpaceDN w:val="0"/>
        <w:spacing w:after="0" w:line="240" w:lineRule="auto"/>
        <w:ind w:left="284"/>
        <w:jc w:val="both"/>
        <w:rPr>
          <w:rFonts w:ascii="Calibri" w:eastAsia="Calibri" w:hAnsi="Calibri" w:cs="Calibri"/>
          <w:kern w:val="0"/>
          <w:sz w:val="24"/>
          <w:szCs w:val="24"/>
          <w:lang w:eastAsia="hr-HR" w:bidi="hr-HR"/>
          <w14:ligatures w14:val="none"/>
        </w:rPr>
      </w:pPr>
      <w:r w:rsidRPr="001641A0">
        <w:rPr>
          <w:rFonts w:ascii="Calibri" w:eastAsia="Calibri" w:hAnsi="Calibri" w:cs="Calibri"/>
          <w:kern w:val="0"/>
          <w:sz w:val="24"/>
          <w:szCs w:val="24"/>
          <w:lang w:eastAsia="hr-HR" w:bidi="hr-HR"/>
          <w14:ligatures w14:val="none"/>
        </w:rPr>
        <w:t>45112710 Radovi krajobraznog uređenja zelenih površina</w:t>
      </w:r>
    </w:p>
    <w:p w14:paraId="3527B55A" w14:textId="77777777" w:rsidR="001641A0" w:rsidRPr="001641A0" w:rsidRDefault="001641A0" w:rsidP="001641A0">
      <w:pPr>
        <w:widowControl w:val="0"/>
        <w:autoSpaceDE w:val="0"/>
        <w:autoSpaceDN w:val="0"/>
        <w:spacing w:before="122" w:after="0" w:line="240" w:lineRule="auto"/>
        <w:ind w:left="252"/>
        <w:rPr>
          <w:rFonts w:ascii="Calibri" w:eastAsia="Calibri" w:hAnsi="Calibri" w:cs="Calibri"/>
          <w:kern w:val="0"/>
          <w:sz w:val="24"/>
          <w:lang w:eastAsia="hr-HR" w:bidi="hr-HR"/>
          <w14:ligatures w14:val="none"/>
        </w:rPr>
      </w:pPr>
      <w:r w:rsidRPr="001641A0">
        <w:rPr>
          <w:rFonts w:ascii="Calibri" w:eastAsia="Calibri" w:hAnsi="Calibri" w:cs="Calibri"/>
          <w:kern w:val="0"/>
          <w:sz w:val="24"/>
          <w:lang w:eastAsia="hr-HR" w:bidi="hr-HR"/>
          <w14:ligatures w14:val="none"/>
        </w:rPr>
        <w:t xml:space="preserve">Ponuditelj mora </w:t>
      </w:r>
      <w:r w:rsidRPr="001641A0">
        <w:rPr>
          <w:rFonts w:ascii="Calibri" w:eastAsia="Calibri" w:hAnsi="Calibri" w:cs="Calibri"/>
          <w:kern w:val="0"/>
          <w:sz w:val="24"/>
          <w:u w:val="single"/>
          <w:lang w:eastAsia="hr-HR" w:bidi="hr-HR"/>
          <w14:ligatures w14:val="none"/>
        </w:rPr>
        <w:t>ponuditi cjelokupan predmet</w:t>
      </w:r>
      <w:r w:rsidRPr="001641A0">
        <w:rPr>
          <w:rFonts w:ascii="Calibri" w:eastAsia="Calibri" w:hAnsi="Calibri" w:cs="Calibri"/>
          <w:kern w:val="0"/>
          <w:sz w:val="24"/>
          <w:lang w:eastAsia="hr-HR" w:bidi="hr-HR"/>
          <w14:ligatures w14:val="none"/>
        </w:rPr>
        <w:t xml:space="preserve"> nabave iz ove Dokumentacije o nabavi.</w:t>
      </w:r>
    </w:p>
    <w:p w14:paraId="4F650D45" w14:textId="77777777" w:rsidR="001641A0" w:rsidRPr="001641A0" w:rsidRDefault="001641A0" w:rsidP="001641A0">
      <w:pPr>
        <w:widowControl w:val="0"/>
        <w:autoSpaceDE w:val="0"/>
        <w:autoSpaceDN w:val="0"/>
        <w:spacing w:before="122" w:after="0" w:line="240" w:lineRule="auto"/>
        <w:ind w:left="252"/>
        <w:jc w:val="both"/>
        <w:rPr>
          <w:rFonts w:ascii="Calibri" w:eastAsia="Calibri" w:hAnsi="Calibri" w:cs="Calibri"/>
          <w:kern w:val="0"/>
          <w:sz w:val="24"/>
          <w:lang w:eastAsia="hr-HR" w:bidi="hr-HR"/>
          <w14:ligatures w14:val="none"/>
        </w:rPr>
      </w:pPr>
      <w:r w:rsidRPr="001641A0">
        <w:rPr>
          <w:rFonts w:ascii="Calibri" w:eastAsia="Calibri" w:hAnsi="Calibri" w:cs="Calibri"/>
          <w:kern w:val="0"/>
          <w:sz w:val="24"/>
          <w:lang w:eastAsia="hr-HR" w:bidi="hr-HR"/>
          <w14:ligatures w14:val="none"/>
        </w:rPr>
        <w:t>Ponuditelj je dužan ponuditi izvođenje radova po najvišim profesionalnim standardima i priznatim pravilima struke, u skladu s pozitivnim propisima koji se odnose na predmet nabave, te uvjetima i zahtjevima iz ove Dokumentacije o nabavi.</w:t>
      </w:r>
    </w:p>
    <w:p w14:paraId="6B9DCD7F" w14:textId="04ABAAF9" w:rsidR="001641A0" w:rsidRPr="001641A0" w:rsidRDefault="00937AB1" w:rsidP="00E93D47">
      <w:pPr>
        <w:widowControl w:val="0"/>
        <w:autoSpaceDE w:val="0"/>
        <w:autoSpaceDN w:val="0"/>
        <w:spacing w:before="122" w:after="0" w:line="240" w:lineRule="auto"/>
        <w:ind w:left="252"/>
        <w:jc w:val="both"/>
        <w:rPr>
          <w:rFonts w:ascii="Calibri" w:eastAsia="Calibri" w:hAnsi="Calibri" w:cs="Calibri"/>
          <w:kern w:val="0"/>
          <w:sz w:val="24"/>
          <w:lang w:eastAsia="hr-HR" w:bidi="hr-HR"/>
          <w14:ligatures w14:val="none"/>
        </w:rPr>
      </w:pPr>
      <w:r w:rsidRPr="00937AB1">
        <w:rPr>
          <w:rFonts w:ascii="Calibri" w:eastAsia="Calibri" w:hAnsi="Calibri" w:cs="Calibri"/>
          <w:kern w:val="0"/>
          <w:sz w:val="24"/>
          <w:lang w:eastAsia="hr-HR" w:bidi="hr-HR"/>
          <w14:ligatures w14:val="none"/>
        </w:rPr>
        <w:t>Nabava uređenja okoliša zgrade Javne ustanove za upravljanje zaštićenim dijelovima prirode Dubrovačko-neretvanske županije se provodi u sklopu provedbe mjera prilagodbe klimatskim promjenama iz nacionalnih i lokalnih planskih i strateških dokumenata. Uređenje zelene infrastrukture jedan je od prioriteta provedbe javne politike na području održivog okoliša u Dubrovačko-neretvanskoj županiji u ublažavanju klimatskih promjena. Ozelenjivanje je glavna mjera kojom želimo smanjiti razinu prizemnog ozona i na taj način utjecati na povećanje kvalitete zraka, na svijest stanovnika o potrebi povećanja zelenih površina i u konačnici i na kvalitetu života stanovnika. Uređenjem područja zaokružila bi se zelena cjelina u obuhvatu uže stare gradske jezgre Grada Dubrovnika, koja doprinosi svojoj funkcionalnosti, a sve u svrhu zaštite i očuvanja prirode i okoliša kao i pripadajuće bioraznolikosti, georaznolikosti i krajobrazne raznolikosti. Projektom se planira postaviti kućice za ptice i hotel za kukce kako bi se očuvala postojeća bioraznolikost te u svrhu edukacije i informiranja šire javnosti o pozitivnim učincima realiziranih mjera na ovom području. Prostor će se hortikulturno oplemeniti i biljnim vrstama poput obične planike, jasena, oskoruše, pitomog kestena, javora, graba te preostalih vrsta karakterističnih za dubrovačke povijesne vrtove. Cilj je sadnjom medonosnih biljaka i voćarica važnih za bioraznolikost područja ujedno osigurati hranu životinjskim vrstama kako bi se potaknula njihova brojnost a samim time i zdraviji ekosustav. Prilikom uspostavljanja infrastrukturne opreme koristiti će se prirodni materijali karakteristični za mediteransko podneblje. Sukladno generalnom urbanističkom planu grada Dubrovnika područje predviđeno za provedbu predmetnog projekta, ujedno je prema namjeni područje označeno kategorijom Z – zaštitno zelenilo i pejzažne površine. Uređenje područja izuzetno je važno za očuvanje biološke raznolikosti, čime se ostvaruju ciljevi EU Strategije za biološku raznolikost 2030., Europskog zelenog plana i Teritorijalne agende 2030. Projekt je u skladu s Planom razvoja Dubrovačko-neretvanske županije do 2027. godine, odnosno posebnim ciljem 3.3. Očuvanje, valorizacija i održivo korištenje prirodne i kulturne baštine, budući se mjerom planira provedba niza aktivnosti kojima je temeljni cilj očuvanje, valorizacija i održivo korištenje prirodne baštine. Projektne aktivnosti doprinijet će zaštiti i očuvanju prirodnih vrijednosti Dubrovačko-neretvanske županije. Kroz alat zelene infrastrukture kojim odgovara na klimatske izazove, učinkovitost resursa i zeleni rast, pridonosi okolišnim ciljevima i smanjenju toplinske potrebe i potrošnje energije, povećanju korištenja OIE te smanjenju CO2, doprinosi ublažavanju energetskog siromaštva i stupnju ugroženosti njime.</w:t>
      </w:r>
    </w:p>
    <w:p w14:paraId="1FE162FF" w14:textId="77777777" w:rsidR="001641A0" w:rsidRPr="001641A0" w:rsidRDefault="001641A0" w:rsidP="001641A0">
      <w:pPr>
        <w:widowControl w:val="0"/>
        <w:numPr>
          <w:ilvl w:val="1"/>
          <w:numId w:val="1"/>
        </w:numPr>
        <w:tabs>
          <w:tab w:val="left" w:pos="831"/>
          <w:tab w:val="left" w:pos="832"/>
        </w:tabs>
        <w:autoSpaceDE w:val="0"/>
        <w:autoSpaceDN w:val="0"/>
        <w:spacing w:before="127" w:after="0" w:line="240" w:lineRule="auto"/>
        <w:ind w:hanging="580"/>
        <w:jc w:val="both"/>
        <w:rPr>
          <w:rFonts w:ascii="Calibri" w:eastAsia="Calibri" w:hAnsi="Calibri" w:cs="Calibri"/>
          <w:b/>
          <w:kern w:val="0"/>
          <w:sz w:val="24"/>
          <w:lang w:eastAsia="hr-HR" w:bidi="hr-HR"/>
          <w14:ligatures w14:val="none"/>
        </w:rPr>
      </w:pPr>
      <w:r w:rsidRPr="001641A0">
        <w:rPr>
          <w:rFonts w:ascii="Calibri" w:eastAsia="Calibri" w:hAnsi="Calibri" w:cs="Calibri"/>
          <w:b/>
          <w:kern w:val="0"/>
          <w:sz w:val="24"/>
          <w:lang w:eastAsia="hr-HR" w:bidi="hr-HR"/>
          <w14:ligatures w14:val="none"/>
        </w:rPr>
        <w:lastRenderedPageBreak/>
        <w:t>OZNAKE GRUPA PREDMETA</w:t>
      </w:r>
      <w:r w:rsidRPr="001641A0">
        <w:rPr>
          <w:rFonts w:ascii="Calibri" w:eastAsia="Calibri" w:hAnsi="Calibri" w:cs="Calibri"/>
          <w:b/>
          <w:spacing w:val="-2"/>
          <w:kern w:val="0"/>
          <w:sz w:val="24"/>
          <w:lang w:eastAsia="hr-HR" w:bidi="hr-HR"/>
          <w14:ligatures w14:val="none"/>
        </w:rPr>
        <w:t xml:space="preserve"> </w:t>
      </w:r>
      <w:r w:rsidRPr="001641A0">
        <w:rPr>
          <w:rFonts w:ascii="Calibri" w:eastAsia="Calibri" w:hAnsi="Calibri" w:cs="Calibri"/>
          <w:b/>
          <w:kern w:val="0"/>
          <w:sz w:val="24"/>
          <w:lang w:eastAsia="hr-HR" w:bidi="hr-HR"/>
          <w14:ligatures w14:val="none"/>
        </w:rPr>
        <w:t>NABAVE</w:t>
      </w:r>
    </w:p>
    <w:p w14:paraId="249F8CCE" w14:textId="77777777" w:rsidR="001641A0" w:rsidRDefault="001641A0" w:rsidP="001641A0">
      <w:pPr>
        <w:widowControl w:val="0"/>
        <w:autoSpaceDE w:val="0"/>
        <w:autoSpaceDN w:val="0"/>
        <w:spacing w:before="127" w:after="0" w:line="244" w:lineRule="auto"/>
        <w:ind w:left="252" w:right="275"/>
        <w:jc w:val="both"/>
        <w:rPr>
          <w:rFonts w:ascii="Calibri" w:eastAsia="Calibri" w:hAnsi="Calibri" w:cs="Times New Roman"/>
          <w:kern w:val="0"/>
          <w:sz w:val="24"/>
          <w:szCs w:val="24"/>
          <w:lang w:eastAsia="hr-HR" w:bidi="hr-HR"/>
          <w14:ligatures w14:val="none"/>
        </w:rPr>
      </w:pPr>
      <w:r w:rsidRPr="001641A0">
        <w:rPr>
          <w:rFonts w:ascii="Calibri" w:eastAsia="Calibri" w:hAnsi="Calibri" w:cs="Calibri"/>
          <w:kern w:val="0"/>
          <w:sz w:val="24"/>
          <w:szCs w:val="24"/>
          <w:lang w:eastAsia="hr-HR" w:bidi="hr-HR"/>
          <w14:ligatures w14:val="none"/>
        </w:rPr>
        <w:t>Predmet nabave nije podijeljen na grupe</w:t>
      </w:r>
      <w:r w:rsidRPr="001641A0">
        <w:rPr>
          <w:rFonts w:ascii="Calibri" w:eastAsia="Calibri" w:hAnsi="Calibri" w:cs="Times New Roman"/>
          <w:kern w:val="0"/>
          <w:sz w:val="24"/>
          <w:szCs w:val="24"/>
          <w:lang w:eastAsia="hr-HR" w:bidi="hr-HR"/>
          <w14:ligatures w14:val="none"/>
        </w:rPr>
        <w:t xml:space="preserve">. </w:t>
      </w:r>
    </w:p>
    <w:p w14:paraId="01C4FD95" w14:textId="77777777" w:rsidR="00B138B1" w:rsidRPr="001641A0" w:rsidRDefault="00B138B1" w:rsidP="001641A0">
      <w:pPr>
        <w:widowControl w:val="0"/>
        <w:autoSpaceDE w:val="0"/>
        <w:autoSpaceDN w:val="0"/>
        <w:spacing w:before="127" w:after="0" w:line="244" w:lineRule="auto"/>
        <w:ind w:left="252" w:right="275"/>
        <w:jc w:val="both"/>
        <w:rPr>
          <w:rFonts w:ascii="Calibri" w:eastAsia="Calibri" w:hAnsi="Calibri" w:cs="Times New Roman"/>
          <w:kern w:val="0"/>
          <w:sz w:val="24"/>
          <w:szCs w:val="24"/>
          <w:lang w:eastAsia="hr-HR" w:bidi="hr-HR"/>
          <w14:ligatures w14:val="none"/>
        </w:rPr>
      </w:pPr>
    </w:p>
    <w:p w14:paraId="17E98F35" w14:textId="77777777" w:rsidR="001641A0" w:rsidRPr="001641A0" w:rsidRDefault="001641A0" w:rsidP="001641A0">
      <w:pPr>
        <w:widowControl w:val="0"/>
        <w:numPr>
          <w:ilvl w:val="1"/>
          <w:numId w:val="1"/>
        </w:numPr>
        <w:tabs>
          <w:tab w:val="left" w:pos="831"/>
          <w:tab w:val="left" w:pos="832"/>
        </w:tabs>
        <w:autoSpaceDE w:val="0"/>
        <w:autoSpaceDN w:val="0"/>
        <w:spacing w:before="127" w:after="0" w:line="240" w:lineRule="auto"/>
        <w:ind w:hanging="580"/>
        <w:jc w:val="both"/>
        <w:rPr>
          <w:rFonts w:ascii="Calibri" w:eastAsia="Calibri" w:hAnsi="Calibri" w:cs="Calibri"/>
          <w:b/>
          <w:kern w:val="0"/>
          <w:sz w:val="24"/>
          <w:lang w:eastAsia="hr-HR" w:bidi="hr-HR"/>
          <w14:ligatures w14:val="none"/>
        </w:rPr>
      </w:pPr>
      <w:r w:rsidRPr="001641A0">
        <w:rPr>
          <w:rFonts w:ascii="Calibri" w:eastAsia="Calibri" w:hAnsi="Calibri" w:cs="Calibri"/>
          <w:b/>
          <w:kern w:val="0"/>
          <w:sz w:val="24"/>
          <w:lang w:eastAsia="hr-HR" w:bidi="hr-HR"/>
          <w14:ligatures w14:val="none"/>
        </w:rPr>
        <w:t>OPIS PREDMETA</w:t>
      </w:r>
      <w:r w:rsidRPr="001641A0">
        <w:rPr>
          <w:rFonts w:ascii="Calibri" w:eastAsia="Calibri" w:hAnsi="Calibri" w:cs="Calibri"/>
          <w:b/>
          <w:spacing w:val="-2"/>
          <w:kern w:val="0"/>
          <w:sz w:val="24"/>
          <w:lang w:eastAsia="hr-HR" w:bidi="hr-HR"/>
          <w14:ligatures w14:val="none"/>
        </w:rPr>
        <w:t xml:space="preserve"> </w:t>
      </w:r>
      <w:r w:rsidRPr="001641A0">
        <w:rPr>
          <w:rFonts w:ascii="Calibri" w:eastAsia="Calibri" w:hAnsi="Calibri" w:cs="Calibri"/>
          <w:b/>
          <w:kern w:val="0"/>
          <w:sz w:val="24"/>
          <w:lang w:eastAsia="hr-HR" w:bidi="hr-HR"/>
          <w14:ligatures w14:val="none"/>
        </w:rPr>
        <w:t>NABAVE</w:t>
      </w:r>
    </w:p>
    <w:p w14:paraId="7627ABF5" w14:textId="1FDB101B" w:rsidR="001641A0" w:rsidRPr="001641A0" w:rsidRDefault="00937AB1" w:rsidP="001641A0">
      <w:pPr>
        <w:widowControl w:val="0"/>
        <w:autoSpaceDE w:val="0"/>
        <w:autoSpaceDN w:val="0"/>
        <w:spacing w:before="127" w:after="120" w:line="245" w:lineRule="auto"/>
        <w:ind w:left="249" w:right="272"/>
        <w:jc w:val="both"/>
        <w:rPr>
          <w:rFonts w:ascii="Calibri" w:eastAsia="Calibri" w:hAnsi="Calibri" w:cs="Calibri"/>
          <w:b/>
          <w:bCs/>
          <w:kern w:val="0"/>
          <w:sz w:val="24"/>
          <w:szCs w:val="24"/>
          <w:lang w:eastAsia="hr-HR" w:bidi="hr-HR"/>
          <w14:ligatures w14:val="none"/>
        </w:rPr>
      </w:pPr>
      <w:r w:rsidRPr="00937AB1">
        <w:rPr>
          <w:rFonts w:ascii="Calibri" w:eastAsia="Calibri" w:hAnsi="Calibri" w:cs="Calibri"/>
          <w:b/>
          <w:bCs/>
          <w:kern w:val="0"/>
          <w:sz w:val="24"/>
          <w:szCs w:val="24"/>
          <w:lang w:eastAsia="hr-HR" w:bidi="hr-HR"/>
          <w14:ligatures w14:val="none"/>
        </w:rPr>
        <w:t xml:space="preserve">Uređenje okoliša zgrade Javne ustanove za upravljanje zaštićenim dijelovima prirode Dubrovačko-neretvanske županije </w:t>
      </w:r>
    </w:p>
    <w:p w14:paraId="6AFCCFAF" w14:textId="3205961B" w:rsidR="001641A0" w:rsidRDefault="00937AB1" w:rsidP="001641A0">
      <w:pPr>
        <w:widowControl w:val="0"/>
        <w:autoSpaceDE w:val="0"/>
        <w:autoSpaceDN w:val="0"/>
        <w:spacing w:before="127" w:after="120" w:line="240" w:lineRule="auto"/>
        <w:ind w:left="252" w:right="272"/>
        <w:jc w:val="both"/>
        <w:rPr>
          <w:rFonts w:ascii="Calibri" w:eastAsia="Calibri" w:hAnsi="Calibri" w:cs="Calibri"/>
          <w:kern w:val="0"/>
          <w:sz w:val="24"/>
          <w:szCs w:val="24"/>
          <w:lang w:eastAsia="hr-HR" w:bidi="hr-HR"/>
          <w14:ligatures w14:val="none"/>
        </w:rPr>
      </w:pPr>
      <w:r w:rsidRPr="00937AB1">
        <w:rPr>
          <w:rFonts w:ascii="Calibri" w:eastAsia="Calibri" w:hAnsi="Calibri" w:cs="Calibri"/>
          <w:kern w:val="0"/>
          <w:sz w:val="24"/>
          <w:szCs w:val="24"/>
          <w:lang w:eastAsia="hr-HR" w:bidi="hr-HR"/>
          <w14:ligatures w14:val="none"/>
        </w:rPr>
        <w:t>Predmet nabave je Uređenje okoliša zgrade Javne ustanove za upravljanje zaštićenim dijelovima prirode Dubrovačko-neretvanske županije sufinancirane iz Fonda za zaštitu okoliša i energetsku učinkovitost. Planiranim zahvatom će se u urediti javne površine smještene na k.č. 2595/1 i 2599, sve k.o. Dubrovnik (nova izmjera), odnosno k.č. 168 i 166, sve k.o. Dubrovnik (stara izmjera), procijenjene površine 3000 m2. U Fazi I troškovnikom nije planirana nabavka opreme za vježbanje i edukaciju, te sadnja bilja na donjim šljunčanim platoima, a isto je predviđeno u projektnoj dokumentaciji. Navedeno će se realizirati u sljedećim fazama uređenja okoliša predmetne javne površine.</w:t>
      </w:r>
      <w:r w:rsidR="001641A0" w:rsidRPr="001641A0">
        <w:rPr>
          <w:rFonts w:ascii="Calibri" w:eastAsia="Calibri" w:hAnsi="Calibri" w:cs="Calibri"/>
          <w:kern w:val="0"/>
          <w:sz w:val="24"/>
          <w:szCs w:val="24"/>
          <w:lang w:eastAsia="hr-HR" w:bidi="hr-HR"/>
          <w14:ligatures w14:val="none"/>
        </w:rPr>
        <w:t xml:space="preserve"> Detaljniji opis traženih radova i opreme definiran je u </w:t>
      </w:r>
      <w:r w:rsidR="00BE22D1">
        <w:rPr>
          <w:rFonts w:ascii="Calibri" w:eastAsia="Calibri" w:hAnsi="Calibri" w:cs="Calibri"/>
          <w:kern w:val="0"/>
          <w:sz w:val="24"/>
          <w:szCs w:val="24"/>
          <w:lang w:eastAsia="hr-HR" w:bidi="hr-HR"/>
          <w14:ligatures w14:val="none"/>
        </w:rPr>
        <w:t xml:space="preserve">Prilogu  - </w:t>
      </w:r>
      <w:r w:rsidR="001641A0" w:rsidRPr="001641A0">
        <w:rPr>
          <w:rFonts w:ascii="Calibri" w:eastAsia="Calibri" w:hAnsi="Calibri" w:cs="Calibri"/>
          <w:kern w:val="0"/>
          <w:sz w:val="24"/>
          <w:szCs w:val="24"/>
          <w:lang w:eastAsia="hr-HR" w:bidi="hr-HR"/>
          <w14:ligatures w14:val="none"/>
        </w:rPr>
        <w:t>Obra</w:t>
      </w:r>
      <w:r w:rsidR="00BE22D1">
        <w:rPr>
          <w:rFonts w:ascii="Calibri" w:eastAsia="Calibri" w:hAnsi="Calibri" w:cs="Calibri"/>
          <w:kern w:val="0"/>
          <w:sz w:val="24"/>
          <w:szCs w:val="24"/>
          <w:lang w:eastAsia="hr-HR" w:bidi="hr-HR"/>
          <w14:ligatures w14:val="none"/>
        </w:rPr>
        <w:t>zac</w:t>
      </w:r>
      <w:r w:rsidR="001641A0" w:rsidRPr="001641A0">
        <w:rPr>
          <w:rFonts w:ascii="Calibri" w:eastAsia="Calibri" w:hAnsi="Calibri" w:cs="Calibri"/>
          <w:kern w:val="0"/>
          <w:sz w:val="24"/>
          <w:szCs w:val="24"/>
          <w:lang w:eastAsia="hr-HR" w:bidi="hr-HR"/>
          <w14:ligatures w14:val="none"/>
        </w:rPr>
        <w:t xml:space="preserve"> Troškovnik.</w:t>
      </w:r>
    </w:p>
    <w:p w14:paraId="7D564660" w14:textId="3A2AC5F9" w:rsidR="00B138B1" w:rsidRDefault="00B138B1" w:rsidP="00B138B1">
      <w:pPr>
        <w:widowControl w:val="0"/>
        <w:pBdr>
          <w:top w:val="single" w:sz="4" w:space="1" w:color="auto"/>
          <w:left w:val="single" w:sz="4" w:space="4" w:color="auto"/>
          <w:bottom w:val="single" w:sz="4" w:space="1" w:color="auto"/>
          <w:right w:val="single" w:sz="4" w:space="4" w:color="auto"/>
        </w:pBdr>
        <w:shd w:val="clear" w:color="auto" w:fill="DBE5F1"/>
        <w:tabs>
          <w:tab w:val="left" w:pos="3103"/>
          <w:tab w:val="left" w:pos="5885"/>
          <w:tab w:val="left" w:pos="8172"/>
        </w:tabs>
        <w:autoSpaceDE w:val="0"/>
        <w:autoSpaceDN w:val="0"/>
        <w:spacing w:before="18" w:after="0" w:line="240" w:lineRule="auto"/>
        <w:ind w:left="284" w:right="664"/>
        <w:jc w:val="both"/>
        <w:rPr>
          <w:rFonts w:ascii="Calibri" w:eastAsia="Calibri" w:hAnsi="Calibri" w:cs="Calibri"/>
          <w:kern w:val="0"/>
          <w:sz w:val="24"/>
          <w:szCs w:val="24"/>
          <w14:ligatures w14:val="none"/>
        </w:rPr>
      </w:pPr>
      <w:r w:rsidRPr="00B138B1">
        <w:rPr>
          <w:rFonts w:ascii="Calibri" w:eastAsia="Calibri" w:hAnsi="Calibri" w:cs="Calibri"/>
          <w:kern w:val="0"/>
          <w:sz w:val="24"/>
          <w:szCs w:val="24"/>
          <w14:ligatures w14:val="none"/>
        </w:rPr>
        <w:t>Naručitelj</w:t>
      </w:r>
      <w:r w:rsidRPr="00B138B1">
        <w:rPr>
          <w:rFonts w:ascii="Calibri" w:eastAsia="Calibri" w:hAnsi="Calibri" w:cs="Calibri"/>
          <w:spacing w:val="1"/>
          <w:kern w:val="0"/>
          <w:sz w:val="24"/>
          <w:szCs w:val="24"/>
          <w14:ligatures w14:val="none"/>
        </w:rPr>
        <w:t xml:space="preserve"> </w:t>
      </w:r>
      <w:r w:rsidRPr="00B138B1">
        <w:rPr>
          <w:rFonts w:ascii="Calibri" w:eastAsia="Calibri" w:hAnsi="Calibri" w:cs="Calibri"/>
          <w:kern w:val="0"/>
          <w:sz w:val="24"/>
          <w:szCs w:val="24"/>
          <w14:ligatures w14:val="none"/>
        </w:rPr>
        <w:t>u</w:t>
      </w:r>
      <w:r w:rsidRPr="00B138B1">
        <w:rPr>
          <w:rFonts w:ascii="Calibri" w:eastAsia="Calibri" w:hAnsi="Calibri" w:cs="Calibri"/>
          <w:spacing w:val="1"/>
          <w:kern w:val="0"/>
          <w:sz w:val="24"/>
          <w:szCs w:val="24"/>
          <w14:ligatures w14:val="none"/>
        </w:rPr>
        <w:t xml:space="preserve"> </w:t>
      </w:r>
      <w:r w:rsidRPr="00B138B1">
        <w:rPr>
          <w:rFonts w:ascii="Calibri" w:eastAsia="Calibri" w:hAnsi="Calibri" w:cs="Calibri"/>
          <w:kern w:val="0"/>
          <w:sz w:val="24"/>
          <w:szCs w:val="24"/>
          <w14:ligatures w14:val="none"/>
        </w:rPr>
        <w:t>svrhu</w:t>
      </w:r>
      <w:r w:rsidRPr="00B138B1">
        <w:rPr>
          <w:rFonts w:ascii="Calibri" w:eastAsia="Calibri" w:hAnsi="Calibri" w:cs="Calibri"/>
          <w:spacing w:val="1"/>
          <w:kern w:val="0"/>
          <w:sz w:val="24"/>
          <w:szCs w:val="24"/>
          <w14:ligatures w14:val="none"/>
        </w:rPr>
        <w:t xml:space="preserve"> </w:t>
      </w:r>
      <w:r w:rsidRPr="00B138B1">
        <w:rPr>
          <w:rFonts w:ascii="Calibri" w:eastAsia="Calibri" w:hAnsi="Calibri" w:cs="Calibri"/>
          <w:kern w:val="0"/>
          <w:sz w:val="24"/>
          <w:szCs w:val="24"/>
          <w14:ligatures w14:val="none"/>
        </w:rPr>
        <w:t>što</w:t>
      </w:r>
      <w:r w:rsidRPr="00B138B1">
        <w:rPr>
          <w:rFonts w:ascii="Calibri" w:eastAsia="Calibri" w:hAnsi="Calibri" w:cs="Calibri"/>
          <w:spacing w:val="1"/>
          <w:kern w:val="0"/>
          <w:sz w:val="24"/>
          <w:szCs w:val="24"/>
          <w14:ligatures w14:val="none"/>
        </w:rPr>
        <w:t xml:space="preserve"> </w:t>
      </w:r>
      <w:r w:rsidRPr="00B138B1">
        <w:rPr>
          <w:rFonts w:ascii="Calibri" w:eastAsia="Calibri" w:hAnsi="Calibri" w:cs="Calibri"/>
          <w:kern w:val="0"/>
          <w:sz w:val="24"/>
          <w:szCs w:val="24"/>
          <w14:ligatures w14:val="none"/>
        </w:rPr>
        <w:t>lakše</w:t>
      </w:r>
      <w:r w:rsidRPr="00B138B1">
        <w:rPr>
          <w:rFonts w:ascii="Calibri" w:eastAsia="Calibri" w:hAnsi="Calibri" w:cs="Calibri"/>
          <w:spacing w:val="1"/>
          <w:kern w:val="0"/>
          <w:sz w:val="24"/>
          <w:szCs w:val="24"/>
          <w14:ligatures w14:val="none"/>
        </w:rPr>
        <w:t xml:space="preserve"> </w:t>
      </w:r>
      <w:r w:rsidRPr="00B138B1">
        <w:rPr>
          <w:rFonts w:ascii="Calibri" w:eastAsia="Calibri" w:hAnsi="Calibri" w:cs="Calibri"/>
          <w:kern w:val="0"/>
          <w:sz w:val="24"/>
          <w:szCs w:val="24"/>
          <w14:ligatures w14:val="none"/>
        </w:rPr>
        <w:t>izrade</w:t>
      </w:r>
      <w:r w:rsidRPr="00B138B1">
        <w:rPr>
          <w:rFonts w:ascii="Calibri" w:eastAsia="Calibri" w:hAnsi="Calibri" w:cs="Calibri"/>
          <w:spacing w:val="1"/>
          <w:kern w:val="0"/>
          <w:sz w:val="24"/>
          <w:szCs w:val="24"/>
          <w14:ligatures w14:val="none"/>
        </w:rPr>
        <w:t xml:space="preserve"> </w:t>
      </w:r>
      <w:r w:rsidRPr="00B138B1">
        <w:rPr>
          <w:rFonts w:ascii="Calibri" w:eastAsia="Calibri" w:hAnsi="Calibri" w:cs="Calibri"/>
          <w:kern w:val="0"/>
          <w:sz w:val="24"/>
          <w:szCs w:val="24"/>
          <w14:ligatures w14:val="none"/>
        </w:rPr>
        <w:t>i</w:t>
      </w:r>
      <w:r w:rsidRPr="00B138B1">
        <w:rPr>
          <w:rFonts w:ascii="Calibri" w:eastAsia="Calibri" w:hAnsi="Calibri" w:cs="Calibri"/>
          <w:spacing w:val="1"/>
          <w:kern w:val="0"/>
          <w:sz w:val="24"/>
          <w:szCs w:val="24"/>
          <w14:ligatures w14:val="none"/>
        </w:rPr>
        <w:t xml:space="preserve"> </w:t>
      </w:r>
      <w:r w:rsidRPr="00B138B1">
        <w:rPr>
          <w:rFonts w:ascii="Calibri" w:eastAsia="Calibri" w:hAnsi="Calibri" w:cs="Calibri"/>
          <w:kern w:val="0"/>
          <w:sz w:val="24"/>
          <w:szCs w:val="24"/>
          <w14:ligatures w14:val="none"/>
        </w:rPr>
        <w:t>dostave</w:t>
      </w:r>
      <w:r w:rsidRPr="00B138B1">
        <w:rPr>
          <w:rFonts w:ascii="Calibri" w:eastAsia="Calibri" w:hAnsi="Calibri" w:cs="Calibri"/>
          <w:spacing w:val="1"/>
          <w:kern w:val="0"/>
          <w:sz w:val="24"/>
          <w:szCs w:val="24"/>
          <w14:ligatures w14:val="none"/>
        </w:rPr>
        <w:t xml:space="preserve"> </w:t>
      </w:r>
      <w:r w:rsidRPr="00B138B1">
        <w:rPr>
          <w:rFonts w:ascii="Calibri" w:eastAsia="Calibri" w:hAnsi="Calibri" w:cs="Calibri"/>
          <w:kern w:val="0"/>
          <w:sz w:val="24"/>
          <w:szCs w:val="24"/>
          <w14:ligatures w14:val="none"/>
        </w:rPr>
        <w:t>ponude</w:t>
      </w:r>
      <w:r w:rsidRPr="00B138B1">
        <w:rPr>
          <w:rFonts w:ascii="Calibri" w:eastAsia="Calibri" w:hAnsi="Calibri" w:cs="Calibri"/>
          <w:spacing w:val="1"/>
          <w:kern w:val="0"/>
          <w:sz w:val="24"/>
          <w:szCs w:val="24"/>
          <w14:ligatures w14:val="none"/>
        </w:rPr>
        <w:t xml:space="preserve"> </w:t>
      </w:r>
      <w:r w:rsidRPr="00B138B1">
        <w:rPr>
          <w:rFonts w:ascii="Calibri" w:eastAsia="Calibri" w:hAnsi="Calibri" w:cs="Calibri"/>
          <w:kern w:val="0"/>
          <w:sz w:val="24"/>
          <w:szCs w:val="24"/>
          <w14:ligatures w14:val="none"/>
        </w:rPr>
        <w:t>od</w:t>
      </w:r>
      <w:r w:rsidRPr="00B138B1">
        <w:rPr>
          <w:rFonts w:ascii="Calibri" w:eastAsia="Calibri" w:hAnsi="Calibri" w:cs="Calibri"/>
          <w:spacing w:val="1"/>
          <w:kern w:val="0"/>
          <w:sz w:val="24"/>
          <w:szCs w:val="24"/>
          <w14:ligatures w14:val="none"/>
        </w:rPr>
        <w:t xml:space="preserve"> </w:t>
      </w:r>
      <w:r w:rsidRPr="00B138B1">
        <w:rPr>
          <w:rFonts w:ascii="Calibri" w:eastAsia="Calibri" w:hAnsi="Calibri" w:cs="Calibri"/>
          <w:kern w:val="0"/>
          <w:sz w:val="24"/>
          <w:szCs w:val="24"/>
          <w14:ligatures w14:val="none"/>
        </w:rPr>
        <w:t>zainteresiranih</w:t>
      </w:r>
      <w:r w:rsidRPr="00B138B1">
        <w:rPr>
          <w:rFonts w:ascii="Calibri" w:eastAsia="Calibri" w:hAnsi="Calibri" w:cs="Calibri"/>
          <w:spacing w:val="1"/>
          <w:kern w:val="0"/>
          <w:sz w:val="24"/>
          <w:szCs w:val="24"/>
          <w14:ligatures w14:val="none"/>
        </w:rPr>
        <w:t xml:space="preserve"> </w:t>
      </w:r>
      <w:r w:rsidRPr="00B138B1">
        <w:rPr>
          <w:rFonts w:ascii="Calibri" w:eastAsia="Calibri" w:hAnsi="Calibri" w:cs="Calibri"/>
          <w:kern w:val="0"/>
          <w:sz w:val="24"/>
          <w:szCs w:val="24"/>
          <w14:ligatures w14:val="none"/>
        </w:rPr>
        <w:t>gospodarskih</w:t>
      </w:r>
      <w:r w:rsidRPr="00B138B1">
        <w:rPr>
          <w:rFonts w:ascii="Calibri" w:eastAsia="Calibri" w:hAnsi="Calibri" w:cs="Calibri"/>
          <w:spacing w:val="1"/>
          <w:kern w:val="0"/>
          <w:sz w:val="24"/>
          <w:szCs w:val="24"/>
          <w14:ligatures w14:val="none"/>
        </w:rPr>
        <w:t xml:space="preserve"> </w:t>
      </w:r>
      <w:r w:rsidRPr="00B138B1">
        <w:rPr>
          <w:rFonts w:ascii="Calibri" w:eastAsia="Calibri" w:hAnsi="Calibri" w:cs="Calibri"/>
          <w:kern w:val="0"/>
          <w:sz w:val="24"/>
          <w:szCs w:val="24"/>
          <w14:ligatures w14:val="none"/>
        </w:rPr>
        <w:t xml:space="preserve">subjekata u prilogu ove Dokumentacije objavljuje svu relevantnu </w:t>
      </w:r>
      <w:r>
        <w:rPr>
          <w:rFonts w:ascii="Calibri" w:eastAsia="Calibri" w:hAnsi="Calibri" w:cs="Calibri"/>
          <w:kern w:val="0"/>
          <w:sz w:val="24"/>
          <w:szCs w:val="24"/>
          <w14:ligatures w14:val="none"/>
        </w:rPr>
        <w:t xml:space="preserve"> tehničku </w:t>
      </w:r>
      <w:r w:rsidRPr="00B138B1">
        <w:rPr>
          <w:rFonts w:ascii="Calibri" w:eastAsia="Calibri" w:hAnsi="Calibri" w:cs="Calibri"/>
          <w:kern w:val="0"/>
          <w:sz w:val="24"/>
          <w:szCs w:val="24"/>
          <w14:ligatures w14:val="none"/>
        </w:rPr>
        <w:t>dokumentaciju</w:t>
      </w:r>
      <w:r>
        <w:rPr>
          <w:rFonts w:ascii="Calibri" w:eastAsia="Calibri" w:hAnsi="Calibri" w:cs="Calibri"/>
          <w:kern w:val="0"/>
          <w:sz w:val="24"/>
          <w:szCs w:val="24"/>
          <w14:ligatures w14:val="none"/>
        </w:rPr>
        <w:t xml:space="preserve"> vezanu</w:t>
      </w:r>
      <w:r w:rsidRPr="00B138B1">
        <w:rPr>
          <w:rFonts w:ascii="Calibri" w:eastAsia="Calibri" w:hAnsi="Calibri" w:cs="Calibri"/>
          <w:kern w:val="0"/>
          <w:sz w:val="24"/>
          <w:szCs w:val="24"/>
          <w14:ligatures w14:val="none"/>
        </w:rPr>
        <w:t xml:space="preserve"> za</w:t>
      </w:r>
      <w:r w:rsidRPr="00B138B1">
        <w:rPr>
          <w:rFonts w:ascii="Calibri" w:eastAsia="Calibri" w:hAnsi="Calibri" w:cs="Calibri"/>
          <w:spacing w:val="-52"/>
          <w:kern w:val="0"/>
          <w:sz w:val="24"/>
          <w:szCs w:val="24"/>
          <w14:ligatures w14:val="none"/>
        </w:rPr>
        <w:t xml:space="preserve"> </w:t>
      </w:r>
      <w:r w:rsidRPr="00B138B1">
        <w:rPr>
          <w:rFonts w:ascii="Calibri" w:eastAsia="Calibri" w:hAnsi="Calibri" w:cs="Calibri"/>
          <w:kern w:val="0"/>
          <w:sz w:val="24"/>
          <w:szCs w:val="24"/>
          <w14:ligatures w14:val="none"/>
        </w:rPr>
        <w:t xml:space="preserve">Uređenje okoliša zgrade Javne ustanove za upravljanje zaštićenim dijelovima prirode Dubrovačko-neretvanske županije poveznici </w:t>
      </w:r>
      <w:hyperlink r:id="rId5" w:history="1">
        <w:r w:rsidRPr="00903A2F">
          <w:rPr>
            <w:rStyle w:val="Hyperlink"/>
            <w:rFonts w:ascii="Calibri" w:eastAsia="Calibri" w:hAnsi="Calibri" w:cs="Calibri"/>
            <w:kern w:val="0"/>
            <w:sz w:val="24"/>
            <w:szCs w:val="24"/>
            <w14:ligatures w14:val="none"/>
          </w:rPr>
          <w:t>https://drive.google.com/file/d/1-yQomKNO34gk7bqLmFOXDBAfDVgclPSH/view?usp=drive_link</w:t>
        </w:r>
      </w:hyperlink>
      <w:r>
        <w:rPr>
          <w:rFonts w:ascii="Calibri" w:eastAsia="Calibri" w:hAnsi="Calibri" w:cs="Calibri"/>
          <w:kern w:val="0"/>
          <w:sz w:val="24"/>
          <w:szCs w:val="24"/>
          <w14:ligatures w14:val="none"/>
        </w:rPr>
        <w:t xml:space="preserve"> </w:t>
      </w:r>
    </w:p>
    <w:p w14:paraId="5C4C9659" w14:textId="77777777" w:rsidR="00B138B1" w:rsidRPr="00B138B1" w:rsidRDefault="00B138B1" w:rsidP="00B138B1">
      <w:pPr>
        <w:widowControl w:val="0"/>
        <w:pBdr>
          <w:top w:val="single" w:sz="4" w:space="1" w:color="auto"/>
          <w:left w:val="single" w:sz="4" w:space="4" w:color="auto"/>
          <w:bottom w:val="single" w:sz="4" w:space="1" w:color="auto"/>
          <w:right w:val="single" w:sz="4" w:space="4" w:color="auto"/>
        </w:pBdr>
        <w:shd w:val="clear" w:color="auto" w:fill="DBE5F1"/>
        <w:tabs>
          <w:tab w:val="left" w:pos="3103"/>
          <w:tab w:val="left" w:pos="5885"/>
          <w:tab w:val="left" w:pos="8172"/>
        </w:tabs>
        <w:autoSpaceDE w:val="0"/>
        <w:autoSpaceDN w:val="0"/>
        <w:spacing w:before="18" w:after="0" w:line="240" w:lineRule="auto"/>
        <w:ind w:left="284" w:right="664"/>
        <w:jc w:val="both"/>
        <w:rPr>
          <w:rFonts w:ascii="Calibri" w:eastAsia="Calibri" w:hAnsi="Calibri" w:cs="Calibri"/>
          <w:spacing w:val="-52"/>
          <w:kern w:val="0"/>
          <w:sz w:val="10"/>
          <w:szCs w:val="10"/>
          <w14:ligatures w14:val="none"/>
        </w:rPr>
      </w:pPr>
    </w:p>
    <w:p w14:paraId="3FB737D8" w14:textId="77777777" w:rsidR="00B138B1" w:rsidRDefault="00B138B1" w:rsidP="00B138B1">
      <w:pPr>
        <w:widowControl w:val="0"/>
        <w:tabs>
          <w:tab w:val="left" w:pos="831"/>
          <w:tab w:val="left" w:pos="832"/>
        </w:tabs>
        <w:autoSpaceDE w:val="0"/>
        <w:autoSpaceDN w:val="0"/>
        <w:spacing w:before="51" w:after="0" w:line="240" w:lineRule="auto"/>
        <w:ind w:left="831" w:right="286"/>
        <w:jc w:val="both"/>
        <w:outlineLvl w:val="1"/>
        <w:rPr>
          <w:rFonts w:ascii="Calibri" w:eastAsia="Calibri" w:hAnsi="Calibri" w:cs="Calibri"/>
          <w:b/>
          <w:bCs/>
          <w:kern w:val="0"/>
          <w:sz w:val="24"/>
          <w:szCs w:val="24"/>
          <w:lang w:eastAsia="hr-HR" w:bidi="hr-HR"/>
          <w14:ligatures w14:val="none"/>
        </w:rPr>
      </w:pPr>
      <w:bookmarkStart w:id="2" w:name="_bookmark17"/>
      <w:bookmarkEnd w:id="2"/>
    </w:p>
    <w:p w14:paraId="5F3970F0" w14:textId="7D40F300" w:rsidR="001641A0" w:rsidRPr="001641A0" w:rsidRDefault="001641A0" w:rsidP="001641A0">
      <w:pPr>
        <w:widowControl w:val="0"/>
        <w:numPr>
          <w:ilvl w:val="1"/>
          <w:numId w:val="1"/>
        </w:numPr>
        <w:tabs>
          <w:tab w:val="left" w:pos="831"/>
          <w:tab w:val="left" w:pos="832"/>
        </w:tabs>
        <w:autoSpaceDE w:val="0"/>
        <w:autoSpaceDN w:val="0"/>
        <w:spacing w:before="51" w:after="0" w:line="240" w:lineRule="auto"/>
        <w:ind w:right="286" w:hanging="580"/>
        <w:jc w:val="both"/>
        <w:outlineLvl w:val="1"/>
        <w:rPr>
          <w:rFonts w:ascii="Calibri" w:eastAsia="Calibri" w:hAnsi="Calibri" w:cs="Calibri"/>
          <w:b/>
          <w:bCs/>
          <w:kern w:val="0"/>
          <w:sz w:val="24"/>
          <w:szCs w:val="24"/>
          <w:lang w:eastAsia="hr-HR" w:bidi="hr-HR"/>
          <w14:ligatures w14:val="none"/>
        </w:rPr>
      </w:pPr>
      <w:r w:rsidRPr="001641A0">
        <w:rPr>
          <w:rFonts w:ascii="Calibri" w:eastAsia="Calibri" w:hAnsi="Calibri" w:cs="Calibri"/>
          <w:b/>
          <w:bCs/>
          <w:kern w:val="0"/>
          <w:sz w:val="24"/>
          <w:szCs w:val="24"/>
          <w:lang w:eastAsia="hr-HR" w:bidi="hr-HR"/>
          <w14:ligatures w14:val="none"/>
        </w:rPr>
        <w:t>KOLIČINA PREDMETA</w:t>
      </w:r>
      <w:r w:rsidRPr="001641A0">
        <w:rPr>
          <w:rFonts w:ascii="Calibri" w:eastAsia="Calibri" w:hAnsi="Calibri" w:cs="Calibri"/>
          <w:b/>
          <w:bCs/>
          <w:spacing w:val="-1"/>
          <w:kern w:val="0"/>
          <w:sz w:val="24"/>
          <w:szCs w:val="24"/>
          <w:lang w:eastAsia="hr-HR" w:bidi="hr-HR"/>
          <w14:ligatures w14:val="none"/>
        </w:rPr>
        <w:t xml:space="preserve"> </w:t>
      </w:r>
      <w:r w:rsidRPr="001641A0">
        <w:rPr>
          <w:rFonts w:ascii="Calibri" w:eastAsia="Calibri" w:hAnsi="Calibri" w:cs="Calibri"/>
          <w:b/>
          <w:bCs/>
          <w:kern w:val="0"/>
          <w:sz w:val="24"/>
          <w:szCs w:val="24"/>
          <w:lang w:eastAsia="hr-HR" w:bidi="hr-HR"/>
          <w14:ligatures w14:val="none"/>
        </w:rPr>
        <w:t>NABAVE</w:t>
      </w:r>
    </w:p>
    <w:p w14:paraId="39AE9BA0" w14:textId="2A65459B" w:rsidR="001641A0" w:rsidRPr="001641A0" w:rsidRDefault="001641A0" w:rsidP="001641A0">
      <w:pPr>
        <w:widowControl w:val="0"/>
        <w:autoSpaceDE w:val="0"/>
        <w:autoSpaceDN w:val="0"/>
        <w:spacing w:before="127" w:after="0" w:line="244" w:lineRule="auto"/>
        <w:ind w:left="252" w:right="286"/>
        <w:jc w:val="both"/>
        <w:rPr>
          <w:rFonts w:ascii="Calibri" w:eastAsia="Calibri" w:hAnsi="Calibri" w:cs="Calibri"/>
          <w:kern w:val="0"/>
          <w:sz w:val="24"/>
          <w:szCs w:val="24"/>
          <w:lang w:eastAsia="hr-HR" w:bidi="hr-HR"/>
          <w14:ligatures w14:val="none"/>
        </w:rPr>
      </w:pPr>
      <w:r w:rsidRPr="001641A0">
        <w:rPr>
          <w:rFonts w:ascii="Calibri" w:eastAsia="Calibri" w:hAnsi="Calibri" w:cs="Calibri"/>
          <w:kern w:val="0"/>
          <w:sz w:val="24"/>
          <w:szCs w:val="24"/>
          <w:lang w:eastAsia="hr-HR" w:bidi="hr-HR"/>
          <w14:ligatures w14:val="none"/>
        </w:rPr>
        <w:t xml:space="preserve">Sukladno članku 4. stavak 1. točka 2. Pravilnika o dokumentaciji o nabavi te ponudi u postupcima javne nabave (NN 65/17, 75/20), Naručitelj je u predmetnom postupku javne nabave </w:t>
      </w:r>
      <w:r w:rsidRPr="001641A0">
        <w:rPr>
          <w:rFonts w:ascii="Calibri" w:eastAsia="Calibri" w:hAnsi="Calibri" w:cs="Calibri"/>
          <w:kern w:val="0"/>
          <w:sz w:val="24"/>
          <w:szCs w:val="24"/>
          <w:u w:val="single"/>
          <w:lang w:eastAsia="hr-HR" w:bidi="hr-HR"/>
          <w14:ligatures w14:val="none"/>
        </w:rPr>
        <w:t>odredio okvirnu količinu</w:t>
      </w:r>
      <w:r w:rsidRPr="001641A0">
        <w:rPr>
          <w:rFonts w:ascii="Calibri" w:eastAsia="Calibri" w:hAnsi="Calibri" w:cs="Calibri"/>
          <w:kern w:val="0"/>
          <w:sz w:val="24"/>
          <w:szCs w:val="24"/>
          <w:lang w:eastAsia="hr-HR" w:bidi="hr-HR"/>
          <w14:ligatures w14:val="none"/>
        </w:rPr>
        <w:t xml:space="preserve"> predmeta nabave za stavke radova koja je specificirana u Prilogu  – obrazac „Troškovnik“ koji je sastavni dio ove dokumentacije.</w:t>
      </w:r>
    </w:p>
    <w:p w14:paraId="7A952D4D" w14:textId="77777777" w:rsidR="001641A0" w:rsidRPr="001641A0" w:rsidRDefault="001641A0" w:rsidP="001641A0">
      <w:pPr>
        <w:widowControl w:val="0"/>
        <w:autoSpaceDE w:val="0"/>
        <w:autoSpaceDN w:val="0"/>
        <w:spacing w:before="127" w:after="0" w:line="244" w:lineRule="auto"/>
        <w:ind w:left="252" w:right="286"/>
        <w:jc w:val="both"/>
        <w:rPr>
          <w:rFonts w:ascii="Calibri" w:eastAsia="Calibri" w:hAnsi="Calibri" w:cs="Calibri"/>
          <w:kern w:val="0"/>
          <w:sz w:val="24"/>
          <w:szCs w:val="24"/>
          <w:lang w:eastAsia="hr-HR" w:bidi="hr-HR"/>
          <w14:ligatures w14:val="none"/>
        </w:rPr>
      </w:pPr>
      <w:r w:rsidRPr="001641A0">
        <w:rPr>
          <w:rFonts w:ascii="Calibri" w:eastAsia="Calibri" w:hAnsi="Calibri" w:cs="Calibri"/>
          <w:kern w:val="0"/>
          <w:sz w:val="24"/>
          <w:szCs w:val="24"/>
          <w:lang w:eastAsia="hr-HR" w:bidi="hr-HR"/>
          <w14:ligatures w14:val="none"/>
        </w:rPr>
        <w:t>Naručitelj je odredio okvirnu količinu predmeta nabave vezano za stavke za radove:</w:t>
      </w:r>
    </w:p>
    <w:p w14:paraId="47F7DD8E" w14:textId="173705B2" w:rsidR="001641A0" w:rsidRPr="001641A0" w:rsidRDefault="00BE22D1" w:rsidP="001641A0">
      <w:pPr>
        <w:widowControl w:val="0"/>
        <w:numPr>
          <w:ilvl w:val="0"/>
          <w:numId w:val="4"/>
        </w:numPr>
        <w:autoSpaceDE w:val="0"/>
        <w:autoSpaceDN w:val="0"/>
        <w:spacing w:before="127" w:after="0" w:line="244" w:lineRule="auto"/>
        <w:ind w:right="286"/>
        <w:jc w:val="both"/>
        <w:rPr>
          <w:rFonts w:ascii="Calibri" w:eastAsia="Calibri" w:hAnsi="Calibri" w:cs="Calibri"/>
          <w:kern w:val="0"/>
          <w:sz w:val="24"/>
          <w:szCs w:val="24"/>
          <w:lang w:eastAsia="hr-HR" w:bidi="hr-HR"/>
          <w14:ligatures w14:val="none"/>
        </w:rPr>
      </w:pPr>
      <w:bookmarkStart w:id="3" w:name="_Hlk160526013"/>
      <w:r w:rsidRPr="00BE22D1">
        <w:rPr>
          <w:rFonts w:ascii="Calibri" w:eastAsia="Calibri" w:hAnsi="Calibri" w:cs="Calibri"/>
          <w:kern w:val="0"/>
          <w:sz w:val="24"/>
          <w:szCs w:val="24"/>
          <w:lang w:eastAsia="hr-HR" w:bidi="hr-HR"/>
          <w14:ligatures w14:val="none"/>
        </w:rPr>
        <w:t>Mapa 1 arhitektura + krajobraz</w:t>
      </w:r>
      <w:r w:rsidR="001641A0" w:rsidRPr="001641A0">
        <w:rPr>
          <w:rFonts w:ascii="Calibri" w:eastAsia="Calibri" w:hAnsi="Calibri" w:cs="Calibri"/>
          <w:kern w:val="0"/>
          <w:sz w:val="24"/>
          <w:szCs w:val="24"/>
          <w:lang w:eastAsia="hr-HR" w:bidi="hr-HR"/>
          <w14:ligatures w14:val="none"/>
        </w:rPr>
        <w:t>,</w:t>
      </w:r>
    </w:p>
    <w:p w14:paraId="0AFB70B9" w14:textId="7114321B" w:rsidR="001641A0" w:rsidRPr="001641A0" w:rsidRDefault="00BE22D1" w:rsidP="001641A0">
      <w:pPr>
        <w:widowControl w:val="0"/>
        <w:numPr>
          <w:ilvl w:val="0"/>
          <w:numId w:val="4"/>
        </w:numPr>
        <w:autoSpaceDE w:val="0"/>
        <w:autoSpaceDN w:val="0"/>
        <w:spacing w:before="127" w:after="0" w:line="244" w:lineRule="auto"/>
        <w:ind w:right="286"/>
        <w:jc w:val="both"/>
        <w:rPr>
          <w:rFonts w:ascii="Calibri" w:eastAsia="Calibri" w:hAnsi="Calibri" w:cs="Calibri"/>
          <w:kern w:val="0"/>
          <w:sz w:val="24"/>
          <w:szCs w:val="24"/>
          <w:lang w:eastAsia="hr-HR" w:bidi="hr-HR"/>
          <w14:ligatures w14:val="none"/>
        </w:rPr>
      </w:pPr>
      <w:r w:rsidRPr="00BE22D1">
        <w:rPr>
          <w:rFonts w:ascii="Calibri" w:eastAsia="Calibri" w:hAnsi="Calibri" w:cs="Calibri"/>
          <w:kern w:val="0"/>
          <w:sz w:val="24"/>
          <w:szCs w:val="24"/>
          <w:lang w:eastAsia="hr-HR" w:bidi="hr-HR"/>
          <w14:ligatures w14:val="none"/>
        </w:rPr>
        <w:t>Mapa 1 navodnjavanje</w:t>
      </w:r>
      <w:r w:rsidR="001641A0" w:rsidRPr="001641A0">
        <w:rPr>
          <w:rFonts w:ascii="Calibri" w:eastAsia="Calibri" w:hAnsi="Calibri" w:cs="Calibri"/>
          <w:kern w:val="0"/>
          <w:sz w:val="24"/>
          <w:szCs w:val="24"/>
          <w:lang w:eastAsia="hr-HR" w:bidi="hr-HR"/>
          <w14:ligatures w14:val="none"/>
        </w:rPr>
        <w:t>,</w:t>
      </w:r>
    </w:p>
    <w:p w14:paraId="6B201E67" w14:textId="2FC1E3F7" w:rsidR="001641A0" w:rsidRPr="001641A0" w:rsidRDefault="00BE22D1" w:rsidP="001641A0">
      <w:pPr>
        <w:widowControl w:val="0"/>
        <w:numPr>
          <w:ilvl w:val="0"/>
          <w:numId w:val="4"/>
        </w:numPr>
        <w:autoSpaceDE w:val="0"/>
        <w:autoSpaceDN w:val="0"/>
        <w:spacing w:before="127" w:after="0" w:line="244" w:lineRule="auto"/>
        <w:ind w:right="286"/>
        <w:jc w:val="both"/>
        <w:rPr>
          <w:rFonts w:ascii="Calibri" w:eastAsia="Calibri" w:hAnsi="Calibri" w:cs="Calibri"/>
          <w:kern w:val="0"/>
          <w:sz w:val="24"/>
          <w:szCs w:val="24"/>
          <w:lang w:eastAsia="hr-HR" w:bidi="hr-HR"/>
          <w14:ligatures w14:val="none"/>
        </w:rPr>
      </w:pPr>
      <w:r w:rsidRPr="00BE22D1">
        <w:rPr>
          <w:rFonts w:ascii="Calibri" w:eastAsia="Calibri" w:hAnsi="Calibri" w:cs="Calibri"/>
          <w:kern w:val="0"/>
          <w:sz w:val="24"/>
          <w:szCs w:val="24"/>
          <w:lang w:eastAsia="hr-HR" w:bidi="hr-HR"/>
          <w14:ligatures w14:val="none"/>
        </w:rPr>
        <w:t>Mapa2 uređenje platoa</w:t>
      </w:r>
      <w:r w:rsidR="001641A0" w:rsidRPr="001641A0">
        <w:rPr>
          <w:rFonts w:ascii="Calibri" w:eastAsia="Calibri" w:hAnsi="Calibri" w:cs="Calibri"/>
          <w:kern w:val="0"/>
          <w:sz w:val="24"/>
          <w:szCs w:val="24"/>
          <w:lang w:eastAsia="hr-HR" w:bidi="hr-HR"/>
          <w14:ligatures w14:val="none"/>
        </w:rPr>
        <w:t>,</w:t>
      </w:r>
    </w:p>
    <w:p w14:paraId="4A3B5445" w14:textId="1316E884" w:rsidR="001641A0" w:rsidRPr="001641A0" w:rsidRDefault="00BE22D1" w:rsidP="001641A0">
      <w:pPr>
        <w:widowControl w:val="0"/>
        <w:numPr>
          <w:ilvl w:val="0"/>
          <w:numId w:val="4"/>
        </w:numPr>
        <w:autoSpaceDE w:val="0"/>
        <w:autoSpaceDN w:val="0"/>
        <w:spacing w:before="127" w:after="0" w:line="244" w:lineRule="auto"/>
        <w:ind w:right="286"/>
        <w:jc w:val="both"/>
        <w:rPr>
          <w:rFonts w:ascii="Calibri" w:eastAsia="Calibri" w:hAnsi="Calibri" w:cs="Calibri"/>
          <w:kern w:val="0"/>
          <w:sz w:val="24"/>
          <w:szCs w:val="24"/>
          <w:lang w:eastAsia="hr-HR" w:bidi="hr-HR"/>
          <w14:ligatures w14:val="none"/>
        </w:rPr>
      </w:pPr>
      <w:r w:rsidRPr="00BE22D1">
        <w:rPr>
          <w:rFonts w:ascii="Calibri" w:eastAsia="Calibri" w:hAnsi="Calibri" w:cs="Calibri"/>
          <w:kern w:val="0"/>
          <w:sz w:val="24"/>
          <w:szCs w:val="24"/>
          <w:lang w:eastAsia="hr-HR" w:bidi="hr-HR"/>
          <w14:ligatures w14:val="none"/>
        </w:rPr>
        <w:t>Mapa3 elektroinstalacija</w:t>
      </w:r>
      <w:r w:rsidR="001641A0" w:rsidRPr="001641A0">
        <w:rPr>
          <w:rFonts w:ascii="Calibri" w:eastAsia="Calibri" w:hAnsi="Calibri" w:cs="Calibri"/>
          <w:kern w:val="0"/>
          <w:sz w:val="24"/>
          <w:szCs w:val="24"/>
          <w:lang w:eastAsia="hr-HR" w:bidi="hr-HR"/>
          <w14:ligatures w14:val="none"/>
        </w:rPr>
        <w:t>,</w:t>
      </w:r>
    </w:p>
    <w:p w14:paraId="611CC8D6" w14:textId="0895BC2C" w:rsidR="001641A0" w:rsidRPr="001641A0" w:rsidRDefault="00BE22D1" w:rsidP="001641A0">
      <w:pPr>
        <w:widowControl w:val="0"/>
        <w:numPr>
          <w:ilvl w:val="0"/>
          <w:numId w:val="4"/>
        </w:numPr>
        <w:autoSpaceDE w:val="0"/>
        <w:autoSpaceDN w:val="0"/>
        <w:spacing w:before="127" w:after="0" w:line="244" w:lineRule="auto"/>
        <w:ind w:right="286"/>
        <w:jc w:val="both"/>
        <w:rPr>
          <w:rFonts w:ascii="Calibri" w:eastAsia="Calibri" w:hAnsi="Calibri" w:cs="Calibri"/>
          <w:kern w:val="0"/>
          <w:sz w:val="24"/>
          <w:szCs w:val="24"/>
          <w:lang w:eastAsia="hr-HR" w:bidi="hr-HR"/>
          <w14:ligatures w14:val="none"/>
        </w:rPr>
      </w:pPr>
      <w:r w:rsidRPr="00BE22D1">
        <w:rPr>
          <w:rFonts w:ascii="Calibri" w:eastAsia="Calibri" w:hAnsi="Calibri" w:cs="Calibri"/>
          <w:kern w:val="0"/>
          <w:sz w:val="24"/>
          <w:szCs w:val="24"/>
          <w:lang w:eastAsia="hr-HR" w:bidi="hr-HR"/>
          <w14:ligatures w14:val="none"/>
        </w:rPr>
        <w:t xml:space="preserve">Mapa4 vodovod </w:t>
      </w:r>
      <w:r>
        <w:rPr>
          <w:rFonts w:ascii="Calibri" w:eastAsia="Calibri" w:hAnsi="Calibri" w:cs="Calibri"/>
          <w:kern w:val="0"/>
          <w:sz w:val="24"/>
          <w:szCs w:val="24"/>
          <w:lang w:eastAsia="hr-HR" w:bidi="hr-HR"/>
          <w14:ligatures w14:val="none"/>
        </w:rPr>
        <w:t>i</w:t>
      </w:r>
      <w:r w:rsidRPr="00BE22D1">
        <w:rPr>
          <w:rFonts w:ascii="Calibri" w:eastAsia="Calibri" w:hAnsi="Calibri" w:cs="Calibri"/>
          <w:kern w:val="0"/>
          <w:sz w:val="24"/>
          <w:szCs w:val="24"/>
          <w:lang w:eastAsia="hr-HR" w:bidi="hr-HR"/>
          <w14:ligatures w14:val="none"/>
        </w:rPr>
        <w:t xml:space="preserve"> odvodnja</w:t>
      </w:r>
      <w:r w:rsidR="001641A0" w:rsidRPr="001641A0">
        <w:rPr>
          <w:rFonts w:ascii="Calibri" w:eastAsia="Calibri" w:hAnsi="Calibri" w:cs="Calibri"/>
          <w:kern w:val="0"/>
          <w:sz w:val="24"/>
          <w:szCs w:val="24"/>
          <w:lang w:eastAsia="hr-HR" w:bidi="hr-HR"/>
          <w14:ligatures w14:val="none"/>
        </w:rPr>
        <w:t>,</w:t>
      </w:r>
    </w:p>
    <w:bookmarkEnd w:id="3"/>
    <w:p w14:paraId="71BB54E5" w14:textId="77777777" w:rsidR="001641A0" w:rsidRPr="001641A0" w:rsidRDefault="001641A0" w:rsidP="001641A0">
      <w:pPr>
        <w:widowControl w:val="0"/>
        <w:autoSpaceDE w:val="0"/>
        <w:autoSpaceDN w:val="0"/>
        <w:spacing w:before="127" w:after="0" w:line="244" w:lineRule="auto"/>
        <w:ind w:left="252" w:right="286"/>
        <w:jc w:val="both"/>
        <w:rPr>
          <w:rFonts w:ascii="Calibri" w:eastAsia="Calibri" w:hAnsi="Calibri" w:cs="Calibri"/>
          <w:spacing w:val="-2"/>
          <w:kern w:val="0"/>
          <w:sz w:val="24"/>
          <w:szCs w:val="24"/>
          <w:lang w:eastAsia="hr-HR" w:bidi="hr-HR"/>
          <w14:ligatures w14:val="none"/>
        </w:rPr>
      </w:pPr>
      <w:r w:rsidRPr="001641A0">
        <w:rPr>
          <w:rFonts w:ascii="Calibri" w:eastAsia="Calibri" w:hAnsi="Calibri" w:cs="Calibri"/>
          <w:spacing w:val="-2"/>
          <w:kern w:val="0"/>
          <w:sz w:val="24"/>
          <w:szCs w:val="24"/>
          <w:lang w:eastAsia="hr-HR" w:bidi="hr-HR"/>
          <w14:ligatures w14:val="none"/>
        </w:rPr>
        <w:t>Ponuditelj mora ponuditi cjelokupni opseg radova koji se traže u ovom nadmetanju.</w:t>
      </w:r>
    </w:p>
    <w:p w14:paraId="3AB4DBFD" w14:textId="77777777" w:rsidR="001641A0" w:rsidRPr="001641A0" w:rsidRDefault="001641A0" w:rsidP="001641A0">
      <w:pPr>
        <w:widowControl w:val="0"/>
        <w:autoSpaceDE w:val="0"/>
        <w:autoSpaceDN w:val="0"/>
        <w:spacing w:before="127" w:after="0" w:line="244" w:lineRule="auto"/>
        <w:ind w:left="252" w:right="286"/>
        <w:jc w:val="both"/>
        <w:rPr>
          <w:rFonts w:ascii="Calibri" w:eastAsia="Calibri" w:hAnsi="Calibri" w:cs="Calibri"/>
          <w:spacing w:val="-2"/>
          <w:kern w:val="0"/>
          <w:sz w:val="24"/>
          <w:szCs w:val="24"/>
          <w:lang w:eastAsia="hr-HR" w:bidi="hr-HR"/>
          <w14:ligatures w14:val="none"/>
        </w:rPr>
      </w:pPr>
      <w:r w:rsidRPr="001641A0">
        <w:rPr>
          <w:rFonts w:ascii="Calibri" w:eastAsia="Calibri" w:hAnsi="Calibri" w:cs="Calibri"/>
          <w:spacing w:val="-2"/>
          <w:kern w:val="0"/>
          <w:sz w:val="24"/>
          <w:szCs w:val="24"/>
          <w:lang w:eastAsia="hr-HR" w:bidi="hr-HR"/>
          <w14:ligatures w14:val="none"/>
        </w:rPr>
        <w:t>Ponude koje ne obuhvaćaju sve stavke Troškovnika ili traženog opsega radova neće se razmatrati.</w:t>
      </w:r>
    </w:p>
    <w:p w14:paraId="47684A0F" w14:textId="77777777" w:rsidR="001641A0" w:rsidRPr="001641A0" w:rsidRDefault="001641A0" w:rsidP="001641A0">
      <w:pPr>
        <w:widowControl w:val="0"/>
        <w:autoSpaceDE w:val="0"/>
        <w:autoSpaceDN w:val="0"/>
        <w:spacing w:after="0" w:line="240" w:lineRule="auto"/>
        <w:rPr>
          <w:rFonts w:ascii="Calibri" w:eastAsia="Calibri" w:hAnsi="Calibri" w:cs="Calibri"/>
          <w:spacing w:val="-2"/>
          <w:kern w:val="0"/>
          <w:sz w:val="24"/>
          <w:szCs w:val="24"/>
          <w:lang w:eastAsia="hr-HR" w:bidi="hr-HR"/>
          <w14:ligatures w14:val="none"/>
        </w:rPr>
      </w:pPr>
      <w:r w:rsidRPr="001641A0">
        <w:rPr>
          <w:rFonts w:ascii="Calibri" w:eastAsia="Calibri" w:hAnsi="Calibri" w:cs="Calibri"/>
          <w:spacing w:val="-2"/>
          <w:kern w:val="0"/>
          <w:lang w:eastAsia="hr-HR" w:bidi="hr-HR"/>
          <w14:ligatures w14:val="none"/>
        </w:rPr>
        <w:br w:type="page"/>
      </w:r>
    </w:p>
    <w:p w14:paraId="06EDF06D" w14:textId="77777777" w:rsidR="001641A0" w:rsidRPr="001641A0" w:rsidRDefault="001641A0" w:rsidP="001641A0">
      <w:pPr>
        <w:widowControl w:val="0"/>
        <w:autoSpaceDE w:val="0"/>
        <w:autoSpaceDN w:val="0"/>
        <w:spacing w:before="127" w:after="0" w:line="244" w:lineRule="auto"/>
        <w:ind w:left="252" w:right="286"/>
        <w:jc w:val="both"/>
        <w:rPr>
          <w:rFonts w:ascii="Calibri" w:eastAsia="Calibri" w:hAnsi="Calibri" w:cs="Calibri"/>
          <w:spacing w:val="-2"/>
          <w:kern w:val="0"/>
          <w:sz w:val="2"/>
          <w:szCs w:val="2"/>
          <w:lang w:eastAsia="hr-HR" w:bidi="hr-HR"/>
          <w14:ligatures w14:val="none"/>
        </w:rPr>
      </w:pPr>
    </w:p>
    <w:p w14:paraId="712D4A4E" w14:textId="77777777" w:rsidR="001641A0" w:rsidRPr="001641A0" w:rsidRDefault="001641A0" w:rsidP="001641A0">
      <w:pPr>
        <w:keepNext/>
        <w:widowControl w:val="0"/>
        <w:numPr>
          <w:ilvl w:val="1"/>
          <w:numId w:val="1"/>
        </w:numPr>
        <w:tabs>
          <w:tab w:val="left" w:pos="831"/>
          <w:tab w:val="left" w:pos="832"/>
        </w:tabs>
        <w:autoSpaceDE w:val="0"/>
        <w:autoSpaceDN w:val="0"/>
        <w:spacing w:before="123" w:after="0" w:line="240" w:lineRule="auto"/>
        <w:ind w:left="827" w:hanging="578"/>
        <w:jc w:val="both"/>
        <w:outlineLvl w:val="1"/>
        <w:rPr>
          <w:rFonts w:ascii="Calibri" w:eastAsia="Calibri" w:hAnsi="Calibri" w:cs="Calibri"/>
          <w:b/>
          <w:bCs/>
          <w:kern w:val="0"/>
          <w:sz w:val="24"/>
          <w:szCs w:val="24"/>
          <w:lang w:eastAsia="hr-HR" w:bidi="hr-HR"/>
          <w14:ligatures w14:val="none"/>
        </w:rPr>
      </w:pPr>
      <w:bookmarkStart w:id="4" w:name="_bookmark18"/>
      <w:bookmarkEnd w:id="4"/>
      <w:r w:rsidRPr="001641A0">
        <w:rPr>
          <w:rFonts w:ascii="Calibri" w:eastAsia="Calibri" w:hAnsi="Calibri" w:cs="Calibri"/>
          <w:b/>
          <w:bCs/>
          <w:kern w:val="0"/>
          <w:sz w:val="24"/>
          <w:szCs w:val="24"/>
          <w:lang w:eastAsia="hr-HR" w:bidi="hr-HR"/>
          <w14:ligatures w14:val="none"/>
        </w:rPr>
        <w:t>TEHNIČKA SPECIFIKACIJA PREDMETA NABAVE</w:t>
      </w:r>
    </w:p>
    <w:p w14:paraId="718881D4" w14:textId="375D30EA" w:rsidR="001641A0" w:rsidRPr="001641A0" w:rsidRDefault="001641A0" w:rsidP="001641A0">
      <w:pPr>
        <w:widowControl w:val="0"/>
        <w:autoSpaceDE w:val="0"/>
        <w:autoSpaceDN w:val="0"/>
        <w:spacing w:before="127" w:after="0" w:line="244" w:lineRule="auto"/>
        <w:ind w:left="252" w:right="277"/>
        <w:jc w:val="both"/>
        <w:rPr>
          <w:rFonts w:ascii="Calibri" w:eastAsia="Calibri" w:hAnsi="Calibri" w:cs="Calibri"/>
          <w:kern w:val="0"/>
          <w:sz w:val="24"/>
          <w:szCs w:val="24"/>
          <w:lang w:eastAsia="hr-HR" w:bidi="hr-HR"/>
          <w14:ligatures w14:val="none"/>
        </w:rPr>
      </w:pPr>
      <w:r w:rsidRPr="001641A0">
        <w:rPr>
          <w:rFonts w:ascii="Calibri" w:eastAsia="Calibri" w:hAnsi="Calibri" w:cs="Calibri"/>
          <w:kern w:val="0"/>
          <w:sz w:val="24"/>
          <w:szCs w:val="24"/>
          <w:lang w:eastAsia="hr-HR" w:bidi="hr-HR"/>
          <w14:ligatures w14:val="none"/>
        </w:rPr>
        <w:t>Zahtjevi tehničke specifikacije predmeta nabave, vrsta, kvaliteta i količina u cijelosti je iskazana u Prilogu – Obrazac „Troškovnik“, koji je sastavni dio dokumentacije o nabavi.</w:t>
      </w:r>
    </w:p>
    <w:p w14:paraId="1CE986A6" w14:textId="77777777" w:rsidR="001641A0" w:rsidRPr="001641A0" w:rsidRDefault="001641A0" w:rsidP="001641A0">
      <w:pPr>
        <w:widowControl w:val="0"/>
        <w:autoSpaceDE w:val="0"/>
        <w:autoSpaceDN w:val="0"/>
        <w:spacing w:before="127" w:after="0" w:line="244" w:lineRule="auto"/>
        <w:ind w:left="252" w:right="277"/>
        <w:jc w:val="both"/>
        <w:rPr>
          <w:rFonts w:ascii="Calibri" w:eastAsia="Calibri" w:hAnsi="Calibri" w:cs="Calibri"/>
          <w:kern w:val="0"/>
          <w:sz w:val="24"/>
          <w:szCs w:val="24"/>
          <w:lang w:eastAsia="hr-HR" w:bidi="hr-HR"/>
          <w14:ligatures w14:val="none"/>
        </w:rPr>
      </w:pPr>
      <w:r w:rsidRPr="001641A0">
        <w:rPr>
          <w:rFonts w:ascii="Calibri" w:eastAsia="Calibri" w:hAnsi="Calibri" w:cs="Calibri"/>
          <w:kern w:val="0"/>
          <w:sz w:val="24"/>
          <w:szCs w:val="24"/>
          <w:lang w:eastAsia="hr-HR" w:bidi="hr-HR"/>
          <w14:ligatures w14:val="none"/>
        </w:rPr>
        <w:t>Radovi se izvode na temelju:</w:t>
      </w:r>
    </w:p>
    <w:p w14:paraId="051632ED" w14:textId="77777777" w:rsidR="00724E08" w:rsidRPr="00724E08" w:rsidRDefault="00724E08" w:rsidP="00724E08">
      <w:pPr>
        <w:widowControl w:val="0"/>
        <w:pBdr>
          <w:top w:val="single" w:sz="4" w:space="1" w:color="auto"/>
          <w:left w:val="single" w:sz="4" w:space="4" w:color="auto"/>
          <w:bottom w:val="single" w:sz="4" w:space="1" w:color="auto"/>
          <w:right w:val="single" w:sz="4" w:space="4" w:color="auto"/>
        </w:pBdr>
        <w:shd w:val="clear" w:color="auto" w:fill="DBE5F1"/>
        <w:autoSpaceDE w:val="0"/>
        <w:autoSpaceDN w:val="0"/>
        <w:spacing w:before="127" w:after="0" w:line="244" w:lineRule="auto"/>
        <w:ind w:left="252" w:right="277"/>
        <w:jc w:val="both"/>
        <w:rPr>
          <w:rFonts w:ascii="Calibri" w:eastAsia="Calibri" w:hAnsi="Calibri" w:cs="Calibri"/>
          <w:b/>
          <w:bCs/>
          <w:kern w:val="0"/>
          <w:sz w:val="24"/>
          <w:szCs w:val="24"/>
          <w:u w:val="single"/>
          <w:lang w:eastAsia="hr-HR" w:bidi="hr-HR"/>
          <w14:ligatures w14:val="none"/>
        </w:rPr>
      </w:pPr>
      <w:r w:rsidRPr="00724E08">
        <w:rPr>
          <w:rFonts w:ascii="Calibri" w:eastAsia="Calibri" w:hAnsi="Calibri" w:cs="Calibri"/>
          <w:b/>
          <w:bCs/>
          <w:kern w:val="0"/>
          <w:sz w:val="24"/>
          <w:szCs w:val="24"/>
          <w:u w:val="single"/>
          <w:lang w:eastAsia="hr-HR" w:bidi="hr-HR"/>
          <w14:ligatures w14:val="none"/>
        </w:rPr>
        <w:t>MAPA 1 ARHITEKTONSKO-KRAJOBRAZNI PROJEKT studeni, 2023. TD 27/23</w:t>
      </w:r>
    </w:p>
    <w:p w14:paraId="733D301A" w14:textId="77777777" w:rsidR="00724E08" w:rsidRPr="00724E08" w:rsidRDefault="00724E08" w:rsidP="00724E08">
      <w:pPr>
        <w:widowControl w:val="0"/>
        <w:pBdr>
          <w:top w:val="single" w:sz="4" w:space="1" w:color="auto"/>
          <w:left w:val="single" w:sz="4" w:space="4" w:color="auto"/>
          <w:bottom w:val="single" w:sz="4" w:space="1" w:color="auto"/>
          <w:right w:val="single" w:sz="4" w:space="4" w:color="auto"/>
        </w:pBdr>
        <w:shd w:val="clear" w:color="auto" w:fill="DBE5F1"/>
        <w:autoSpaceDE w:val="0"/>
        <w:autoSpaceDN w:val="0"/>
        <w:spacing w:before="127" w:after="0" w:line="244" w:lineRule="auto"/>
        <w:ind w:left="252" w:right="277"/>
        <w:jc w:val="both"/>
        <w:rPr>
          <w:rFonts w:ascii="Calibri" w:eastAsia="Calibri" w:hAnsi="Calibri" w:cs="Calibri"/>
          <w:kern w:val="0"/>
          <w:sz w:val="24"/>
          <w:szCs w:val="24"/>
          <w:lang w:eastAsia="hr-HR" w:bidi="hr-HR"/>
          <w14:ligatures w14:val="none"/>
        </w:rPr>
      </w:pPr>
      <w:r w:rsidRPr="00724E08">
        <w:rPr>
          <w:rFonts w:ascii="Calibri" w:eastAsia="Calibri" w:hAnsi="Calibri" w:cs="Calibri"/>
          <w:kern w:val="0"/>
          <w:sz w:val="24"/>
          <w:szCs w:val="24"/>
          <w:lang w:eastAsia="hr-HR" w:bidi="hr-HR"/>
          <w14:ligatures w14:val="none"/>
        </w:rPr>
        <w:t xml:space="preserve">Studio Landa d.o.o. Ante Starčevića 17, Dubrovnik </w:t>
      </w:r>
    </w:p>
    <w:p w14:paraId="6948D87B" w14:textId="77777777" w:rsidR="00724E08" w:rsidRPr="00724E08" w:rsidRDefault="00724E08" w:rsidP="00724E08">
      <w:pPr>
        <w:widowControl w:val="0"/>
        <w:pBdr>
          <w:top w:val="single" w:sz="4" w:space="1" w:color="auto"/>
          <w:left w:val="single" w:sz="4" w:space="4" w:color="auto"/>
          <w:bottom w:val="single" w:sz="4" w:space="1" w:color="auto"/>
          <w:right w:val="single" w:sz="4" w:space="4" w:color="auto"/>
        </w:pBdr>
        <w:shd w:val="clear" w:color="auto" w:fill="DBE5F1"/>
        <w:autoSpaceDE w:val="0"/>
        <w:autoSpaceDN w:val="0"/>
        <w:spacing w:before="127" w:after="0" w:line="244" w:lineRule="auto"/>
        <w:ind w:left="252" w:right="277"/>
        <w:jc w:val="both"/>
        <w:rPr>
          <w:rFonts w:ascii="Calibri" w:eastAsia="Calibri" w:hAnsi="Calibri" w:cs="Calibri"/>
          <w:kern w:val="0"/>
          <w:sz w:val="24"/>
          <w:szCs w:val="24"/>
          <w:lang w:eastAsia="hr-HR" w:bidi="hr-HR"/>
          <w14:ligatures w14:val="none"/>
        </w:rPr>
      </w:pPr>
      <w:r w:rsidRPr="00724E08">
        <w:rPr>
          <w:rFonts w:ascii="Calibri" w:eastAsia="Calibri" w:hAnsi="Calibri" w:cs="Calibri"/>
          <w:kern w:val="0"/>
          <w:sz w:val="24"/>
          <w:szCs w:val="24"/>
          <w:lang w:eastAsia="hr-HR" w:bidi="hr-HR"/>
          <w14:ligatures w14:val="none"/>
        </w:rPr>
        <w:t xml:space="preserve">Glavni projektant: Lea Đurović Ruso, mag.ing.arch. </w:t>
      </w:r>
    </w:p>
    <w:p w14:paraId="3FAC65C5" w14:textId="0D6B5281" w:rsidR="00724E08" w:rsidRPr="00724E08" w:rsidRDefault="00724E08" w:rsidP="00724E08">
      <w:pPr>
        <w:widowControl w:val="0"/>
        <w:pBdr>
          <w:top w:val="single" w:sz="4" w:space="1" w:color="auto"/>
          <w:left w:val="single" w:sz="4" w:space="4" w:color="auto"/>
          <w:bottom w:val="single" w:sz="4" w:space="1" w:color="auto"/>
          <w:right w:val="single" w:sz="4" w:space="4" w:color="auto"/>
        </w:pBdr>
        <w:shd w:val="clear" w:color="auto" w:fill="DBE5F1"/>
        <w:autoSpaceDE w:val="0"/>
        <w:autoSpaceDN w:val="0"/>
        <w:spacing w:before="127" w:after="0" w:line="244" w:lineRule="auto"/>
        <w:ind w:left="252" w:right="277"/>
        <w:jc w:val="both"/>
        <w:rPr>
          <w:rFonts w:ascii="Calibri" w:eastAsia="Calibri" w:hAnsi="Calibri" w:cs="Calibri"/>
          <w:kern w:val="0"/>
          <w:sz w:val="24"/>
          <w:szCs w:val="24"/>
          <w:lang w:eastAsia="hr-HR" w:bidi="hr-HR"/>
          <w14:ligatures w14:val="none"/>
        </w:rPr>
      </w:pPr>
      <w:r w:rsidRPr="00724E08">
        <w:rPr>
          <w:rFonts w:ascii="Calibri" w:eastAsia="Calibri" w:hAnsi="Calibri" w:cs="Calibri"/>
          <w:kern w:val="0"/>
          <w:sz w:val="24"/>
          <w:szCs w:val="24"/>
          <w:lang w:eastAsia="hr-HR" w:bidi="hr-HR"/>
          <w14:ligatures w14:val="none"/>
        </w:rPr>
        <w:t>projektant krajobraza:Mia Erak, mag.ing.kraj.arh.</w:t>
      </w:r>
    </w:p>
    <w:p w14:paraId="634ADA2B" w14:textId="2AA5DAAD" w:rsidR="00724E08" w:rsidRPr="00724E08" w:rsidRDefault="00724E08" w:rsidP="00724E08">
      <w:pPr>
        <w:widowControl w:val="0"/>
        <w:pBdr>
          <w:top w:val="single" w:sz="4" w:space="1" w:color="auto"/>
          <w:left w:val="single" w:sz="4" w:space="4" w:color="auto"/>
          <w:bottom w:val="single" w:sz="4" w:space="1" w:color="auto"/>
          <w:right w:val="single" w:sz="4" w:space="4" w:color="auto"/>
        </w:pBdr>
        <w:shd w:val="clear" w:color="auto" w:fill="DBE5F1"/>
        <w:autoSpaceDE w:val="0"/>
        <w:autoSpaceDN w:val="0"/>
        <w:spacing w:before="127" w:after="0" w:line="244" w:lineRule="auto"/>
        <w:ind w:left="252" w:right="277"/>
        <w:jc w:val="both"/>
        <w:rPr>
          <w:rFonts w:ascii="Calibri" w:eastAsia="Calibri" w:hAnsi="Calibri" w:cs="Calibri"/>
          <w:b/>
          <w:bCs/>
          <w:kern w:val="0"/>
          <w:sz w:val="24"/>
          <w:szCs w:val="24"/>
          <w:u w:val="single"/>
          <w:lang w:eastAsia="hr-HR" w:bidi="hr-HR"/>
          <w14:ligatures w14:val="none"/>
        </w:rPr>
      </w:pPr>
      <w:r w:rsidRPr="00724E08">
        <w:rPr>
          <w:rFonts w:ascii="Calibri" w:eastAsia="Calibri" w:hAnsi="Calibri" w:cs="Calibri"/>
          <w:b/>
          <w:bCs/>
          <w:kern w:val="0"/>
          <w:sz w:val="24"/>
          <w:szCs w:val="24"/>
          <w:u w:val="single"/>
          <w:lang w:eastAsia="hr-HR" w:bidi="hr-HR"/>
          <w14:ligatures w14:val="none"/>
        </w:rPr>
        <w:t>Elaborat postojećeg stanja vegetacije(dio mape 1)</w:t>
      </w:r>
    </w:p>
    <w:p w14:paraId="4913FFED" w14:textId="77777777" w:rsidR="00724E08" w:rsidRPr="00724E08" w:rsidRDefault="00724E08" w:rsidP="00724E08">
      <w:pPr>
        <w:widowControl w:val="0"/>
        <w:pBdr>
          <w:top w:val="single" w:sz="4" w:space="1" w:color="auto"/>
          <w:left w:val="single" w:sz="4" w:space="4" w:color="auto"/>
          <w:bottom w:val="single" w:sz="4" w:space="1" w:color="auto"/>
          <w:right w:val="single" w:sz="4" w:space="4" w:color="auto"/>
        </w:pBdr>
        <w:shd w:val="clear" w:color="auto" w:fill="DBE5F1"/>
        <w:autoSpaceDE w:val="0"/>
        <w:autoSpaceDN w:val="0"/>
        <w:spacing w:before="127" w:after="0" w:line="244" w:lineRule="auto"/>
        <w:ind w:left="252" w:right="277"/>
        <w:jc w:val="both"/>
        <w:rPr>
          <w:rFonts w:ascii="Calibri" w:eastAsia="Calibri" w:hAnsi="Calibri" w:cs="Calibri"/>
          <w:kern w:val="0"/>
          <w:sz w:val="24"/>
          <w:szCs w:val="24"/>
          <w:lang w:eastAsia="hr-HR" w:bidi="hr-HR"/>
          <w14:ligatures w14:val="none"/>
        </w:rPr>
      </w:pPr>
      <w:r w:rsidRPr="00724E08">
        <w:rPr>
          <w:rFonts w:ascii="Calibri" w:eastAsia="Calibri" w:hAnsi="Calibri" w:cs="Calibri"/>
          <w:kern w:val="0"/>
          <w:sz w:val="24"/>
          <w:szCs w:val="24"/>
          <w:lang w:eastAsia="hr-HR" w:bidi="hr-HR"/>
          <w14:ligatures w14:val="none"/>
        </w:rPr>
        <w:t xml:space="preserve">Studio Landa d.o.o. Ante Starčevića 17, Dubrovnik </w:t>
      </w:r>
    </w:p>
    <w:p w14:paraId="49A086D3" w14:textId="37C2D938" w:rsidR="00724E08" w:rsidRPr="00724E08" w:rsidRDefault="00724E08" w:rsidP="00724E08">
      <w:pPr>
        <w:widowControl w:val="0"/>
        <w:pBdr>
          <w:top w:val="single" w:sz="4" w:space="1" w:color="auto"/>
          <w:left w:val="single" w:sz="4" w:space="4" w:color="auto"/>
          <w:bottom w:val="single" w:sz="4" w:space="1" w:color="auto"/>
          <w:right w:val="single" w:sz="4" w:space="4" w:color="auto"/>
        </w:pBdr>
        <w:shd w:val="clear" w:color="auto" w:fill="DBE5F1"/>
        <w:autoSpaceDE w:val="0"/>
        <w:autoSpaceDN w:val="0"/>
        <w:spacing w:before="127" w:after="0" w:line="244" w:lineRule="auto"/>
        <w:ind w:left="252" w:right="277"/>
        <w:jc w:val="both"/>
        <w:rPr>
          <w:rFonts w:ascii="Calibri" w:eastAsia="Calibri" w:hAnsi="Calibri" w:cs="Calibri"/>
          <w:kern w:val="0"/>
          <w:sz w:val="24"/>
          <w:szCs w:val="24"/>
          <w:lang w:eastAsia="hr-HR" w:bidi="hr-HR"/>
          <w14:ligatures w14:val="none"/>
        </w:rPr>
      </w:pPr>
      <w:r w:rsidRPr="00724E08">
        <w:rPr>
          <w:rFonts w:ascii="Calibri" w:eastAsia="Calibri" w:hAnsi="Calibri" w:cs="Calibri"/>
          <w:kern w:val="0"/>
          <w:sz w:val="24"/>
          <w:szCs w:val="24"/>
          <w:lang w:eastAsia="hr-HR" w:bidi="hr-HR"/>
          <w14:ligatures w14:val="none"/>
        </w:rPr>
        <w:t>projektant krajobraza:Mia Erak, mag.ing.kraj.arh.</w:t>
      </w:r>
    </w:p>
    <w:p w14:paraId="2E613960" w14:textId="77777777" w:rsidR="00724E08" w:rsidRPr="00724E08" w:rsidRDefault="00724E08" w:rsidP="00724E08">
      <w:pPr>
        <w:widowControl w:val="0"/>
        <w:pBdr>
          <w:top w:val="single" w:sz="4" w:space="1" w:color="auto"/>
          <w:left w:val="single" w:sz="4" w:space="4" w:color="auto"/>
          <w:bottom w:val="single" w:sz="4" w:space="1" w:color="auto"/>
          <w:right w:val="single" w:sz="4" w:space="4" w:color="auto"/>
        </w:pBdr>
        <w:shd w:val="clear" w:color="auto" w:fill="DBE5F1"/>
        <w:autoSpaceDE w:val="0"/>
        <w:autoSpaceDN w:val="0"/>
        <w:spacing w:before="127" w:after="0" w:line="244" w:lineRule="auto"/>
        <w:ind w:left="252" w:right="277"/>
        <w:jc w:val="both"/>
        <w:rPr>
          <w:rFonts w:ascii="Calibri" w:eastAsia="Calibri" w:hAnsi="Calibri" w:cs="Calibri"/>
          <w:b/>
          <w:bCs/>
          <w:kern w:val="0"/>
          <w:sz w:val="24"/>
          <w:szCs w:val="24"/>
          <w:u w:val="single"/>
          <w:lang w:eastAsia="hr-HR" w:bidi="hr-HR"/>
          <w14:ligatures w14:val="none"/>
        </w:rPr>
      </w:pPr>
      <w:r w:rsidRPr="00724E08">
        <w:rPr>
          <w:rFonts w:ascii="Calibri" w:eastAsia="Calibri" w:hAnsi="Calibri" w:cs="Calibri"/>
          <w:b/>
          <w:bCs/>
          <w:kern w:val="0"/>
          <w:sz w:val="24"/>
          <w:szCs w:val="24"/>
          <w:u w:val="single"/>
          <w:lang w:eastAsia="hr-HR" w:bidi="hr-HR"/>
          <w14:ligatures w14:val="none"/>
        </w:rPr>
        <w:t>MAPA 2 GRAĐEVINSKI PROJEKT- Uređenje Platoa, studeni, 2023. TD 60/23</w:t>
      </w:r>
    </w:p>
    <w:p w14:paraId="0F2201E1" w14:textId="77777777" w:rsidR="00724E08" w:rsidRPr="00724E08" w:rsidRDefault="00724E08" w:rsidP="00724E08">
      <w:pPr>
        <w:widowControl w:val="0"/>
        <w:pBdr>
          <w:top w:val="single" w:sz="4" w:space="1" w:color="auto"/>
          <w:left w:val="single" w:sz="4" w:space="4" w:color="auto"/>
          <w:bottom w:val="single" w:sz="4" w:space="1" w:color="auto"/>
          <w:right w:val="single" w:sz="4" w:space="4" w:color="auto"/>
        </w:pBdr>
        <w:shd w:val="clear" w:color="auto" w:fill="DBE5F1"/>
        <w:autoSpaceDE w:val="0"/>
        <w:autoSpaceDN w:val="0"/>
        <w:spacing w:before="127" w:after="0" w:line="244" w:lineRule="auto"/>
        <w:ind w:left="252" w:right="277"/>
        <w:jc w:val="both"/>
        <w:rPr>
          <w:rFonts w:ascii="Calibri" w:eastAsia="Calibri" w:hAnsi="Calibri" w:cs="Calibri"/>
          <w:kern w:val="0"/>
          <w:sz w:val="24"/>
          <w:szCs w:val="24"/>
          <w:lang w:eastAsia="hr-HR" w:bidi="hr-HR"/>
          <w14:ligatures w14:val="none"/>
        </w:rPr>
      </w:pPr>
      <w:r w:rsidRPr="00724E08">
        <w:rPr>
          <w:rFonts w:ascii="Calibri" w:eastAsia="Calibri" w:hAnsi="Calibri" w:cs="Calibri"/>
          <w:kern w:val="0"/>
          <w:sz w:val="24"/>
          <w:szCs w:val="24"/>
          <w:lang w:eastAsia="hr-HR" w:bidi="hr-HR"/>
          <w14:ligatures w14:val="none"/>
        </w:rPr>
        <w:t xml:space="preserve">Traser d.o.o,Brsečinska 2b, 20 000Dubrovnik </w:t>
      </w:r>
    </w:p>
    <w:p w14:paraId="62E2E0DA" w14:textId="1F4E04FC" w:rsidR="00724E08" w:rsidRPr="00724E08" w:rsidRDefault="00724E08" w:rsidP="00724E08">
      <w:pPr>
        <w:widowControl w:val="0"/>
        <w:pBdr>
          <w:top w:val="single" w:sz="4" w:space="1" w:color="auto"/>
          <w:left w:val="single" w:sz="4" w:space="4" w:color="auto"/>
          <w:bottom w:val="single" w:sz="4" w:space="1" w:color="auto"/>
          <w:right w:val="single" w:sz="4" w:space="4" w:color="auto"/>
        </w:pBdr>
        <w:shd w:val="clear" w:color="auto" w:fill="DBE5F1"/>
        <w:autoSpaceDE w:val="0"/>
        <w:autoSpaceDN w:val="0"/>
        <w:spacing w:before="127" w:after="0" w:line="244" w:lineRule="auto"/>
        <w:ind w:left="252" w:right="277"/>
        <w:jc w:val="both"/>
        <w:rPr>
          <w:rFonts w:ascii="Calibri" w:eastAsia="Calibri" w:hAnsi="Calibri" w:cs="Calibri"/>
          <w:kern w:val="0"/>
          <w:sz w:val="24"/>
          <w:szCs w:val="24"/>
          <w:lang w:eastAsia="hr-HR" w:bidi="hr-HR"/>
          <w14:ligatures w14:val="none"/>
        </w:rPr>
      </w:pPr>
      <w:r w:rsidRPr="00724E08">
        <w:rPr>
          <w:rFonts w:ascii="Calibri" w:eastAsia="Calibri" w:hAnsi="Calibri" w:cs="Calibri"/>
          <w:kern w:val="0"/>
          <w:sz w:val="24"/>
          <w:szCs w:val="24"/>
          <w:lang w:eastAsia="hr-HR" w:bidi="hr-HR"/>
          <w14:ligatures w14:val="none"/>
        </w:rPr>
        <w:t>Izrada: Jasminka Stipišić, struč.spec.ing.građ G6180</w:t>
      </w:r>
    </w:p>
    <w:p w14:paraId="34D90840" w14:textId="77777777" w:rsidR="00724E08" w:rsidRPr="00724E08" w:rsidRDefault="00724E08" w:rsidP="00724E08">
      <w:pPr>
        <w:widowControl w:val="0"/>
        <w:pBdr>
          <w:top w:val="single" w:sz="4" w:space="1" w:color="auto"/>
          <w:left w:val="single" w:sz="4" w:space="4" w:color="auto"/>
          <w:bottom w:val="single" w:sz="4" w:space="1" w:color="auto"/>
          <w:right w:val="single" w:sz="4" w:space="4" w:color="auto"/>
        </w:pBdr>
        <w:shd w:val="clear" w:color="auto" w:fill="DBE5F1"/>
        <w:autoSpaceDE w:val="0"/>
        <w:autoSpaceDN w:val="0"/>
        <w:spacing w:before="127" w:after="0" w:line="244" w:lineRule="auto"/>
        <w:ind w:left="252" w:right="277"/>
        <w:jc w:val="both"/>
        <w:rPr>
          <w:rFonts w:ascii="Calibri" w:eastAsia="Calibri" w:hAnsi="Calibri" w:cs="Calibri"/>
          <w:b/>
          <w:bCs/>
          <w:kern w:val="0"/>
          <w:sz w:val="24"/>
          <w:szCs w:val="24"/>
          <w:u w:val="single"/>
          <w:lang w:eastAsia="hr-HR" w:bidi="hr-HR"/>
          <w14:ligatures w14:val="none"/>
        </w:rPr>
      </w:pPr>
      <w:r w:rsidRPr="00724E08">
        <w:rPr>
          <w:rFonts w:ascii="Calibri" w:eastAsia="Calibri" w:hAnsi="Calibri" w:cs="Calibri"/>
          <w:b/>
          <w:bCs/>
          <w:kern w:val="0"/>
          <w:sz w:val="24"/>
          <w:szCs w:val="24"/>
          <w:u w:val="single"/>
          <w:lang w:eastAsia="hr-HR" w:bidi="hr-HR"/>
          <w14:ligatures w14:val="none"/>
        </w:rPr>
        <w:t>MAPA 3 ELEKTROTEHNIČKI PROJEKT studeni, 2023. TD 51 - 2023 MP</w:t>
      </w:r>
    </w:p>
    <w:p w14:paraId="1B57AB3D" w14:textId="77777777" w:rsidR="00724E08" w:rsidRPr="00724E08" w:rsidRDefault="00724E08" w:rsidP="00724E08">
      <w:pPr>
        <w:widowControl w:val="0"/>
        <w:pBdr>
          <w:top w:val="single" w:sz="4" w:space="1" w:color="auto"/>
          <w:left w:val="single" w:sz="4" w:space="4" w:color="auto"/>
          <w:bottom w:val="single" w:sz="4" w:space="1" w:color="auto"/>
          <w:right w:val="single" w:sz="4" w:space="4" w:color="auto"/>
        </w:pBdr>
        <w:shd w:val="clear" w:color="auto" w:fill="DBE5F1"/>
        <w:autoSpaceDE w:val="0"/>
        <w:autoSpaceDN w:val="0"/>
        <w:spacing w:before="127" w:after="0" w:line="244" w:lineRule="auto"/>
        <w:ind w:left="252" w:right="277"/>
        <w:jc w:val="both"/>
        <w:rPr>
          <w:rFonts w:ascii="Calibri" w:eastAsia="Calibri" w:hAnsi="Calibri" w:cs="Calibri"/>
          <w:kern w:val="0"/>
          <w:sz w:val="24"/>
          <w:szCs w:val="24"/>
          <w:lang w:eastAsia="hr-HR" w:bidi="hr-HR"/>
          <w14:ligatures w14:val="none"/>
        </w:rPr>
      </w:pPr>
      <w:r w:rsidRPr="00724E08">
        <w:rPr>
          <w:rFonts w:ascii="Calibri" w:eastAsia="Calibri" w:hAnsi="Calibri" w:cs="Calibri"/>
          <w:kern w:val="0"/>
          <w:sz w:val="24"/>
          <w:szCs w:val="24"/>
          <w:lang w:eastAsia="hr-HR" w:bidi="hr-HR"/>
          <w14:ligatures w14:val="none"/>
        </w:rPr>
        <w:t xml:space="preserve">Electro Vision d.o.o Mokošica </w:t>
      </w:r>
    </w:p>
    <w:p w14:paraId="051E5F2A" w14:textId="26AECF69" w:rsidR="00724E08" w:rsidRPr="00724E08" w:rsidRDefault="00724E08" w:rsidP="00724E08">
      <w:pPr>
        <w:widowControl w:val="0"/>
        <w:pBdr>
          <w:top w:val="single" w:sz="4" w:space="1" w:color="auto"/>
          <w:left w:val="single" w:sz="4" w:space="4" w:color="auto"/>
          <w:bottom w:val="single" w:sz="4" w:space="1" w:color="auto"/>
          <w:right w:val="single" w:sz="4" w:space="4" w:color="auto"/>
        </w:pBdr>
        <w:shd w:val="clear" w:color="auto" w:fill="DBE5F1"/>
        <w:autoSpaceDE w:val="0"/>
        <w:autoSpaceDN w:val="0"/>
        <w:spacing w:before="127" w:after="0" w:line="244" w:lineRule="auto"/>
        <w:ind w:left="252" w:right="277"/>
        <w:jc w:val="both"/>
        <w:rPr>
          <w:rFonts w:ascii="Calibri" w:eastAsia="Calibri" w:hAnsi="Calibri" w:cs="Calibri"/>
          <w:kern w:val="0"/>
          <w:sz w:val="24"/>
          <w:szCs w:val="24"/>
          <w:lang w:eastAsia="hr-HR" w:bidi="hr-HR"/>
          <w14:ligatures w14:val="none"/>
        </w:rPr>
      </w:pPr>
      <w:r w:rsidRPr="00724E08">
        <w:rPr>
          <w:rFonts w:ascii="Calibri" w:eastAsia="Calibri" w:hAnsi="Calibri" w:cs="Calibri"/>
          <w:kern w:val="0"/>
          <w:sz w:val="24"/>
          <w:szCs w:val="24"/>
          <w:lang w:eastAsia="hr-HR" w:bidi="hr-HR"/>
          <w14:ligatures w14:val="none"/>
        </w:rPr>
        <w:t>Glavni projektant:Matko Pinčević, mag.ing.el. E3208</w:t>
      </w:r>
    </w:p>
    <w:p w14:paraId="79356E8C" w14:textId="77777777" w:rsidR="00724E08" w:rsidRPr="00724E08" w:rsidRDefault="00724E08" w:rsidP="00724E08">
      <w:pPr>
        <w:widowControl w:val="0"/>
        <w:pBdr>
          <w:top w:val="single" w:sz="4" w:space="1" w:color="auto"/>
          <w:left w:val="single" w:sz="4" w:space="4" w:color="auto"/>
          <w:bottom w:val="single" w:sz="4" w:space="1" w:color="auto"/>
          <w:right w:val="single" w:sz="4" w:space="4" w:color="auto"/>
        </w:pBdr>
        <w:shd w:val="clear" w:color="auto" w:fill="DBE5F1"/>
        <w:autoSpaceDE w:val="0"/>
        <w:autoSpaceDN w:val="0"/>
        <w:spacing w:before="127" w:after="0" w:line="244" w:lineRule="auto"/>
        <w:ind w:left="252" w:right="277"/>
        <w:jc w:val="both"/>
        <w:rPr>
          <w:rFonts w:ascii="Calibri" w:eastAsia="Calibri" w:hAnsi="Calibri" w:cs="Calibri"/>
          <w:b/>
          <w:bCs/>
          <w:kern w:val="0"/>
          <w:sz w:val="24"/>
          <w:szCs w:val="24"/>
          <w:u w:val="single"/>
          <w:lang w:eastAsia="hr-HR" w:bidi="hr-HR"/>
          <w14:ligatures w14:val="none"/>
        </w:rPr>
      </w:pPr>
      <w:r w:rsidRPr="00724E08">
        <w:rPr>
          <w:rFonts w:ascii="Calibri" w:eastAsia="Calibri" w:hAnsi="Calibri" w:cs="Calibri"/>
          <w:b/>
          <w:bCs/>
          <w:kern w:val="0"/>
          <w:sz w:val="24"/>
          <w:szCs w:val="24"/>
          <w:u w:val="single"/>
          <w:lang w:eastAsia="hr-HR" w:bidi="hr-HR"/>
          <w14:ligatures w14:val="none"/>
        </w:rPr>
        <w:t>MAPA 4 PROJEKT VODE I OBORINSKE ODVODNJE studeni, TD 61/23</w:t>
      </w:r>
    </w:p>
    <w:p w14:paraId="79F53023" w14:textId="77777777" w:rsidR="00724E08" w:rsidRPr="00724E08" w:rsidRDefault="00724E08" w:rsidP="00724E08">
      <w:pPr>
        <w:widowControl w:val="0"/>
        <w:pBdr>
          <w:top w:val="single" w:sz="4" w:space="1" w:color="auto"/>
          <w:left w:val="single" w:sz="4" w:space="4" w:color="auto"/>
          <w:bottom w:val="single" w:sz="4" w:space="1" w:color="auto"/>
          <w:right w:val="single" w:sz="4" w:space="4" w:color="auto"/>
        </w:pBdr>
        <w:shd w:val="clear" w:color="auto" w:fill="DBE5F1"/>
        <w:autoSpaceDE w:val="0"/>
        <w:autoSpaceDN w:val="0"/>
        <w:spacing w:before="127" w:after="0" w:line="244" w:lineRule="auto"/>
        <w:ind w:left="252" w:right="277"/>
        <w:jc w:val="both"/>
        <w:rPr>
          <w:rFonts w:ascii="Calibri" w:eastAsia="Calibri" w:hAnsi="Calibri" w:cs="Calibri"/>
          <w:kern w:val="0"/>
          <w:sz w:val="24"/>
          <w:szCs w:val="24"/>
          <w:lang w:eastAsia="hr-HR" w:bidi="hr-HR"/>
          <w14:ligatures w14:val="none"/>
        </w:rPr>
      </w:pPr>
      <w:r w:rsidRPr="00724E08">
        <w:rPr>
          <w:rFonts w:ascii="Calibri" w:eastAsia="Calibri" w:hAnsi="Calibri" w:cs="Calibri"/>
          <w:kern w:val="0"/>
          <w:sz w:val="24"/>
          <w:szCs w:val="24"/>
          <w:lang w:eastAsia="hr-HR" w:bidi="hr-HR"/>
          <w14:ligatures w14:val="none"/>
        </w:rPr>
        <w:t xml:space="preserve">Traser d.o.o,Brsečinska 2b, 20 000Dubrovnik </w:t>
      </w:r>
    </w:p>
    <w:p w14:paraId="2278ECA6" w14:textId="0D511091" w:rsidR="001641A0" w:rsidRPr="001641A0" w:rsidRDefault="00724E08" w:rsidP="00724E08">
      <w:pPr>
        <w:widowControl w:val="0"/>
        <w:pBdr>
          <w:top w:val="single" w:sz="4" w:space="1" w:color="auto"/>
          <w:left w:val="single" w:sz="4" w:space="4" w:color="auto"/>
          <w:bottom w:val="single" w:sz="4" w:space="1" w:color="auto"/>
          <w:right w:val="single" w:sz="4" w:space="4" w:color="auto"/>
        </w:pBdr>
        <w:shd w:val="clear" w:color="auto" w:fill="DBE5F1"/>
        <w:autoSpaceDE w:val="0"/>
        <w:autoSpaceDN w:val="0"/>
        <w:spacing w:before="127" w:after="0" w:line="244" w:lineRule="auto"/>
        <w:ind w:left="252" w:right="277"/>
        <w:jc w:val="both"/>
        <w:rPr>
          <w:rFonts w:ascii="Calibri" w:eastAsia="Calibri" w:hAnsi="Calibri" w:cs="Calibri"/>
          <w:kern w:val="0"/>
          <w:sz w:val="24"/>
          <w:szCs w:val="24"/>
          <w:lang w:eastAsia="hr-HR" w:bidi="hr-HR"/>
          <w14:ligatures w14:val="none"/>
        </w:rPr>
      </w:pPr>
      <w:r w:rsidRPr="00724E08">
        <w:rPr>
          <w:rFonts w:ascii="Calibri" w:eastAsia="Calibri" w:hAnsi="Calibri" w:cs="Calibri"/>
          <w:kern w:val="0"/>
          <w:sz w:val="24"/>
          <w:szCs w:val="24"/>
          <w:lang w:eastAsia="hr-HR" w:bidi="hr-HR"/>
          <w14:ligatures w14:val="none"/>
        </w:rPr>
        <w:t>Izrada: Jasminka Stipišić, struč.spec.ing.građ G6180</w:t>
      </w:r>
    </w:p>
    <w:p w14:paraId="141B69C9" w14:textId="77777777" w:rsidR="001641A0" w:rsidRPr="001641A0" w:rsidRDefault="001641A0" w:rsidP="001641A0">
      <w:pPr>
        <w:widowControl w:val="0"/>
        <w:autoSpaceDE w:val="0"/>
        <w:autoSpaceDN w:val="0"/>
        <w:spacing w:before="127" w:after="0" w:line="244" w:lineRule="auto"/>
        <w:ind w:left="252" w:right="277"/>
        <w:jc w:val="both"/>
        <w:rPr>
          <w:rFonts w:ascii="Calibri" w:eastAsia="Calibri" w:hAnsi="Calibri" w:cs="Calibri"/>
          <w:kern w:val="0"/>
          <w:sz w:val="4"/>
          <w:szCs w:val="4"/>
          <w:lang w:eastAsia="hr-HR" w:bidi="hr-HR"/>
          <w14:ligatures w14:val="none"/>
        </w:rPr>
      </w:pPr>
    </w:p>
    <w:p w14:paraId="18B65831" w14:textId="77777777" w:rsidR="00642709" w:rsidRDefault="00642709" w:rsidP="00642709">
      <w:pPr>
        <w:widowControl w:val="0"/>
        <w:pBdr>
          <w:top w:val="single" w:sz="4" w:space="1" w:color="auto"/>
          <w:left w:val="single" w:sz="4" w:space="4" w:color="auto"/>
          <w:bottom w:val="single" w:sz="4" w:space="1" w:color="auto"/>
          <w:right w:val="single" w:sz="4" w:space="25" w:color="auto"/>
        </w:pBdr>
        <w:shd w:val="clear" w:color="auto" w:fill="DBE5F1"/>
        <w:tabs>
          <w:tab w:val="left" w:pos="3103"/>
          <w:tab w:val="left" w:pos="5885"/>
          <w:tab w:val="left" w:pos="8172"/>
        </w:tabs>
        <w:autoSpaceDE w:val="0"/>
        <w:autoSpaceDN w:val="0"/>
        <w:spacing w:before="18" w:after="0" w:line="240" w:lineRule="auto"/>
        <w:ind w:left="284" w:right="664"/>
        <w:jc w:val="both"/>
        <w:rPr>
          <w:rFonts w:ascii="Calibri" w:eastAsia="Calibri" w:hAnsi="Calibri" w:cs="Calibri"/>
          <w:kern w:val="0"/>
          <w:sz w:val="24"/>
          <w:szCs w:val="24"/>
          <w14:ligatures w14:val="none"/>
        </w:rPr>
      </w:pPr>
      <w:r w:rsidRPr="00B138B1">
        <w:rPr>
          <w:rFonts w:ascii="Calibri" w:eastAsia="Calibri" w:hAnsi="Calibri" w:cs="Calibri"/>
          <w:kern w:val="0"/>
          <w:sz w:val="24"/>
          <w:szCs w:val="24"/>
          <w14:ligatures w14:val="none"/>
        </w:rPr>
        <w:t>Naručitelj</w:t>
      </w:r>
      <w:r w:rsidRPr="00B138B1">
        <w:rPr>
          <w:rFonts w:ascii="Calibri" w:eastAsia="Calibri" w:hAnsi="Calibri" w:cs="Calibri"/>
          <w:spacing w:val="1"/>
          <w:kern w:val="0"/>
          <w:sz w:val="24"/>
          <w:szCs w:val="24"/>
          <w14:ligatures w14:val="none"/>
        </w:rPr>
        <w:t xml:space="preserve"> </w:t>
      </w:r>
      <w:r w:rsidRPr="00B138B1">
        <w:rPr>
          <w:rFonts w:ascii="Calibri" w:eastAsia="Calibri" w:hAnsi="Calibri" w:cs="Calibri"/>
          <w:kern w:val="0"/>
          <w:sz w:val="24"/>
          <w:szCs w:val="24"/>
          <w14:ligatures w14:val="none"/>
        </w:rPr>
        <w:t>u</w:t>
      </w:r>
      <w:r w:rsidRPr="00B138B1">
        <w:rPr>
          <w:rFonts w:ascii="Calibri" w:eastAsia="Calibri" w:hAnsi="Calibri" w:cs="Calibri"/>
          <w:spacing w:val="1"/>
          <w:kern w:val="0"/>
          <w:sz w:val="24"/>
          <w:szCs w:val="24"/>
          <w14:ligatures w14:val="none"/>
        </w:rPr>
        <w:t xml:space="preserve"> </w:t>
      </w:r>
      <w:r w:rsidRPr="00B138B1">
        <w:rPr>
          <w:rFonts w:ascii="Calibri" w:eastAsia="Calibri" w:hAnsi="Calibri" w:cs="Calibri"/>
          <w:kern w:val="0"/>
          <w:sz w:val="24"/>
          <w:szCs w:val="24"/>
          <w14:ligatures w14:val="none"/>
        </w:rPr>
        <w:t>svrhu</w:t>
      </w:r>
      <w:r w:rsidRPr="00B138B1">
        <w:rPr>
          <w:rFonts w:ascii="Calibri" w:eastAsia="Calibri" w:hAnsi="Calibri" w:cs="Calibri"/>
          <w:spacing w:val="1"/>
          <w:kern w:val="0"/>
          <w:sz w:val="24"/>
          <w:szCs w:val="24"/>
          <w14:ligatures w14:val="none"/>
        </w:rPr>
        <w:t xml:space="preserve"> </w:t>
      </w:r>
      <w:r w:rsidRPr="00B138B1">
        <w:rPr>
          <w:rFonts w:ascii="Calibri" w:eastAsia="Calibri" w:hAnsi="Calibri" w:cs="Calibri"/>
          <w:kern w:val="0"/>
          <w:sz w:val="24"/>
          <w:szCs w:val="24"/>
          <w14:ligatures w14:val="none"/>
        </w:rPr>
        <w:t>što</w:t>
      </w:r>
      <w:r w:rsidRPr="00B138B1">
        <w:rPr>
          <w:rFonts w:ascii="Calibri" w:eastAsia="Calibri" w:hAnsi="Calibri" w:cs="Calibri"/>
          <w:spacing w:val="1"/>
          <w:kern w:val="0"/>
          <w:sz w:val="24"/>
          <w:szCs w:val="24"/>
          <w14:ligatures w14:val="none"/>
        </w:rPr>
        <w:t xml:space="preserve"> </w:t>
      </w:r>
      <w:r w:rsidRPr="00B138B1">
        <w:rPr>
          <w:rFonts w:ascii="Calibri" w:eastAsia="Calibri" w:hAnsi="Calibri" w:cs="Calibri"/>
          <w:kern w:val="0"/>
          <w:sz w:val="24"/>
          <w:szCs w:val="24"/>
          <w14:ligatures w14:val="none"/>
        </w:rPr>
        <w:t>lakše</w:t>
      </w:r>
      <w:r w:rsidRPr="00B138B1">
        <w:rPr>
          <w:rFonts w:ascii="Calibri" w:eastAsia="Calibri" w:hAnsi="Calibri" w:cs="Calibri"/>
          <w:spacing w:val="1"/>
          <w:kern w:val="0"/>
          <w:sz w:val="24"/>
          <w:szCs w:val="24"/>
          <w14:ligatures w14:val="none"/>
        </w:rPr>
        <w:t xml:space="preserve"> </w:t>
      </w:r>
      <w:r w:rsidRPr="00B138B1">
        <w:rPr>
          <w:rFonts w:ascii="Calibri" w:eastAsia="Calibri" w:hAnsi="Calibri" w:cs="Calibri"/>
          <w:kern w:val="0"/>
          <w:sz w:val="24"/>
          <w:szCs w:val="24"/>
          <w14:ligatures w14:val="none"/>
        </w:rPr>
        <w:t>izrade</w:t>
      </w:r>
      <w:r w:rsidRPr="00B138B1">
        <w:rPr>
          <w:rFonts w:ascii="Calibri" w:eastAsia="Calibri" w:hAnsi="Calibri" w:cs="Calibri"/>
          <w:spacing w:val="1"/>
          <w:kern w:val="0"/>
          <w:sz w:val="24"/>
          <w:szCs w:val="24"/>
          <w14:ligatures w14:val="none"/>
        </w:rPr>
        <w:t xml:space="preserve"> </w:t>
      </w:r>
      <w:r w:rsidRPr="00B138B1">
        <w:rPr>
          <w:rFonts w:ascii="Calibri" w:eastAsia="Calibri" w:hAnsi="Calibri" w:cs="Calibri"/>
          <w:kern w:val="0"/>
          <w:sz w:val="24"/>
          <w:szCs w:val="24"/>
          <w14:ligatures w14:val="none"/>
        </w:rPr>
        <w:t>i</w:t>
      </w:r>
      <w:r w:rsidRPr="00B138B1">
        <w:rPr>
          <w:rFonts w:ascii="Calibri" w:eastAsia="Calibri" w:hAnsi="Calibri" w:cs="Calibri"/>
          <w:spacing w:val="1"/>
          <w:kern w:val="0"/>
          <w:sz w:val="24"/>
          <w:szCs w:val="24"/>
          <w14:ligatures w14:val="none"/>
        </w:rPr>
        <w:t xml:space="preserve"> </w:t>
      </w:r>
      <w:r w:rsidRPr="00B138B1">
        <w:rPr>
          <w:rFonts w:ascii="Calibri" w:eastAsia="Calibri" w:hAnsi="Calibri" w:cs="Calibri"/>
          <w:kern w:val="0"/>
          <w:sz w:val="24"/>
          <w:szCs w:val="24"/>
          <w14:ligatures w14:val="none"/>
        </w:rPr>
        <w:t>dostave</w:t>
      </w:r>
      <w:r w:rsidRPr="00B138B1">
        <w:rPr>
          <w:rFonts w:ascii="Calibri" w:eastAsia="Calibri" w:hAnsi="Calibri" w:cs="Calibri"/>
          <w:spacing w:val="1"/>
          <w:kern w:val="0"/>
          <w:sz w:val="24"/>
          <w:szCs w:val="24"/>
          <w14:ligatures w14:val="none"/>
        </w:rPr>
        <w:t xml:space="preserve"> </w:t>
      </w:r>
      <w:r w:rsidRPr="00B138B1">
        <w:rPr>
          <w:rFonts w:ascii="Calibri" w:eastAsia="Calibri" w:hAnsi="Calibri" w:cs="Calibri"/>
          <w:kern w:val="0"/>
          <w:sz w:val="24"/>
          <w:szCs w:val="24"/>
          <w14:ligatures w14:val="none"/>
        </w:rPr>
        <w:t>ponude</w:t>
      </w:r>
      <w:r w:rsidRPr="00B138B1">
        <w:rPr>
          <w:rFonts w:ascii="Calibri" w:eastAsia="Calibri" w:hAnsi="Calibri" w:cs="Calibri"/>
          <w:spacing w:val="1"/>
          <w:kern w:val="0"/>
          <w:sz w:val="24"/>
          <w:szCs w:val="24"/>
          <w14:ligatures w14:val="none"/>
        </w:rPr>
        <w:t xml:space="preserve"> </w:t>
      </w:r>
      <w:r w:rsidRPr="00B138B1">
        <w:rPr>
          <w:rFonts w:ascii="Calibri" w:eastAsia="Calibri" w:hAnsi="Calibri" w:cs="Calibri"/>
          <w:kern w:val="0"/>
          <w:sz w:val="24"/>
          <w:szCs w:val="24"/>
          <w14:ligatures w14:val="none"/>
        </w:rPr>
        <w:t>od</w:t>
      </w:r>
      <w:r w:rsidRPr="00B138B1">
        <w:rPr>
          <w:rFonts w:ascii="Calibri" w:eastAsia="Calibri" w:hAnsi="Calibri" w:cs="Calibri"/>
          <w:spacing w:val="1"/>
          <w:kern w:val="0"/>
          <w:sz w:val="24"/>
          <w:szCs w:val="24"/>
          <w14:ligatures w14:val="none"/>
        </w:rPr>
        <w:t xml:space="preserve"> </w:t>
      </w:r>
      <w:r w:rsidRPr="00B138B1">
        <w:rPr>
          <w:rFonts w:ascii="Calibri" w:eastAsia="Calibri" w:hAnsi="Calibri" w:cs="Calibri"/>
          <w:kern w:val="0"/>
          <w:sz w:val="24"/>
          <w:szCs w:val="24"/>
          <w14:ligatures w14:val="none"/>
        </w:rPr>
        <w:t>zainteresiranih</w:t>
      </w:r>
      <w:r w:rsidRPr="00B138B1">
        <w:rPr>
          <w:rFonts w:ascii="Calibri" w:eastAsia="Calibri" w:hAnsi="Calibri" w:cs="Calibri"/>
          <w:spacing w:val="1"/>
          <w:kern w:val="0"/>
          <w:sz w:val="24"/>
          <w:szCs w:val="24"/>
          <w14:ligatures w14:val="none"/>
        </w:rPr>
        <w:t xml:space="preserve"> </w:t>
      </w:r>
      <w:r w:rsidRPr="00B138B1">
        <w:rPr>
          <w:rFonts w:ascii="Calibri" w:eastAsia="Calibri" w:hAnsi="Calibri" w:cs="Calibri"/>
          <w:kern w:val="0"/>
          <w:sz w:val="24"/>
          <w:szCs w:val="24"/>
          <w14:ligatures w14:val="none"/>
        </w:rPr>
        <w:t>gospodarskih</w:t>
      </w:r>
      <w:r w:rsidRPr="00B138B1">
        <w:rPr>
          <w:rFonts w:ascii="Calibri" w:eastAsia="Calibri" w:hAnsi="Calibri" w:cs="Calibri"/>
          <w:spacing w:val="1"/>
          <w:kern w:val="0"/>
          <w:sz w:val="24"/>
          <w:szCs w:val="24"/>
          <w14:ligatures w14:val="none"/>
        </w:rPr>
        <w:t xml:space="preserve"> </w:t>
      </w:r>
      <w:r w:rsidRPr="00B138B1">
        <w:rPr>
          <w:rFonts w:ascii="Calibri" w:eastAsia="Calibri" w:hAnsi="Calibri" w:cs="Calibri"/>
          <w:kern w:val="0"/>
          <w:sz w:val="24"/>
          <w:szCs w:val="24"/>
          <w14:ligatures w14:val="none"/>
        </w:rPr>
        <w:t xml:space="preserve">subjekata u prilogu ove Dokumentacije objavljuje svu relevantnu </w:t>
      </w:r>
      <w:r>
        <w:rPr>
          <w:rFonts w:ascii="Calibri" w:eastAsia="Calibri" w:hAnsi="Calibri" w:cs="Calibri"/>
          <w:kern w:val="0"/>
          <w:sz w:val="24"/>
          <w:szCs w:val="24"/>
          <w14:ligatures w14:val="none"/>
        </w:rPr>
        <w:t xml:space="preserve"> tehničku </w:t>
      </w:r>
      <w:r w:rsidRPr="00B138B1">
        <w:rPr>
          <w:rFonts w:ascii="Calibri" w:eastAsia="Calibri" w:hAnsi="Calibri" w:cs="Calibri"/>
          <w:kern w:val="0"/>
          <w:sz w:val="24"/>
          <w:szCs w:val="24"/>
          <w14:ligatures w14:val="none"/>
        </w:rPr>
        <w:t>dokumentaciju</w:t>
      </w:r>
      <w:r>
        <w:rPr>
          <w:rFonts w:ascii="Calibri" w:eastAsia="Calibri" w:hAnsi="Calibri" w:cs="Calibri"/>
          <w:kern w:val="0"/>
          <w:sz w:val="24"/>
          <w:szCs w:val="24"/>
          <w14:ligatures w14:val="none"/>
        </w:rPr>
        <w:t xml:space="preserve"> vezanu</w:t>
      </w:r>
      <w:r w:rsidRPr="00B138B1">
        <w:rPr>
          <w:rFonts w:ascii="Calibri" w:eastAsia="Calibri" w:hAnsi="Calibri" w:cs="Calibri"/>
          <w:kern w:val="0"/>
          <w:sz w:val="24"/>
          <w:szCs w:val="24"/>
          <w14:ligatures w14:val="none"/>
        </w:rPr>
        <w:t xml:space="preserve"> za</w:t>
      </w:r>
      <w:r w:rsidRPr="00B138B1">
        <w:rPr>
          <w:rFonts w:ascii="Calibri" w:eastAsia="Calibri" w:hAnsi="Calibri" w:cs="Calibri"/>
          <w:spacing w:val="-52"/>
          <w:kern w:val="0"/>
          <w:sz w:val="24"/>
          <w:szCs w:val="24"/>
          <w14:ligatures w14:val="none"/>
        </w:rPr>
        <w:t xml:space="preserve"> </w:t>
      </w:r>
      <w:r w:rsidRPr="00B138B1">
        <w:rPr>
          <w:rFonts w:ascii="Calibri" w:eastAsia="Calibri" w:hAnsi="Calibri" w:cs="Calibri"/>
          <w:kern w:val="0"/>
          <w:sz w:val="24"/>
          <w:szCs w:val="24"/>
          <w14:ligatures w14:val="none"/>
        </w:rPr>
        <w:t xml:space="preserve">Uređenje okoliša zgrade Javne ustanove za upravljanje zaštićenim dijelovima prirode Dubrovačko-neretvanske županije poveznici </w:t>
      </w:r>
      <w:hyperlink r:id="rId6" w:history="1">
        <w:r w:rsidRPr="00903A2F">
          <w:rPr>
            <w:rStyle w:val="Hyperlink"/>
            <w:rFonts w:ascii="Calibri" w:eastAsia="Calibri" w:hAnsi="Calibri" w:cs="Calibri"/>
            <w:kern w:val="0"/>
            <w:sz w:val="24"/>
            <w:szCs w:val="24"/>
            <w14:ligatures w14:val="none"/>
          </w:rPr>
          <w:t>https://drive.google.com/file/d/1-yQomKNO34gk7bqLmFOXDBAfDVgclPSH/view?usp=drive_link</w:t>
        </w:r>
      </w:hyperlink>
      <w:r>
        <w:rPr>
          <w:rFonts w:ascii="Calibri" w:eastAsia="Calibri" w:hAnsi="Calibri" w:cs="Calibri"/>
          <w:kern w:val="0"/>
          <w:sz w:val="24"/>
          <w:szCs w:val="24"/>
          <w14:ligatures w14:val="none"/>
        </w:rPr>
        <w:t xml:space="preserve"> </w:t>
      </w:r>
    </w:p>
    <w:p w14:paraId="266205FA" w14:textId="77777777" w:rsidR="00642709" w:rsidRPr="00B138B1" w:rsidRDefault="00642709" w:rsidP="00642709">
      <w:pPr>
        <w:widowControl w:val="0"/>
        <w:pBdr>
          <w:top w:val="single" w:sz="4" w:space="1" w:color="auto"/>
          <w:left w:val="single" w:sz="4" w:space="4" w:color="auto"/>
          <w:bottom w:val="single" w:sz="4" w:space="1" w:color="auto"/>
          <w:right w:val="single" w:sz="4" w:space="25" w:color="auto"/>
        </w:pBdr>
        <w:shd w:val="clear" w:color="auto" w:fill="DBE5F1"/>
        <w:tabs>
          <w:tab w:val="left" w:pos="3103"/>
          <w:tab w:val="left" w:pos="5885"/>
          <w:tab w:val="left" w:pos="8172"/>
        </w:tabs>
        <w:autoSpaceDE w:val="0"/>
        <w:autoSpaceDN w:val="0"/>
        <w:spacing w:before="18" w:after="0" w:line="240" w:lineRule="auto"/>
        <w:ind w:left="284" w:right="664"/>
        <w:jc w:val="both"/>
        <w:rPr>
          <w:rFonts w:ascii="Calibri" w:eastAsia="Calibri" w:hAnsi="Calibri" w:cs="Calibri"/>
          <w:spacing w:val="-52"/>
          <w:kern w:val="0"/>
          <w:sz w:val="10"/>
          <w:szCs w:val="10"/>
          <w14:ligatures w14:val="none"/>
        </w:rPr>
      </w:pPr>
    </w:p>
    <w:p w14:paraId="67433788" w14:textId="77777777" w:rsidR="00642709" w:rsidRPr="00642709" w:rsidRDefault="00642709" w:rsidP="00642709">
      <w:pPr>
        <w:widowControl w:val="0"/>
        <w:autoSpaceDE w:val="0"/>
        <w:autoSpaceDN w:val="0"/>
        <w:spacing w:before="127" w:after="0" w:line="244" w:lineRule="auto"/>
        <w:ind w:right="277"/>
        <w:jc w:val="both"/>
        <w:rPr>
          <w:rFonts w:ascii="Calibri" w:eastAsia="Calibri" w:hAnsi="Calibri" w:cs="Calibri"/>
          <w:kern w:val="0"/>
          <w:sz w:val="4"/>
          <w:szCs w:val="4"/>
          <w:lang w:eastAsia="hr-HR" w:bidi="hr-HR"/>
          <w14:ligatures w14:val="none"/>
        </w:rPr>
      </w:pPr>
    </w:p>
    <w:p w14:paraId="7AB5F073" w14:textId="4C8D6407" w:rsidR="001641A0" w:rsidRPr="001641A0" w:rsidRDefault="001641A0" w:rsidP="001641A0">
      <w:pPr>
        <w:widowControl w:val="0"/>
        <w:autoSpaceDE w:val="0"/>
        <w:autoSpaceDN w:val="0"/>
        <w:spacing w:before="127" w:after="0" w:line="244" w:lineRule="auto"/>
        <w:ind w:left="252" w:right="277"/>
        <w:jc w:val="both"/>
        <w:rPr>
          <w:rFonts w:ascii="Calibri" w:eastAsia="Calibri" w:hAnsi="Calibri" w:cs="Calibri"/>
          <w:kern w:val="0"/>
          <w:sz w:val="24"/>
          <w:szCs w:val="24"/>
          <w:lang w:eastAsia="hr-HR" w:bidi="hr-HR"/>
          <w14:ligatures w14:val="none"/>
        </w:rPr>
      </w:pPr>
      <w:r w:rsidRPr="001641A0">
        <w:rPr>
          <w:rFonts w:ascii="Calibri" w:eastAsia="Calibri" w:hAnsi="Calibri" w:cs="Calibri"/>
          <w:kern w:val="0"/>
          <w:sz w:val="24"/>
          <w:szCs w:val="24"/>
          <w:lang w:eastAsia="hr-HR" w:bidi="hr-HR"/>
          <w14:ligatures w14:val="none"/>
        </w:rPr>
        <w:t>Za slučaj kada su u ovoj Dokumentaciji o nabavi, tehničkoj dokumentaciji i troškovnicima navedena tehnička pravila koja opisuju predmet nabave pomoću hrvatskih odnosno europskih odnosno međunarodnih normi, Naručitelj ističe da ponuditelj treba ponuditi predmet nabave u skladu s normama iz ove Dokumentacije o nabavi ili jednakovrijednim normama. Stoga je za svaku navedenu normu navedenu po dotičnom normizacijskom sustavu dozvoljeno nuditi jednakovrijednu normu, tehničko odobrenje odnosno uputu iz odgovarajuće hrvatske, europske ili međunarodne nomenklature.</w:t>
      </w:r>
    </w:p>
    <w:p w14:paraId="30D660F7" w14:textId="77777777" w:rsidR="001641A0" w:rsidRPr="001641A0" w:rsidRDefault="001641A0" w:rsidP="001641A0">
      <w:pPr>
        <w:widowControl w:val="0"/>
        <w:autoSpaceDE w:val="0"/>
        <w:autoSpaceDN w:val="0"/>
        <w:spacing w:before="127" w:after="0" w:line="244" w:lineRule="auto"/>
        <w:ind w:left="252" w:right="277"/>
        <w:jc w:val="both"/>
        <w:rPr>
          <w:rFonts w:ascii="Calibri" w:eastAsia="Calibri" w:hAnsi="Calibri" w:cs="Calibri"/>
          <w:kern w:val="0"/>
          <w:sz w:val="24"/>
          <w:szCs w:val="24"/>
          <w:lang w:eastAsia="hr-HR" w:bidi="hr-HR"/>
          <w14:ligatures w14:val="none"/>
        </w:rPr>
      </w:pPr>
      <w:r w:rsidRPr="001641A0">
        <w:rPr>
          <w:rFonts w:ascii="Calibri" w:eastAsia="Calibri" w:hAnsi="Calibri" w:cs="Calibri"/>
          <w:kern w:val="0"/>
          <w:sz w:val="24"/>
          <w:szCs w:val="24"/>
          <w:lang w:eastAsia="hr-HR" w:bidi="hr-HR"/>
          <w14:ligatures w14:val="none"/>
        </w:rPr>
        <w:t xml:space="preserve">Naručitelj sukladno čl. 211. st.2. ZJN 2016 ne smije odbiti ponudu zbog toga što ponuđeni radovi, roba ili usluge nisu u skladu s tehničkim specifikacijama na koje je uputio, ako </w:t>
      </w:r>
      <w:r w:rsidRPr="001641A0">
        <w:rPr>
          <w:rFonts w:ascii="Calibri" w:eastAsia="Calibri" w:hAnsi="Calibri" w:cs="Calibri"/>
          <w:kern w:val="0"/>
          <w:sz w:val="24"/>
          <w:szCs w:val="24"/>
          <w:lang w:eastAsia="hr-HR" w:bidi="hr-HR"/>
          <w14:ligatures w14:val="none"/>
        </w:rPr>
        <w:lastRenderedPageBreak/>
        <w:t>ponuditelj u ponudi na zadovoljavajući način dokaže, bilo kojim prikladnim sredstvom što uključuje i sredstva dokazivanja iz članka 213. ZJN 2016, da rješenja koja predlaže na jednakovrijedan način zadovoljavaju zahtjeve definirane tehničkim specifikacijama.</w:t>
      </w:r>
    </w:p>
    <w:p w14:paraId="2B52C0DE" w14:textId="77777777" w:rsidR="001641A0" w:rsidRPr="001641A0" w:rsidRDefault="001641A0" w:rsidP="001641A0">
      <w:pPr>
        <w:widowControl w:val="0"/>
        <w:autoSpaceDE w:val="0"/>
        <w:autoSpaceDN w:val="0"/>
        <w:spacing w:before="127" w:after="0" w:line="244" w:lineRule="auto"/>
        <w:ind w:left="252" w:right="277"/>
        <w:jc w:val="both"/>
        <w:rPr>
          <w:rFonts w:ascii="Calibri" w:eastAsia="Calibri" w:hAnsi="Calibri" w:cs="Calibri"/>
          <w:kern w:val="0"/>
          <w:sz w:val="24"/>
          <w:szCs w:val="24"/>
          <w:lang w:eastAsia="hr-HR" w:bidi="hr-HR"/>
          <w14:ligatures w14:val="none"/>
        </w:rPr>
      </w:pPr>
      <w:r w:rsidRPr="001641A0">
        <w:rPr>
          <w:rFonts w:ascii="Calibri" w:eastAsia="Calibri" w:hAnsi="Calibri" w:cs="Calibri"/>
          <w:kern w:val="0"/>
          <w:sz w:val="24"/>
          <w:szCs w:val="24"/>
          <w:u w:val="single"/>
          <w:lang w:eastAsia="hr-HR" w:bidi="hr-HR"/>
          <w14:ligatures w14:val="none"/>
        </w:rPr>
        <w:t>Odredbe o jednakovrijednosti</w:t>
      </w:r>
      <w:r w:rsidRPr="001641A0">
        <w:rPr>
          <w:rFonts w:ascii="Calibri" w:eastAsia="Calibri" w:hAnsi="Calibri" w:cs="Calibri"/>
          <w:kern w:val="0"/>
          <w:sz w:val="24"/>
          <w:szCs w:val="24"/>
          <w:lang w:eastAsia="hr-HR" w:bidi="hr-HR"/>
          <w14:ligatures w14:val="none"/>
        </w:rPr>
        <w:t>:</w:t>
      </w:r>
    </w:p>
    <w:p w14:paraId="20BDD606" w14:textId="77777777" w:rsidR="001641A0" w:rsidRPr="001641A0" w:rsidRDefault="001641A0" w:rsidP="001641A0">
      <w:pPr>
        <w:widowControl w:val="0"/>
        <w:autoSpaceDE w:val="0"/>
        <w:autoSpaceDN w:val="0"/>
        <w:spacing w:before="127" w:after="0" w:line="244" w:lineRule="auto"/>
        <w:ind w:left="252" w:right="277"/>
        <w:jc w:val="both"/>
        <w:rPr>
          <w:rFonts w:ascii="Calibri" w:eastAsia="Calibri" w:hAnsi="Calibri" w:cs="Calibri"/>
          <w:kern w:val="0"/>
          <w:sz w:val="24"/>
          <w:szCs w:val="24"/>
          <w:lang w:eastAsia="hr-HR" w:bidi="hr-HR"/>
          <w14:ligatures w14:val="none"/>
        </w:rPr>
      </w:pPr>
      <w:r w:rsidRPr="001641A0">
        <w:rPr>
          <w:rFonts w:ascii="Calibri" w:eastAsia="Calibri" w:hAnsi="Calibri" w:cs="Calibri"/>
          <w:kern w:val="0"/>
          <w:sz w:val="24"/>
          <w:szCs w:val="24"/>
          <w:lang w:eastAsia="hr-HR" w:bidi="hr-HR"/>
          <w14:ligatures w14:val="none"/>
        </w:rPr>
        <w:t>U slučajevima kada je u ovoj Dokumentaciji o nabavi naveden proizvođač/marka/tip robe (proizvoda) u tom slučaju uvijek je dozvoljeno ponuditi jednakovrijednu robu. Ovisno o proizvodu, kao dokaz jednakovrijednosti Naručitelj će od najpovoljnijeg ponuditelja zatražiti dostavu tehničke dokumentaciju o proizvodu iz koje je moguća i vidljiva usporedba te nedvojbena ocjena jednakovrijednosti tehnička dokumentacija proizvođača, ispitni izvještaji priznatoga tijela, atesti, norme, certifikati, sukladnosti, podatak o internetskoj stranici proizvođača ponuđenog proizvoda na kojoj je dostupan dokument npr. specifikacija ili certifikat i sl.). Ponuditelj mora u fazi izrade izvedbenog projekta dokazati da rješenja koja predlaže na jednakovrijedan način zadovoljavaju zahtjeve definirane tehničkim specifikacijama.</w:t>
      </w:r>
    </w:p>
    <w:p w14:paraId="2DC861B2" w14:textId="77777777" w:rsidR="001641A0" w:rsidRPr="001641A0" w:rsidRDefault="001641A0" w:rsidP="001641A0">
      <w:pPr>
        <w:widowControl w:val="0"/>
        <w:autoSpaceDE w:val="0"/>
        <w:autoSpaceDN w:val="0"/>
        <w:spacing w:before="127" w:after="0" w:line="244" w:lineRule="auto"/>
        <w:ind w:left="252" w:right="277"/>
        <w:jc w:val="both"/>
        <w:rPr>
          <w:rFonts w:ascii="Calibri" w:eastAsia="Calibri" w:hAnsi="Calibri" w:cs="Calibri"/>
          <w:kern w:val="0"/>
          <w:sz w:val="24"/>
          <w:szCs w:val="24"/>
          <w:lang w:eastAsia="hr-HR" w:bidi="hr-HR"/>
          <w14:ligatures w14:val="none"/>
        </w:rPr>
      </w:pPr>
      <w:r w:rsidRPr="001641A0">
        <w:rPr>
          <w:rFonts w:ascii="Calibri" w:eastAsia="Calibri" w:hAnsi="Calibri" w:cs="Calibri"/>
          <w:kern w:val="0"/>
          <w:sz w:val="24"/>
          <w:szCs w:val="24"/>
          <w:u w:val="single"/>
          <w:lang w:eastAsia="hr-HR" w:bidi="hr-HR"/>
          <w14:ligatures w14:val="none"/>
        </w:rPr>
        <w:t>Kriteriji za ocjenu jednakovrijednosti</w:t>
      </w:r>
      <w:r w:rsidRPr="001641A0">
        <w:rPr>
          <w:rFonts w:ascii="Calibri" w:eastAsia="Calibri" w:hAnsi="Calibri" w:cs="Calibri"/>
          <w:kern w:val="0"/>
          <w:sz w:val="24"/>
          <w:szCs w:val="24"/>
          <w:lang w:eastAsia="hr-HR" w:bidi="hr-HR"/>
          <w14:ligatures w14:val="none"/>
        </w:rPr>
        <w:t>:</w:t>
      </w:r>
    </w:p>
    <w:p w14:paraId="7B58C85F" w14:textId="77777777" w:rsidR="001641A0" w:rsidRPr="001641A0" w:rsidRDefault="001641A0" w:rsidP="001641A0">
      <w:pPr>
        <w:autoSpaceDE w:val="0"/>
        <w:autoSpaceDN w:val="0"/>
        <w:spacing w:before="127" w:after="0" w:line="245" w:lineRule="auto"/>
        <w:ind w:left="249" w:right="278"/>
        <w:jc w:val="both"/>
        <w:rPr>
          <w:rFonts w:ascii="Calibri" w:eastAsia="Calibri" w:hAnsi="Calibri" w:cs="Calibri"/>
          <w:kern w:val="0"/>
          <w:sz w:val="24"/>
          <w:szCs w:val="24"/>
          <w:lang w:eastAsia="hr-HR" w:bidi="hr-HR"/>
          <w14:ligatures w14:val="none"/>
        </w:rPr>
      </w:pPr>
      <w:r w:rsidRPr="001641A0">
        <w:rPr>
          <w:rFonts w:ascii="Calibri" w:eastAsia="Calibri" w:hAnsi="Calibri" w:cs="Calibri"/>
          <w:kern w:val="0"/>
          <w:sz w:val="24"/>
          <w:szCs w:val="24"/>
          <w:lang w:eastAsia="hr-HR" w:bidi="hr-HR"/>
          <w14:ligatures w14:val="none"/>
        </w:rPr>
        <w:t>Za slučaj da tehničke specifikacije upućuju na određenu marku ili izvor, ili određeni proces s obilježjima proizvoda ili usluga koje pruža određeni gospodarski subjekt, ili na zaštitne znakove, patente, tipove ili određeno podrijetlo ili proizvodnju, Naručitelj ističe da će prihvatiti jednakovrijedan proizvod. U tom slučaju kriteriji za ocjenu jednakovrijednosti utvrđuju se iz ključnih tehničkih zahtjeva dotičnog proizvoda koji su navedeni u tehničkoj specifikaciji.</w:t>
      </w:r>
    </w:p>
    <w:p w14:paraId="180BD522" w14:textId="77777777" w:rsidR="001641A0" w:rsidRPr="001641A0" w:rsidRDefault="001641A0" w:rsidP="001641A0">
      <w:pPr>
        <w:autoSpaceDE w:val="0"/>
        <w:autoSpaceDN w:val="0"/>
        <w:spacing w:before="127" w:after="0" w:line="245" w:lineRule="auto"/>
        <w:ind w:left="249" w:right="278"/>
        <w:jc w:val="both"/>
        <w:rPr>
          <w:rFonts w:ascii="Calibri" w:eastAsia="Calibri" w:hAnsi="Calibri" w:cs="Calibri"/>
          <w:kern w:val="0"/>
          <w:sz w:val="4"/>
          <w:szCs w:val="4"/>
          <w:lang w:eastAsia="hr-HR" w:bidi="hr-HR"/>
          <w14:ligatures w14:val="none"/>
        </w:rPr>
      </w:pPr>
    </w:p>
    <w:p w14:paraId="18FC2D21" w14:textId="77777777" w:rsidR="001641A0" w:rsidRPr="001641A0" w:rsidRDefault="001641A0" w:rsidP="001641A0">
      <w:pPr>
        <w:widowControl w:val="0"/>
        <w:numPr>
          <w:ilvl w:val="1"/>
          <w:numId w:val="1"/>
        </w:numPr>
        <w:tabs>
          <w:tab w:val="left" w:pos="831"/>
          <w:tab w:val="left" w:pos="832"/>
        </w:tabs>
        <w:autoSpaceDE w:val="0"/>
        <w:autoSpaceDN w:val="0"/>
        <w:spacing w:before="122" w:after="0" w:line="240" w:lineRule="auto"/>
        <w:ind w:hanging="580"/>
        <w:jc w:val="both"/>
        <w:outlineLvl w:val="1"/>
        <w:rPr>
          <w:rFonts w:ascii="Calibri" w:eastAsia="Calibri" w:hAnsi="Calibri" w:cs="Calibri"/>
          <w:b/>
          <w:bCs/>
          <w:kern w:val="0"/>
          <w:sz w:val="24"/>
          <w:szCs w:val="24"/>
          <w:lang w:eastAsia="hr-HR" w:bidi="hr-HR"/>
          <w14:ligatures w14:val="none"/>
        </w:rPr>
      </w:pPr>
      <w:bookmarkStart w:id="5" w:name="_bookmark19"/>
      <w:bookmarkEnd w:id="5"/>
      <w:r w:rsidRPr="001641A0">
        <w:rPr>
          <w:rFonts w:ascii="Calibri" w:eastAsia="Calibri" w:hAnsi="Calibri" w:cs="Calibri"/>
          <w:b/>
          <w:bCs/>
          <w:kern w:val="0"/>
          <w:sz w:val="24"/>
          <w:szCs w:val="24"/>
          <w:lang w:eastAsia="hr-HR" w:bidi="hr-HR"/>
          <w14:ligatures w14:val="none"/>
        </w:rPr>
        <w:t>TROŠKOVNIK</w:t>
      </w:r>
    </w:p>
    <w:p w14:paraId="1D5C122C" w14:textId="77777777" w:rsidR="001641A0" w:rsidRPr="001641A0" w:rsidRDefault="001641A0" w:rsidP="001641A0">
      <w:pPr>
        <w:widowControl w:val="0"/>
        <w:autoSpaceDE w:val="0"/>
        <w:autoSpaceDN w:val="0"/>
        <w:spacing w:before="128" w:after="0" w:line="244" w:lineRule="auto"/>
        <w:ind w:left="252" w:right="284"/>
        <w:jc w:val="both"/>
        <w:rPr>
          <w:rFonts w:ascii="Calibri" w:eastAsia="Calibri" w:hAnsi="Calibri" w:cs="Calibri"/>
          <w:kern w:val="0"/>
          <w:sz w:val="24"/>
          <w:szCs w:val="24"/>
          <w:lang w:eastAsia="hr-HR" w:bidi="hr-HR"/>
          <w14:ligatures w14:val="none"/>
        </w:rPr>
      </w:pPr>
      <w:r w:rsidRPr="001641A0">
        <w:rPr>
          <w:rFonts w:ascii="Calibri" w:eastAsia="Calibri" w:hAnsi="Calibri" w:cs="Calibri"/>
          <w:kern w:val="0"/>
          <w:sz w:val="24"/>
          <w:szCs w:val="24"/>
          <w:lang w:eastAsia="hr-HR" w:bidi="hr-HR"/>
          <w14:ligatures w14:val="none"/>
        </w:rPr>
        <w:t>Troškovnik mora biti popunjen na izvornom predlošku, bez mijenjanja, ispravljanja i prepisivanja izvornog teksta.</w:t>
      </w:r>
    </w:p>
    <w:p w14:paraId="7031EAE3" w14:textId="72E63926" w:rsidR="001641A0" w:rsidRPr="001641A0" w:rsidRDefault="001641A0" w:rsidP="001641A0">
      <w:pPr>
        <w:spacing w:after="0" w:line="240" w:lineRule="auto"/>
        <w:ind w:left="284" w:right="284"/>
        <w:jc w:val="both"/>
        <w:rPr>
          <w:rFonts w:ascii="Calibri" w:eastAsia="Times New Roman" w:hAnsi="Calibri" w:cs="Calibri"/>
          <w:kern w:val="0"/>
          <w:sz w:val="24"/>
          <w:szCs w:val="24"/>
          <w14:ligatures w14:val="none"/>
        </w:rPr>
      </w:pPr>
      <w:r w:rsidRPr="001641A0">
        <w:rPr>
          <w:rFonts w:ascii="Calibri" w:eastAsia="Times New Roman" w:hAnsi="Calibri" w:cs="Calibri"/>
          <w:kern w:val="0"/>
          <w:sz w:val="24"/>
          <w:szCs w:val="24"/>
          <w14:ligatures w14:val="none"/>
        </w:rPr>
        <w:t xml:space="preserve">Troškovnik radova za </w:t>
      </w:r>
      <w:r w:rsidR="00BE22D1" w:rsidRPr="00BE22D1">
        <w:rPr>
          <w:rFonts w:ascii="Calibri" w:eastAsia="Times New Roman" w:hAnsi="Calibri" w:cs="Calibri"/>
          <w:kern w:val="0"/>
          <w:sz w:val="24"/>
          <w:szCs w:val="24"/>
          <w14:ligatures w14:val="none"/>
        </w:rPr>
        <w:t>Uređenje okoliša zgrade Javne ustanove za upravljanje zaštićenim dijelovima prirode Dubrovačko-neretvanske županije</w:t>
      </w:r>
      <w:r w:rsidRPr="001641A0">
        <w:rPr>
          <w:rFonts w:ascii="Calibri" w:eastAsia="Times New Roman" w:hAnsi="Calibri" w:cs="Calibri"/>
          <w:kern w:val="0"/>
          <w:sz w:val="24"/>
          <w:szCs w:val="24"/>
          <w14:ligatures w14:val="none"/>
        </w:rPr>
        <w:t xml:space="preserve"> se sastoji od:</w:t>
      </w:r>
    </w:p>
    <w:p w14:paraId="72570F6D" w14:textId="77777777" w:rsidR="00BE22D1" w:rsidRPr="001641A0" w:rsidRDefault="00BE22D1" w:rsidP="00BE22D1">
      <w:pPr>
        <w:widowControl w:val="0"/>
        <w:numPr>
          <w:ilvl w:val="0"/>
          <w:numId w:val="4"/>
        </w:numPr>
        <w:autoSpaceDE w:val="0"/>
        <w:autoSpaceDN w:val="0"/>
        <w:spacing w:before="127" w:after="0" w:line="244" w:lineRule="auto"/>
        <w:ind w:right="286"/>
        <w:jc w:val="both"/>
        <w:rPr>
          <w:rFonts w:ascii="Calibri" w:eastAsia="Calibri" w:hAnsi="Calibri" w:cs="Calibri"/>
          <w:kern w:val="0"/>
          <w:sz w:val="24"/>
          <w:szCs w:val="24"/>
          <w:lang w:eastAsia="hr-HR" w:bidi="hr-HR"/>
          <w14:ligatures w14:val="none"/>
        </w:rPr>
      </w:pPr>
      <w:r w:rsidRPr="00BE22D1">
        <w:rPr>
          <w:rFonts w:ascii="Calibri" w:eastAsia="Calibri" w:hAnsi="Calibri" w:cs="Calibri"/>
          <w:kern w:val="0"/>
          <w:sz w:val="24"/>
          <w:szCs w:val="24"/>
          <w:lang w:eastAsia="hr-HR" w:bidi="hr-HR"/>
          <w14:ligatures w14:val="none"/>
        </w:rPr>
        <w:t>Mapa 1 arhitektura + krajobraz</w:t>
      </w:r>
      <w:r w:rsidRPr="001641A0">
        <w:rPr>
          <w:rFonts w:ascii="Calibri" w:eastAsia="Calibri" w:hAnsi="Calibri" w:cs="Calibri"/>
          <w:kern w:val="0"/>
          <w:sz w:val="24"/>
          <w:szCs w:val="24"/>
          <w:lang w:eastAsia="hr-HR" w:bidi="hr-HR"/>
          <w14:ligatures w14:val="none"/>
        </w:rPr>
        <w:t>,</w:t>
      </w:r>
    </w:p>
    <w:p w14:paraId="10F7B7DF" w14:textId="77777777" w:rsidR="00BE22D1" w:rsidRPr="001641A0" w:rsidRDefault="00BE22D1" w:rsidP="00BE22D1">
      <w:pPr>
        <w:widowControl w:val="0"/>
        <w:numPr>
          <w:ilvl w:val="0"/>
          <w:numId w:val="4"/>
        </w:numPr>
        <w:autoSpaceDE w:val="0"/>
        <w:autoSpaceDN w:val="0"/>
        <w:spacing w:before="127" w:after="0" w:line="244" w:lineRule="auto"/>
        <w:ind w:right="286"/>
        <w:jc w:val="both"/>
        <w:rPr>
          <w:rFonts w:ascii="Calibri" w:eastAsia="Calibri" w:hAnsi="Calibri" w:cs="Calibri"/>
          <w:kern w:val="0"/>
          <w:sz w:val="24"/>
          <w:szCs w:val="24"/>
          <w:lang w:eastAsia="hr-HR" w:bidi="hr-HR"/>
          <w14:ligatures w14:val="none"/>
        </w:rPr>
      </w:pPr>
      <w:r w:rsidRPr="00BE22D1">
        <w:rPr>
          <w:rFonts w:ascii="Calibri" w:eastAsia="Calibri" w:hAnsi="Calibri" w:cs="Calibri"/>
          <w:kern w:val="0"/>
          <w:sz w:val="24"/>
          <w:szCs w:val="24"/>
          <w:lang w:eastAsia="hr-HR" w:bidi="hr-HR"/>
          <w14:ligatures w14:val="none"/>
        </w:rPr>
        <w:t>Mapa 1 navodnjavanje</w:t>
      </w:r>
      <w:r w:rsidRPr="001641A0">
        <w:rPr>
          <w:rFonts w:ascii="Calibri" w:eastAsia="Calibri" w:hAnsi="Calibri" w:cs="Calibri"/>
          <w:kern w:val="0"/>
          <w:sz w:val="24"/>
          <w:szCs w:val="24"/>
          <w:lang w:eastAsia="hr-HR" w:bidi="hr-HR"/>
          <w14:ligatures w14:val="none"/>
        </w:rPr>
        <w:t>,</w:t>
      </w:r>
    </w:p>
    <w:p w14:paraId="0A558F73" w14:textId="77777777" w:rsidR="00BE22D1" w:rsidRPr="001641A0" w:rsidRDefault="00BE22D1" w:rsidP="00BE22D1">
      <w:pPr>
        <w:widowControl w:val="0"/>
        <w:numPr>
          <w:ilvl w:val="0"/>
          <w:numId w:val="4"/>
        </w:numPr>
        <w:autoSpaceDE w:val="0"/>
        <w:autoSpaceDN w:val="0"/>
        <w:spacing w:before="127" w:after="0" w:line="244" w:lineRule="auto"/>
        <w:ind w:right="286"/>
        <w:jc w:val="both"/>
        <w:rPr>
          <w:rFonts w:ascii="Calibri" w:eastAsia="Calibri" w:hAnsi="Calibri" w:cs="Calibri"/>
          <w:kern w:val="0"/>
          <w:sz w:val="24"/>
          <w:szCs w:val="24"/>
          <w:lang w:eastAsia="hr-HR" w:bidi="hr-HR"/>
          <w14:ligatures w14:val="none"/>
        </w:rPr>
      </w:pPr>
      <w:r w:rsidRPr="00BE22D1">
        <w:rPr>
          <w:rFonts w:ascii="Calibri" w:eastAsia="Calibri" w:hAnsi="Calibri" w:cs="Calibri"/>
          <w:kern w:val="0"/>
          <w:sz w:val="24"/>
          <w:szCs w:val="24"/>
          <w:lang w:eastAsia="hr-HR" w:bidi="hr-HR"/>
          <w14:ligatures w14:val="none"/>
        </w:rPr>
        <w:t>Mapa2 uređenje platoa</w:t>
      </w:r>
      <w:r w:rsidRPr="001641A0">
        <w:rPr>
          <w:rFonts w:ascii="Calibri" w:eastAsia="Calibri" w:hAnsi="Calibri" w:cs="Calibri"/>
          <w:kern w:val="0"/>
          <w:sz w:val="24"/>
          <w:szCs w:val="24"/>
          <w:lang w:eastAsia="hr-HR" w:bidi="hr-HR"/>
          <w14:ligatures w14:val="none"/>
        </w:rPr>
        <w:t>,</w:t>
      </w:r>
    </w:p>
    <w:p w14:paraId="0F6CF36A" w14:textId="77777777" w:rsidR="00BE22D1" w:rsidRPr="001641A0" w:rsidRDefault="00BE22D1" w:rsidP="00BE22D1">
      <w:pPr>
        <w:widowControl w:val="0"/>
        <w:numPr>
          <w:ilvl w:val="0"/>
          <w:numId w:val="4"/>
        </w:numPr>
        <w:autoSpaceDE w:val="0"/>
        <w:autoSpaceDN w:val="0"/>
        <w:spacing w:before="127" w:after="0" w:line="244" w:lineRule="auto"/>
        <w:ind w:right="286"/>
        <w:jc w:val="both"/>
        <w:rPr>
          <w:rFonts w:ascii="Calibri" w:eastAsia="Calibri" w:hAnsi="Calibri" w:cs="Calibri"/>
          <w:kern w:val="0"/>
          <w:sz w:val="24"/>
          <w:szCs w:val="24"/>
          <w:lang w:eastAsia="hr-HR" w:bidi="hr-HR"/>
          <w14:ligatures w14:val="none"/>
        </w:rPr>
      </w:pPr>
      <w:r w:rsidRPr="00BE22D1">
        <w:rPr>
          <w:rFonts w:ascii="Calibri" w:eastAsia="Calibri" w:hAnsi="Calibri" w:cs="Calibri"/>
          <w:kern w:val="0"/>
          <w:sz w:val="24"/>
          <w:szCs w:val="24"/>
          <w:lang w:eastAsia="hr-HR" w:bidi="hr-HR"/>
          <w14:ligatures w14:val="none"/>
        </w:rPr>
        <w:t>Mapa3 elektroinstalacija</w:t>
      </w:r>
      <w:r w:rsidRPr="001641A0">
        <w:rPr>
          <w:rFonts w:ascii="Calibri" w:eastAsia="Calibri" w:hAnsi="Calibri" w:cs="Calibri"/>
          <w:kern w:val="0"/>
          <w:sz w:val="24"/>
          <w:szCs w:val="24"/>
          <w:lang w:eastAsia="hr-HR" w:bidi="hr-HR"/>
          <w14:ligatures w14:val="none"/>
        </w:rPr>
        <w:t>,</w:t>
      </w:r>
    </w:p>
    <w:p w14:paraId="61C2EBAB" w14:textId="77777777" w:rsidR="00BE22D1" w:rsidRDefault="00BE22D1" w:rsidP="00BE22D1">
      <w:pPr>
        <w:widowControl w:val="0"/>
        <w:numPr>
          <w:ilvl w:val="0"/>
          <w:numId w:val="4"/>
        </w:numPr>
        <w:autoSpaceDE w:val="0"/>
        <w:autoSpaceDN w:val="0"/>
        <w:spacing w:before="127" w:after="0" w:line="244" w:lineRule="auto"/>
        <w:ind w:right="286"/>
        <w:jc w:val="both"/>
        <w:rPr>
          <w:rFonts w:ascii="Calibri" w:eastAsia="Calibri" w:hAnsi="Calibri" w:cs="Calibri"/>
          <w:kern w:val="0"/>
          <w:sz w:val="24"/>
          <w:szCs w:val="24"/>
          <w:lang w:eastAsia="hr-HR" w:bidi="hr-HR"/>
          <w14:ligatures w14:val="none"/>
        </w:rPr>
      </w:pPr>
      <w:r w:rsidRPr="00BE22D1">
        <w:rPr>
          <w:rFonts w:ascii="Calibri" w:eastAsia="Calibri" w:hAnsi="Calibri" w:cs="Calibri"/>
          <w:kern w:val="0"/>
          <w:sz w:val="24"/>
          <w:szCs w:val="24"/>
          <w:lang w:eastAsia="hr-HR" w:bidi="hr-HR"/>
          <w14:ligatures w14:val="none"/>
        </w:rPr>
        <w:t xml:space="preserve">Mapa4 vodovod </w:t>
      </w:r>
      <w:r>
        <w:rPr>
          <w:rFonts w:ascii="Calibri" w:eastAsia="Calibri" w:hAnsi="Calibri" w:cs="Calibri"/>
          <w:kern w:val="0"/>
          <w:sz w:val="24"/>
          <w:szCs w:val="24"/>
          <w:lang w:eastAsia="hr-HR" w:bidi="hr-HR"/>
          <w14:ligatures w14:val="none"/>
        </w:rPr>
        <w:t>i</w:t>
      </w:r>
      <w:r w:rsidRPr="00BE22D1">
        <w:rPr>
          <w:rFonts w:ascii="Calibri" w:eastAsia="Calibri" w:hAnsi="Calibri" w:cs="Calibri"/>
          <w:kern w:val="0"/>
          <w:sz w:val="24"/>
          <w:szCs w:val="24"/>
          <w:lang w:eastAsia="hr-HR" w:bidi="hr-HR"/>
          <w14:ligatures w14:val="none"/>
        </w:rPr>
        <w:t xml:space="preserve"> odvodnja</w:t>
      </w:r>
      <w:r w:rsidRPr="001641A0">
        <w:rPr>
          <w:rFonts w:ascii="Calibri" w:eastAsia="Calibri" w:hAnsi="Calibri" w:cs="Calibri"/>
          <w:kern w:val="0"/>
          <w:sz w:val="24"/>
          <w:szCs w:val="24"/>
          <w:lang w:eastAsia="hr-HR" w:bidi="hr-HR"/>
          <w14:ligatures w14:val="none"/>
        </w:rPr>
        <w:t>,</w:t>
      </w:r>
    </w:p>
    <w:p w14:paraId="27ACA69A" w14:textId="425E4EAC" w:rsidR="00BE22D1" w:rsidRPr="001641A0" w:rsidRDefault="00BE22D1" w:rsidP="00BE22D1">
      <w:pPr>
        <w:widowControl w:val="0"/>
        <w:numPr>
          <w:ilvl w:val="0"/>
          <w:numId w:val="4"/>
        </w:numPr>
        <w:autoSpaceDE w:val="0"/>
        <w:autoSpaceDN w:val="0"/>
        <w:spacing w:before="127" w:after="0" w:line="244" w:lineRule="auto"/>
        <w:ind w:right="286"/>
        <w:jc w:val="both"/>
        <w:rPr>
          <w:rFonts w:ascii="Calibri" w:eastAsia="Calibri" w:hAnsi="Calibri" w:cs="Calibri"/>
          <w:kern w:val="0"/>
          <w:sz w:val="24"/>
          <w:szCs w:val="24"/>
          <w:lang w:eastAsia="hr-HR" w:bidi="hr-HR"/>
          <w14:ligatures w14:val="none"/>
        </w:rPr>
      </w:pPr>
      <w:r>
        <w:rPr>
          <w:rFonts w:ascii="Calibri" w:eastAsia="Calibri" w:hAnsi="Calibri" w:cs="Calibri"/>
          <w:kern w:val="0"/>
          <w:sz w:val="24"/>
          <w:szCs w:val="24"/>
          <w:lang w:eastAsia="hr-HR" w:bidi="hr-HR"/>
          <w14:ligatures w14:val="none"/>
        </w:rPr>
        <w:t>Rekapitulacija.</w:t>
      </w:r>
    </w:p>
    <w:p w14:paraId="381E9526" w14:textId="77777777" w:rsidR="001641A0" w:rsidRPr="001641A0" w:rsidRDefault="001641A0" w:rsidP="001641A0">
      <w:pPr>
        <w:widowControl w:val="0"/>
        <w:autoSpaceDE w:val="0"/>
        <w:autoSpaceDN w:val="0"/>
        <w:spacing w:before="122" w:after="0" w:line="244" w:lineRule="auto"/>
        <w:ind w:left="252" w:right="285"/>
        <w:jc w:val="both"/>
        <w:outlineLvl w:val="1"/>
        <w:rPr>
          <w:rFonts w:ascii="Calibri" w:eastAsia="Calibri" w:hAnsi="Calibri" w:cs="Calibri"/>
          <w:b/>
          <w:bCs/>
          <w:kern w:val="0"/>
          <w:sz w:val="24"/>
          <w:szCs w:val="24"/>
          <w:lang w:eastAsia="hr-HR" w:bidi="hr-HR"/>
          <w14:ligatures w14:val="none"/>
        </w:rPr>
      </w:pPr>
      <w:r w:rsidRPr="001641A0">
        <w:rPr>
          <w:rFonts w:ascii="Calibri" w:eastAsia="Calibri" w:hAnsi="Calibri" w:cs="Calibri"/>
          <w:b/>
          <w:bCs/>
          <w:kern w:val="0"/>
          <w:sz w:val="24"/>
          <w:szCs w:val="24"/>
          <w:lang w:eastAsia="hr-HR" w:bidi="hr-HR"/>
          <w14:ligatures w14:val="none"/>
        </w:rPr>
        <w:t>Jedinične cijene svake stavke troškovnika i ukupna cijena moraju biti zaokružene na dvije decimale.</w:t>
      </w:r>
    </w:p>
    <w:p w14:paraId="084CAA2D" w14:textId="77777777" w:rsidR="001641A0" w:rsidRPr="001641A0" w:rsidRDefault="001641A0" w:rsidP="001641A0">
      <w:pPr>
        <w:autoSpaceDE w:val="0"/>
        <w:autoSpaceDN w:val="0"/>
        <w:spacing w:before="122" w:after="0" w:line="245" w:lineRule="auto"/>
        <w:ind w:left="249" w:right="278"/>
        <w:jc w:val="both"/>
        <w:rPr>
          <w:rFonts w:ascii="Calibri" w:eastAsia="Calibri" w:hAnsi="Calibri" w:cs="Calibri"/>
          <w:kern w:val="0"/>
          <w:sz w:val="24"/>
          <w:lang w:eastAsia="hr-HR" w:bidi="hr-HR"/>
          <w14:ligatures w14:val="none"/>
        </w:rPr>
      </w:pPr>
      <w:r w:rsidRPr="001641A0">
        <w:rPr>
          <w:rFonts w:ascii="Calibri" w:eastAsia="Calibri" w:hAnsi="Calibri" w:cs="Calibri"/>
          <w:kern w:val="0"/>
          <w:sz w:val="24"/>
          <w:lang w:eastAsia="hr-HR" w:bidi="hr-HR"/>
          <w14:ligatures w14:val="none"/>
        </w:rPr>
        <w:t xml:space="preserve">Ponuditeljima </w:t>
      </w:r>
      <w:r w:rsidRPr="001641A0">
        <w:rPr>
          <w:rFonts w:ascii="Calibri" w:eastAsia="Calibri" w:hAnsi="Calibri" w:cs="Calibri"/>
          <w:b/>
          <w:kern w:val="0"/>
          <w:sz w:val="24"/>
          <w:lang w:eastAsia="hr-HR" w:bidi="hr-HR"/>
          <w14:ligatures w14:val="none"/>
        </w:rPr>
        <w:t xml:space="preserve">nije </w:t>
      </w:r>
      <w:r w:rsidRPr="001641A0">
        <w:rPr>
          <w:rFonts w:ascii="Calibri" w:eastAsia="Calibri" w:hAnsi="Calibri" w:cs="Calibri"/>
          <w:kern w:val="0"/>
          <w:sz w:val="24"/>
          <w:lang w:eastAsia="hr-HR" w:bidi="hr-HR"/>
          <w14:ligatures w14:val="none"/>
        </w:rPr>
        <w:t xml:space="preserve">dopušteno mijenjati tekst troškovnika. </w:t>
      </w:r>
      <w:r w:rsidRPr="001641A0">
        <w:rPr>
          <w:rFonts w:ascii="Calibri" w:eastAsia="Calibri" w:hAnsi="Calibri" w:cs="Calibri"/>
          <w:b/>
          <w:kern w:val="0"/>
          <w:sz w:val="24"/>
          <w:lang w:eastAsia="hr-HR" w:bidi="hr-HR"/>
          <w14:ligatures w14:val="none"/>
        </w:rPr>
        <w:t>Sve stavke troškovnika trebaju biti ispunjene</w:t>
      </w:r>
      <w:r w:rsidRPr="001641A0">
        <w:rPr>
          <w:rFonts w:ascii="Calibri" w:eastAsia="Calibri" w:hAnsi="Calibri" w:cs="Calibri"/>
          <w:kern w:val="0"/>
          <w:sz w:val="24"/>
          <w:lang w:eastAsia="hr-HR" w:bidi="hr-HR"/>
          <w14:ligatures w14:val="none"/>
        </w:rPr>
        <w:t>. Prilikom popunjavanja troškovnika ponuditelj cijenu stavke izračunava kao umnožak količine stavke i jedinične cijene stavke.</w:t>
      </w:r>
    </w:p>
    <w:p w14:paraId="00292BE3" w14:textId="77777777" w:rsidR="001641A0" w:rsidRPr="001641A0" w:rsidRDefault="001641A0" w:rsidP="001641A0">
      <w:pPr>
        <w:widowControl w:val="0"/>
        <w:autoSpaceDE w:val="0"/>
        <w:autoSpaceDN w:val="0"/>
        <w:spacing w:before="124" w:after="0" w:line="240" w:lineRule="auto"/>
        <w:ind w:left="252"/>
        <w:jc w:val="both"/>
        <w:rPr>
          <w:rFonts w:ascii="Calibri" w:eastAsia="Calibri" w:hAnsi="Calibri" w:cs="Calibri"/>
          <w:kern w:val="0"/>
          <w:sz w:val="24"/>
          <w:szCs w:val="24"/>
          <w:lang w:eastAsia="hr-HR" w:bidi="hr-HR"/>
          <w14:ligatures w14:val="none"/>
        </w:rPr>
      </w:pPr>
      <w:r w:rsidRPr="001641A0">
        <w:rPr>
          <w:rFonts w:ascii="Calibri" w:eastAsia="Calibri" w:hAnsi="Calibri" w:cs="Calibri"/>
          <w:kern w:val="0"/>
          <w:sz w:val="24"/>
          <w:szCs w:val="24"/>
          <w:lang w:eastAsia="hr-HR" w:bidi="hr-HR"/>
          <w14:ligatures w14:val="none"/>
        </w:rPr>
        <w:t>Cijena ponude izražava se za cjelokupni predmet nabave.</w:t>
      </w:r>
    </w:p>
    <w:p w14:paraId="46854508" w14:textId="77777777" w:rsidR="001641A0" w:rsidRPr="001641A0" w:rsidRDefault="001641A0" w:rsidP="001641A0">
      <w:pPr>
        <w:widowControl w:val="0"/>
        <w:autoSpaceDE w:val="0"/>
        <w:autoSpaceDN w:val="0"/>
        <w:spacing w:before="123" w:after="0" w:line="240" w:lineRule="auto"/>
        <w:ind w:left="252"/>
        <w:jc w:val="both"/>
        <w:rPr>
          <w:rFonts w:ascii="Calibri" w:eastAsia="Calibri" w:hAnsi="Calibri" w:cs="Calibri"/>
          <w:kern w:val="0"/>
          <w:sz w:val="24"/>
          <w:szCs w:val="24"/>
          <w:lang w:eastAsia="hr-HR" w:bidi="hr-HR"/>
          <w14:ligatures w14:val="none"/>
        </w:rPr>
      </w:pPr>
      <w:r w:rsidRPr="001641A0">
        <w:rPr>
          <w:rFonts w:ascii="Calibri" w:eastAsia="Calibri" w:hAnsi="Calibri" w:cs="Calibri"/>
          <w:kern w:val="0"/>
          <w:sz w:val="24"/>
          <w:szCs w:val="24"/>
          <w:lang w:eastAsia="hr-HR" w:bidi="hr-HR"/>
          <w14:ligatures w14:val="none"/>
        </w:rPr>
        <w:t>Troškovnik se obvezno dostavlja u formatu u kojem je stavljen na raspolaganje u EOJN-u.</w:t>
      </w:r>
    </w:p>
    <w:p w14:paraId="01B62C23" w14:textId="77777777" w:rsidR="001641A0" w:rsidRPr="001641A0" w:rsidRDefault="001641A0" w:rsidP="001641A0">
      <w:pPr>
        <w:widowControl w:val="0"/>
        <w:autoSpaceDE w:val="0"/>
        <w:autoSpaceDN w:val="0"/>
        <w:spacing w:before="127" w:after="0" w:line="244" w:lineRule="auto"/>
        <w:ind w:left="252" w:right="282"/>
        <w:jc w:val="both"/>
        <w:rPr>
          <w:rFonts w:ascii="Calibri" w:eastAsia="Calibri" w:hAnsi="Calibri" w:cs="Calibri"/>
          <w:kern w:val="0"/>
          <w:sz w:val="24"/>
          <w:szCs w:val="24"/>
          <w:lang w:eastAsia="hr-HR" w:bidi="hr-HR"/>
          <w14:ligatures w14:val="none"/>
        </w:rPr>
      </w:pPr>
      <w:r w:rsidRPr="001641A0">
        <w:rPr>
          <w:rFonts w:ascii="Calibri" w:eastAsia="Calibri" w:hAnsi="Calibri" w:cs="Calibri"/>
          <w:kern w:val="0"/>
          <w:sz w:val="24"/>
          <w:szCs w:val="24"/>
          <w:lang w:eastAsia="hr-HR" w:bidi="hr-HR"/>
          <w14:ligatures w14:val="none"/>
        </w:rPr>
        <w:lastRenderedPageBreak/>
        <w:t>Ponuditelj mora ponuditi cjelokupni predmet nabave koji se traži u ovom postupku nabave. Ponude koje obuhvaćaju samo dio traženog opsega predmeta nabave neće se razmatrati. Ponuditelj je dužan ponuditi i izvršiti predmet nabave sukladno svim tehničkim i drugim uvjetima koji su navedeni u ovoj Dokumentaciji o nabavi.</w:t>
      </w:r>
    </w:p>
    <w:p w14:paraId="44C7EF9D" w14:textId="77777777" w:rsidR="001641A0" w:rsidRPr="001641A0" w:rsidRDefault="001641A0" w:rsidP="001641A0">
      <w:pPr>
        <w:widowControl w:val="0"/>
        <w:autoSpaceDE w:val="0"/>
        <w:autoSpaceDN w:val="0"/>
        <w:spacing w:before="124" w:after="0" w:line="244" w:lineRule="auto"/>
        <w:ind w:left="252" w:right="281"/>
        <w:jc w:val="both"/>
        <w:rPr>
          <w:rFonts w:ascii="Calibri" w:eastAsia="Calibri" w:hAnsi="Calibri" w:cs="Calibri"/>
          <w:kern w:val="0"/>
          <w:sz w:val="24"/>
          <w:szCs w:val="24"/>
          <w:lang w:eastAsia="hr-HR" w:bidi="hr-HR"/>
          <w14:ligatures w14:val="none"/>
        </w:rPr>
      </w:pPr>
      <w:r w:rsidRPr="001641A0">
        <w:rPr>
          <w:rFonts w:ascii="Calibri" w:eastAsia="Calibri" w:hAnsi="Calibri" w:cs="Calibri"/>
          <w:kern w:val="0"/>
          <w:sz w:val="24"/>
          <w:szCs w:val="24"/>
          <w:lang w:eastAsia="hr-HR" w:bidi="hr-HR"/>
          <w14:ligatures w14:val="none"/>
        </w:rPr>
        <w:t>Pod</w:t>
      </w:r>
      <w:r w:rsidRPr="001641A0">
        <w:rPr>
          <w:rFonts w:ascii="Calibri" w:eastAsia="Calibri" w:hAnsi="Calibri" w:cs="Calibri"/>
          <w:spacing w:val="-7"/>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izvornim</w:t>
      </w:r>
      <w:r w:rsidRPr="001641A0">
        <w:rPr>
          <w:rFonts w:ascii="Calibri" w:eastAsia="Calibri" w:hAnsi="Calibri" w:cs="Calibri"/>
          <w:spacing w:val="-9"/>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predloškom/troškovnikom</w:t>
      </w:r>
      <w:r w:rsidRPr="001641A0">
        <w:rPr>
          <w:rFonts w:ascii="Calibri" w:eastAsia="Calibri" w:hAnsi="Calibri" w:cs="Calibri"/>
          <w:spacing w:val="-9"/>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podrazumijeva</w:t>
      </w:r>
      <w:r w:rsidRPr="001641A0">
        <w:rPr>
          <w:rFonts w:ascii="Calibri" w:eastAsia="Calibri" w:hAnsi="Calibri" w:cs="Calibri"/>
          <w:spacing w:val="-7"/>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se</w:t>
      </w:r>
      <w:r w:rsidRPr="001641A0">
        <w:rPr>
          <w:rFonts w:ascii="Calibri" w:eastAsia="Calibri" w:hAnsi="Calibri" w:cs="Calibri"/>
          <w:spacing w:val="-10"/>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troškovnik</w:t>
      </w:r>
      <w:r w:rsidRPr="001641A0">
        <w:rPr>
          <w:rFonts w:ascii="Calibri" w:eastAsia="Calibri" w:hAnsi="Calibri" w:cs="Calibri"/>
          <w:spacing w:val="-9"/>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koji</w:t>
      </w:r>
      <w:r w:rsidRPr="001641A0">
        <w:rPr>
          <w:rFonts w:ascii="Calibri" w:eastAsia="Calibri" w:hAnsi="Calibri" w:cs="Calibri"/>
          <w:spacing w:val="-7"/>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uključuje</w:t>
      </w:r>
      <w:r w:rsidRPr="001641A0">
        <w:rPr>
          <w:rFonts w:ascii="Calibri" w:eastAsia="Calibri" w:hAnsi="Calibri" w:cs="Calibri"/>
          <w:spacing w:val="-7"/>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i</w:t>
      </w:r>
      <w:r w:rsidRPr="001641A0">
        <w:rPr>
          <w:rFonts w:ascii="Calibri" w:eastAsia="Calibri" w:hAnsi="Calibri" w:cs="Calibri"/>
          <w:spacing w:val="-7"/>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sve</w:t>
      </w:r>
      <w:r w:rsidRPr="001641A0">
        <w:rPr>
          <w:rFonts w:ascii="Calibri" w:eastAsia="Calibri" w:hAnsi="Calibri" w:cs="Calibri"/>
          <w:spacing w:val="-8"/>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izmjene i dopune koje su, ukoliko ih je bilo, objavljene u</w:t>
      </w:r>
      <w:r w:rsidRPr="001641A0">
        <w:rPr>
          <w:rFonts w:ascii="Calibri" w:eastAsia="Calibri" w:hAnsi="Calibri" w:cs="Calibri"/>
          <w:spacing w:val="-7"/>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EOJN.</w:t>
      </w:r>
    </w:p>
    <w:p w14:paraId="45403D05" w14:textId="77777777" w:rsidR="001641A0" w:rsidRPr="001641A0" w:rsidRDefault="001641A0" w:rsidP="001641A0">
      <w:pPr>
        <w:widowControl w:val="0"/>
        <w:autoSpaceDE w:val="0"/>
        <w:autoSpaceDN w:val="0"/>
        <w:spacing w:before="123" w:after="0" w:line="244" w:lineRule="auto"/>
        <w:ind w:left="252" w:right="274"/>
        <w:jc w:val="both"/>
        <w:rPr>
          <w:rFonts w:ascii="Calibri" w:eastAsia="Calibri" w:hAnsi="Calibri" w:cs="Calibri"/>
          <w:b/>
          <w:kern w:val="0"/>
          <w:sz w:val="24"/>
          <w:lang w:eastAsia="hr-HR" w:bidi="hr-HR"/>
          <w14:ligatures w14:val="none"/>
        </w:rPr>
      </w:pPr>
      <w:r w:rsidRPr="001641A0">
        <w:rPr>
          <w:rFonts w:ascii="Calibri" w:eastAsia="Calibri" w:hAnsi="Calibri" w:cs="Calibri"/>
          <w:kern w:val="0"/>
          <w:sz w:val="24"/>
          <w:lang w:eastAsia="hr-HR" w:bidi="hr-HR"/>
          <w14:ligatures w14:val="none"/>
        </w:rPr>
        <w:t>Ponuditelj treba popuniti priloženi troškovnik</w:t>
      </w:r>
      <w:r w:rsidRPr="001641A0">
        <w:rPr>
          <w:rFonts w:ascii="Calibri" w:eastAsia="Calibri" w:hAnsi="Calibri" w:cs="Calibri"/>
          <w:kern w:val="0"/>
          <w:lang w:eastAsia="hr-HR" w:bidi="hr-HR"/>
          <w14:ligatures w14:val="none"/>
        </w:rPr>
        <w:t xml:space="preserve"> </w:t>
      </w:r>
      <w:r w:rsidRPr="001641A0">
        <w:rPr>
          <w:rFonts w:ascii="Calibri" w:eastAsia="Calibri" w:hAnsi="Calibri" w:cs="Calibri"/>
          <w:kern w:val="0"/>
          <w:sz w:val="24"/>
          <w:lang w:eastAsia="hr-HR" w:bidi="hr-HR"/>
          <w14:ligatures w14:val="none"/>
        </w:rPr>
        <w:t xml:space="preserve">u nestandardiziranom obliku (excel tablica) upisivanjem jediničnih cijena svih stavki navedenih u troškovniku, a dostavlja se elektronički u obliku </w:t>
      </w:r>
      <w:r w:rsidRPr="001641A0">
        <w:rPr>
          <w:rFonts w:ascii="Calibri" w:eastAsia="Calibri" w:hAnsi="Calibri" w:cs="Calibri"/>
          <w:b/>
          <w:kern w:val="0"/>
          <w:sz w:val="24"/>
          <w:lang w:eastAsia="hr-HR" w:bidi="hr-HR"/>
          <w14:ligatures w14:val="none"/>
        </w:rPr>
        <w:t>popunjenog nezaštićenog troškovnika u .xls formatu.</w:t>
      </w:r>
    </w:p>
    <w:p w14:paraId="4C71B146" w14:textId="77777777" w:rsidR="001641A0" w:rsidRPr="001641A0" w:rsidRDefault="001641A0" w:rsidP="001641A0">
      <w:pPr>
        <w:widowControl w:val="0"/>
        <w:autoSpaceDE w:val="0"/>
        <w:autoSpaceDN w:val="0"/>
        <w:spacing w:before="124" w:after="0" w:line="244" w:lineRule="auto"/>
        <w:ind w:left="252" w:right="275"/>
        <w:jc w:val="both"/>
        <w:rPr>
          <w:rFonts w:ascii="Calibri" w:eastAsia="Calibri" w:hAnsi="Calibri" w:cs="Calibri"/>
          <w:kern w:val="0"/>
          <w:sz w:val="24"/>
          <w:szCs w:val="24"/>
          <w:lang w:eastAsia="hr-HR" w:bidi="hr-HR"/>
          <w14:ligatures w14:val="none"/>
        </w:rPr>
      </w:pPr>
      <w:r w:rsidRPr="001641A0">
        <w:rPr>
          <w:rFonts w:ascii="Calibri" w:eastAsia="Calibri" w:hAnsi="Calibri" w:cs="Calibri"/>
          <w:kern w:val="0"/>
          <w:sz w:val="24"/>
          <w:szCs w:val="24"/>
          <w:lang w:eastAsia="hr-HR" w:bidi="hr-HR"/>
          <w14:ligatures w14:val="none"/>
        </w:rPr>
        <w:t>U</w:t>
      </w:r>
      <w:r w:rsidRPr="001641A0">
        <w:rPr>
          <w:rFonts w:ascii="Calibri" w:eastAsia="Calibri" w:hAnsi="Calibri" w:cs="Calibri"/>
          <w:spacing w:val="-15"/>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jedinične</w:t>
      </w:r>
      <w:r w:rsidRPr="001641A0">
        <w:rPr>
          <w:rFonts w:ascii="Calibri" w:eastAsia="Calibri" w:hAnsi="Calibri" w:cs="Calibri"/>
          <w:spacing w:val="-17"/>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cijene</w:t>
      </w:r>
      <w:r w:rsidRPr="001641A0">
        <w:rPr>
          <w:rFonts w:ascii="Calibri" w:eastAsia="Calibri" w:hAnsi="Calibri" w:cs="Calibri"/>
          <w:spacing w:val="-16"/>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stavki</w:t>
      </w:r>
      <w:r w:rsidRPr="001641A0">
        <w:rPr>
          <w:rFonts w:ascii="Calibri" w:eastAsia="Calibri" w:hAnsi="Calibri" w:cs="Calibri"/>
          <w:spacing w:val="-17"/>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troškovnika</w:t>
      </w:r>
      <w:r w:rsidRPr="001641A0">
        <w:rPr>
          <w:rFonts w:ascii="Calibri" w:eastAsia="Calibri" w:hAnsi="Calibri" w:cs="Calibri"/>
          <w:spacing w:val="-13"/>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i</w:t>
      </w:r>
      <w:r w:rsidRPr="001641A0">
        <w:rPr>
          <w:rFonts w:ascii="Calibri" w:eastAsia="Calibri" w:hAnsi="Calibri" w:cs="Calibri"/>
          <w:spacing w:val="-18"/>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ukupnu</w:t>
      </w:r>
      <w:r w:rsidRPr="001641A0">
        <w:rPr>
          <w:rFonts w:ascii="Calibri" w:eastAsia="Calibri" w:hAnsi="Calibri" w:cs="Calibri"/>
          <w:spacing w:val="-14"/>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cijenu</w:t>
      </w:r>
      <w:r w:rsidRPr="001641A0">
        <w:rPr>
          <w:rFonts w:ascii="Calibri" w:eastAsia="Calibri" w:hAnsi="Calibri" w:cs="Calibri"/>
          <w:spacing w:val="-15"/>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troškovnika</w:t>
      </w:r>
      <w:r w:rsidRPr="001641A0">
        <w:rPr>
          <w:rFonts w:ascii="Calibri" w:eastAsia="Calibri" w:hAnsi="Calibri" w:cs="Calibri"/>
          <w:spacing w:val="-16"/>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uključeni</w:t>
      </w:r>
      <w:r w:rsidRPr="001641A0">
        <w:rPr>
          <w:rFonts w:ascii="Calibri" w:eastAsia="Calibri" w:hAnsi="Calibri" w:cs="Calibri"/>
          <w:spacing w:val="-17"/>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su</w:t>
      </w:r>
      <w:r w:rsidRPr="001641A0">
        <w:rPr>
          <w:rFonts w:ascii="Calibri" w:eastAsia="Calibri" w:hAnsi="Calibri" w:cs="Calibri"/>
          <w:spacing w:val="-15"/>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svi</w:t>
      </w:r>
      <w:r w:rsidRPr="001641A0">
        <w:rPr>
          <w:rFonts w:ascii="Calibri" w:eastAsia="Calibri" w:hAnsi="Calibri" w:cs="Calibri"/>
          <w:spacing w:val="-18"/>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troškovi</w:t>
      </w:r>
      <w:r w:rsidRPr="001641A0">
        <w:rPr>
          <w:rFonts w:ascii="Calibri" w:eastAsia="Calibri" w:hAnsi="Calibri" w:cs="Calibri"/>
          <w:spacing w:val="-17"/>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potrebni za izvršenje svih radova predviđenih Troškovnikom, koji uključuju, ali se ne ograničavaju na</w:t>
      </w:r>
      <w:r w:rsidRPr="001641A0">
        <w:rPr>
          <w:rFonts w:ascii="Calibri" w:eastAsia="Calibri" w:hAnsi="Calibri" w:cs="Calibri"/>
          <w:spacing w:val="-13"/>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troškove</w:t>
      </w:r>
      <w:r w:rsidRPr="001641A0">
        <w:rPr>
          <w:rFonts w:ascii="Calibri" w:eastAsia="Calibri" w:hAnsi="Calibri" w:cs="Calibri"/>
          <w:spacing w:val="-12"/>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rada,</w:t>
      </w:r>
      <w:r w:rsidRPr="001641A0">
        <w:rPr>
          <w:rFonts w:ascii="Calibri" w:eastAsia="Calibri" w:hAnsi="Calibri" w:cs="Calibri"/>
          <w:spacing w:val="-12"/>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putne</w:t>
      </w:r>
      <w:r w:rsidRPr="001641A0">
        <w:rPr>
          <w:rFonts w:ascii="Calibri" w:eastAsia="Calibri" w:hAnsi="Calibri" w:cs="Calibri"/>
          <w:spacing w:val="-12"/>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troškove,</w:t>
      </w:r>
      <w:r w:rsidRPr="001641A0">
        <w:rPr>
          <w:rFonts w:ascii="Calibri" w:eastAsia="Calibri" w:hAnsi="Calibri" w:cs="Calibri"/>
          <w:spacing w:val="-10"/>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dnevnice,</w:t>
      </w:r>
      <w:r w:rsidRPr="001641A0">
        <w:rPr>
          <w:rFonts w:ascii="Calibri" w:eastAsia="Calibri" w:hAnsi="Calibri" w:cs="Calibri"/>
          <w:spacing w:val="-12"/>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režije</w:t>
      </w:r>
      <w:r w:rsidRPr="001641A0">
        <w:rPr>
          <w:rFonts w:ascii="Calibri" w:eastAsia="Calibri" w:hAnsi="Calibri" w:cs="Calibri"/>
          <w:spacing w:val="-12"/>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uprave</w:t>
      </w:r>
      <w:r w:rsidRPr="001641A0">
        <w:rPr>
          <w:rFonts w:ascii="Calibri" w:eastAsia="Calibri" w:hAnsi="Calibri" w:cs="Calibri"/>
          <w:spacing w:val="-9"/>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tvrtke,</w:t>
      </w:r>
      <w:r w:rsidRPr="001641A0">
        <w:rPr>
          <w:rFonts w:ascii="Calibri" w:eastAsia="Calibri" w:hAnsi="Calibri" w:cs="Calibri"/>
          <w:spacing w:val="-11"/>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zaradu</w:t>
      </w:r>
      <w:r w:rsidRPr="001641A0">
        <w:rPr>
          <w:rFonts w:ascii="Calibri" w:eastAsia="Calibri" w:hAnsi="Calibri" w:cs="Calibri"/>
          <w:spacing w:val="-12"/>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tvrtke, sve</w:t>
      </w:r>
      <w:r w:rsidRPr="001641A0">
        <w:rPr>
          <w:rFonts w:ascii="Calibri" w:eastAsia="Calibri" w:hAnsi="Calibri" w:cs="Calibri"/>
          <w:spacing w:val="-12"/>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poreze</w:t>
      </w:r>
      <w:r w:rsidRPr="001641A0">
        <w:rPr>
          <w:rFonts w:ascii="Calibri" w:eastAsia="Calibri" w:hAnsi="Calibri" w:cs="Calibri"/>
          <w:spacing w:val="-10"/>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i</w:t>
      </w:r>
      <w:r w:rsidRPr="001641A0">
        <w:rPr>
          <w:rFonts w:ascii="Calibri" w:eastAsia="Calibri" w:hAnsi="Calibri" w:cs="Calibri"/>
          <w:spacing w:val="-16"/>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prireze</w:t>
      </w:r>
      <w:r w:rsidRPr="001641A0">
        <w:rPr>
          <w:rFonts w:ascii="Calibri" w:eastAsia="Calibri" w:hAnsi="Calibri" w:cs="Calibri"/>
          <w:spacing w:val="-13"/>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(osim</w:t>
      </w:r>
      <w:r w:rsidRPr="001641A0">
        <w:rPr>
          <w:rFonts w:ascii="Calibri" w:eastAsia="Calibri" w:hAnsi="Calibri" w:cs="Calibri"/>
          <w:spacing w:val="-14"/>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PDV-a),</w:t>
      </w:r>
      <w:r w:rsidRPr="001641A0">
        <w:rPr>
          <w:rFonts w:ascii="Calibri" w:eastAsia="Calibri" w:hAnsi="Calibri" w:cs="Calibri"/>
          <w:spacing w:val="-14"/>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bez</w:t>
      </w:r>
      <w:r w:rsidRPr="001641A0">
        <w:rPr>
          <w:rFonts w:ascii="Calibri" w:eastAsia="Calibri" w:hAnsi="Calibri" w:cs="Calibri"/>
          <w:spacing w:val="-12"/>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obzira</w:t>
      </w:r>
      <w:r w:rsidRPr="001641A0">
        <w:rPr>
          <w:rFonts w:ascii="Calibri" w:eastAsia="Calibri" w:hAnsi="Calibri" w:cs="Calibri"/>
          <w:spacing w:val="-14"/>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da</w:t>
      </w:r>
      <w:r w:rsidRPr="001641A0">
        <w:rPr>
          <w:rFonts w:ascii="Calibri" w:eastAsia="Calibri" w:hAnsi="Calibri" w:cs="Calibri"/>
          <w:spacing w:val="-13"/>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li</w:t>
      </w:r>
      <w:r w:rsidRPr="001641A0">
        <w:rPr>
          <w:rFonts w:ascii="Calibri" w:eastAsia="Calibri" w:hAnsi="Calibri" w:cs="Calibri"/>
          <w:spacing w:val="-13"/>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je</w:t>
      </w:r>
      <w:r w:rsidRPr="001641A0">
        <w:rPr>
          <w:rFonts w:ascii="Calibri" w:eastAsia="Calibri" w:hAnsi="Calibri" w:cs="Calibri"/>
          <w:spacing w:val="-10"/>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u</w:t>
      </w:r>
      <w:r w:rsidRPr="001641A0">
        <w:rPr>
          <w:rFonts w:ascii="Calibri" w:eastAsia="Calibri" w:hAnsi="Calibri" w:cs="Calibri"/>
          <w:spacing w:val="-12"/>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opisu</w:t>
      </w:r>
      <w:r w:rsidRPr="001641A0">
        <w:rPr>
          <w:rFonts w:ascii="Calibri" w:eastAsia="Calibri" w:hAnsi="Calibri" w:cs="Calibri"/>
          <w:spacing w:val="-12"/>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stavki</w:t>
      </w:r>
      <w:r w:rsidRPr="001641A0">
        <w:rPr>
          <w:rFonts w:ascii="Calibri" w:eastAsia="Calibri" w:hAnsi="Calibri" w:cs="Calibri"/>
          <w:spacing w:val="-12"/>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ugovornog troškovnika navedeno da jedinične cijene i ukupna cijena sve ovo</w:t>
      </w:r>
      <w:r w:rsidRPr="001641A0">
        <w:rPr>
          <w:rFonts w:ascii="Calibri" w:eastAsia="Calibri" w:hAnsi="Calibri" w:cs="Calibri"/>
          <w:spacing w:val="-13"/>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obuhvaćaju.</w:t>
      </w:r>
    </w:p>
    <w:p w14:paraId="40AA96B5" w14:textId="77777777" w:rsidR="001641A0" w:rsidRPr="001641A0" w:rsidRDefault="001641A0" w:rsidP="001641A0">
      <w:pPr>
        <w:widowControl w:val="0"/>
        <w:autoSpaceDE w:val="0"/>
        <w:autoSpaceDN w:val="0"/>
        <w:spacing w:before="124" w:after="0" w:line="244" w:lineRule="auto"/>
        <w:ind w:left="252" w:right="275"/>
        <w:jc w:val="both"/>
        <w:rPr>
          <w:rFonts w:ascii="Calibri" w:eastAsia="Calibri" w:hAnsi="Calibri" w:cs="Calibri"/>
          <w:kern w:val="0"/>
          <w:sz w:val="24"/>
          <w:szCs w:val="24"/>
          <w:lang w:eastAsia="hr-HR" w:bidi="hr-HR"/>
          <w14:ligatures w14:val="none"/>
        </w:rPr>
      </w:pPr>
    </w:p>
    <w:p w14:paraId="6B647425" w14:textId="77777777" w:rsidR="001641A0" w:rsidRPr="001641A0" w:rsidRDefault="001641A0" w:rsidP="001641A0">
      <w:pPr>
        <w:widowControl w:val="0"/>
        <w:numPr>
          <w:ilvl w:val="1"/>
          <w:numId w:val="1"/>
        </w:numPr>
        <w:tabs>
          <w:tab w:val="left" w:pos="831"/>
          <w:tab w:val="left" w:pos="832"/>
        </w:tabs>
        <w:autoSpaceDE w:val="0"/>
        <w:autoSpaceDN w:val="0"/>
        <w:spacing w:before="126" w:after="0" w:line="240" w:lineRule="auto"/>
        <w:ind w:hanging="580"/>
        <w:jc w:val="both"/>
        <w:outlineLvl w:val="1"/>
        <w:rPr>
          <w:rFonts w:ascii="Calibri" w:eastAsia="Calibri" w:hAnsi="Calibri" w:cs="Calibri"/>
          <w:b/>
          <w:bCs/>
          <w:kern w:val="0"/>
          <w:sz w:val="24"/>
          <w:szCs w:val="24"/>
          <w:lang w:eastAsia="hr-HR" w:bidi="hr-HR"/>
          <w14:ligatures w14:val="none"/>
        </w:rPr>
      </w:pPr>
      <w:bookmarkStart w:id="6" w:name="_bookmark20"/>
      <w:bookmarkEnd w:id="6"/>
      <w:r w:rsidRPr="001641A0">
        <w:rPr>
          <w:rFonts w:ascii="Calibri" w:eastAsia="Calibri" w:hAnsi="Calibri" w:cs="Calibri"/>
          <w:b/>
          <w:bCs/>
          <w:kern w:val="0"/>
          <w:sz w:val="24"/>
          <w:szCs w:val="24"/>
          <w:lang w:eastAsia="hr-HR" w:bidi="hr-HR"/>
          <w14:ligatures w14:val="none"/>
        </w:rPr>
        <w:t>MJESTO IZVOĐENJA PREDMETA NABAVE</w:t>
      </w:r>
    </w:p>
    <w:p w14:paraId="07C899D8" w14:textId="47B8A458" w:rsidR="001641A0" w:rsidRPr="001641A0" w:rsidRDefault="001641A0" w:rsidP="001641A0">
      <w:pPr>
        <w:widowControl w:val="0"/>
        <w:autoSpaceDE w:val="0"/>
        <w:autoSpaceDN w:val="0"/>
        <w:spacing w:before="124" w:after="0" w:line="244" w:lineRule="auto"/>
        <w:ind w:left="252" w:right="275"/>
        <w:jc w:val="both"/>
        <w:rPr>
          <w:rFonts w:ascii="Calibri" w:eastAsia="Calibri" w:hAnsi="Calibri" w:cs="Calibri"/>
          <w:b/>
          <w:bCs/>
          <w:kern w:val="0"/>
          <w:sz w:val="24"/>
          <w:szCs w:val="24"/>
          <w:lang w:eastAsia="hr-HR" w:bidi="hr-HR"/>
          <w14:ligatures w14:val="none"/>
        </w:rPr>
      </w:pPr>
      <w:r w:rsidRPr="001641A0">
        <w:rPr>
          <w:rFonts w:ascii="Calibri" w:eastAsia="Calibri" w:hAnsi="Calibri" w:cs="Calibri"/>
          <w:kern w:val="0"/>
          <w:sz w:val="24"/>
          <w:szCs w:val="24"/>
          <w:lang w:eastAsia="hr-HR" w:bidi="hr-HR"/>
          <w14:ligatures w14:val="none"/>
        </w:rPr>
        <w:t xml:space="preserve">Mjesto izvođenja radova je lokacija </w:t>
      </w:r>
      <w:r w:rsidR="00BE22D1" w:rsidRPr="00BE22D1">
        <w:rPr>
          <w:rFonts w:ascii="Calibri" w:eastAsia="Calibri" w:hAnsi="Calibri" w:cs="Calibri"/>
          <w:b/>
          <w:bCs/>
          <w:kern w:val="0"/>
          <w:sz w:val="24"/>
          <w:szCs w:val="24"/>
          <w:u w:val="single"/>
          <w:lang w:eastAsia="hr-HR" w:bidi="hr-HR"/>
          <w14:ligatures w14:val="none"/>
        </w:rPr>
        <w:t>javne površine smještene na k.č. 2595/1 i 2599, sve k.o. Dubrovnik (nova izmjera), odnosno k.č. 168 i 166, sve k.o. Dubrovnik (stara izmjera)</w:t>
      </w:r>
      <w:r w:rsidRPr="001641A0">
        <w:rPr>
          <w:rFonts w:ascii="Calibri" w:eastAsia="Calibri" w:hAnsi="Calibri" w:cs="Calibri"/>
          <w:b/>
          <w:bCs/>
          <w:kern w:val="0"/>
          <w:sz w:val="24"/>
          <w:szCs w:val="24"/>
          <w:u w:val="single"/>
          <w:lang w:eastAsia="hr-HR" w:bidi="hr-HR"/>
          <w14:ligatures w14:val="none"/>
        </w:rPr>
        <w:t xml:space="preserve"> (</w:t>
      </w:r>
      <w:r w:rsidR="00BE22D1">
        <w:rPr>
          <w:rFonts w:ascii="Calibri" w:eastAsia="Calibri" w:hAnsi="Calibri" w:cs="Calibri"/>
          <w:b/>
          <w:bCs/>
          <w:kern w:val="0"/>
          <w:sz w:val="24"/>
          <w:szCs w:val="24"/>
          <w:u w:val="single"/>
          <w:lang w:eastAsia="hr-HR" w:bidi="hr-HR"/>
          <w14:ligatures w14:val="none"/>
        </w:rPr>
        <w:t>Grad Dubrovnik</w:t>
      </w:r>
      <w:r w:rsidRPr="001641A0">
        <w:rPr>
          <w:rFonts w:ascii="Calibri" w:eastAsia="Calibri" w:hAnsi="Calibri" w:cs="Calibri"/>
          <w:b/>
          <w:bCs/>
          <w:kern w:val="0"/>
          <w:sz w:val="24"/>
          <w:szCs w:val="24"/>
          <w:u w:val="single"/>
          <w:lang w:eastAsia="hr-HR" w:bidi="hr-HR"/>
          <w14:ligatures w14:val="none"/>
        </w:rPr>
        <w:t>, Dubrovačko-neretvanska županija)</w:t>
      </w:r>
    </w:p>
    <w:p w14:paraId="35C2A43F" w14:textId="77777777" w:rsidR="001641A0" w:rsidRPr="001641A0" w:rsidRDefault="001641A0" w:rsidP="001641A0">
      <w:pPr>
        <w:widowControl w:val="0"/>
        <w:pBdr>
          <w:top w:val="single" w:sz="4" w:space="1" w:color="auto"/>
          <w:left w:val="single" w:sz="4" w:space="4" w:color="auto"/>
          <w:bottom w:val="single" w:sz="4" w:space="1" w:color="auto"/>
          <w:right w:val="single" w:sz="4" w:space="4" w:color="auto"/>
        </w:pBdr>
        <w:shd w:val="clear" w:color="auto" w:fill="DBE5F1"/>
        <w:autoSpaceDE w:val="0"/>
        <w:autoSpaceDN w:val="0"/>
        <w:spacing w:before="124" w:after="0" w:line="244" w:lineRule="auto"/>
        <w:ind w:left="252" w:right="275"/>
        <w:jc w:val="both"/>
        <w:rPr>
          <w:rFonts w:ascii="Calibri" w:eastAsia="Calibri" w:hAnsi="Calibri" w:cs="Calibri"/>
          <w:kern w:val="0"/>
          <w:sz w:val="24"/>
          <w:szCs w:val="24"/>
          <w:u w:val="single"/>
          <w:lang w:eastAsia="hr-HR" w:bidi="hr-HR"/>
          <w14:ligatures w14:val="none"/>
        </w:rPr>
      </w:pPr>
      <w:r w:rsidRPr="001641A0">
        <w:rPr>
          <w:rFonts w:ascii="Calibri" w:eastAsia="Calibri" w:hAnsi="Calibri" w:cs="Calibri"/>
          <w:kern w:val="0"/>
          <w:sz w:val="24"/>
          <w:szCs w:val="24"/>
          <w:u w:val="single"/>
          <w:lang w:eastAsia="hr-HR" w:bidi="hr-HR"/>
          <w14:ligatures w14:val="none"/>
        </w:rPr>
        <w:t>Naručitelj ponuditeljima predlaže obilazak lokacije budućeg mjesta izvođenja radova (gradilišta) prije sastavljanja ponude kako bi se mogli upoznati sa svim uvjetima na terenu u svrhu procjene svih rizika i elemenata potrebnih za podnošenje cjelovite ponude. U slučaju neobilaska mjesta izvođenja radova (gradilišta) od strane ponuditelja, smatrat će se da je ponuditelj upoznat sa svim uvjetima na terenu.</w:t>
      </w:r>
    </w:p>
    <w:p w14:paraId="0723E83F" w14:textId="11858DDA" w:rsidR="001641A0" w:rsidRPr="001641A0" w:rsidRDefault="001641A0" w:rsidP="001641A0">
      <w:pPr>
        <w:widowControl w:val="0"/>
        <w:pBdr>
          <w:top w:val="single" w:sz="4" w:space="1" w:color="auto"/>
          <w:left w:val="single" w:sz="4" w:space="4" w:color="auto"/>
          <w:bottom w:val="single" w:sz="4" w:space="1" w:color="auto"/>
          <w:right w:val="single" w:sz="4" w:space="4" w:color="auto"/>
        </w:pBdr>
        <w:shd w:val="clear" w:color="auto" w:fill="DBE5F1"/>
        <w:autoSpaceDE w:val="0"/>
        <w:autoSpaceDN w:val="0"/>
        <w:spacing w:before="124" w:after="0" w:line="244" w:lineRule="auto"/>
        <w:ind w:left="252" w:right="275"/>
        <w:jc w:val="both"/>
        <w:rPr>
          <w:rFonts w:ascii="Calibri" w:eastAsia="Calibri" w:hAnsi="Calibri" w:cs="Calibri"/>
          <w:kern w:val="0"/>
          <w:sz w:val="24"/>
          <w:szCs w:val="24"/>
          <w:u w:val="single"/>
          <w:lang w:eastAsia="hr-HR" w:bidi="hr-HR"/>
          <w14:ligatures w14:val="none"/>
        </w:rPr>
      </w:pPr>
      <w:r w:rsidRPr="001641A0">
        <w:rPr>
          <w:rFonts w:ascii="Calibri" w:eastAsia="Calibri" w:hAnsi="Calibri" w:cs="Calibri"/>
          <w:kern w:val="0"/>
          <w:sz w:val="24"/>
          <w:szCs w:val="24"/>
          <w:u w:val="single"/>
          <w:lang w:eastAsia="hr-HR" w:bidi="hr-HR"/>
          <w14:ligatures w14:val="none"/>
        </w:rPr>
        <w:t>O posjetu mjestu izvođenja radova (gradilišta) Naručitelj neće sastavljati nikakav zapisnik ili drugi akt te se gospodarskim subjektima neće izdavati nikakva potvrda da su bili u posjetu mjestu izvođenja radova (gradilišta). Eventualne troškove obilaska lokacije snosi gospodarski subjekt.</w:t>
      </w:r>
    </w:p>
    <w:p w14:paraId="079166D2" w14:textId="77777777" w:rsidR="001641A0" w:rsidRPr="001641A0" w:rsidRDefault="001641A0" w:rsidP="001641A0">
      <w:pPr>
        <w:keepNext/>
        <w:widowControl w:val="0"/>
        <w:tabs>
          <w:tab w:val="left" w:pos="831"/>
          <w:tab w:val="left" w:pos="832"/>
        </w:tabs>
        <w:autoSpaceDE w:val="0"/>
        <w:autoSpaceDN w:val="0"/>
        <w:spacing w:before="240" w:after="0" w:line="240" w:lineRule="auto"/>
        <w:ind w:left="827"/>
        <w:jc w:val="both"/>
        <w:outlineLvl w:val="1"/>
        <w:rPr>
          <w:rFonts w:ascii="Calibri" w:eastAsia="Calibri" w:hAnsi="Calibri" w:cs="Calibri"/>
          <w:b/>
          <w:bCs/>
          <w:kern w:val="0"/>
          <w:sz w:val="4"/>
          <w:szCs w:val="4"/>
          <w:lang w:eastAsia="hr-HR" w:bidi="hr-HR"/>
          <w14:ligatures w14:val="none"/>
        </w:rPr>
      </w:pPr>
    </w:p>
    <w:p w14:paraId="70224706" w14:textId="77777777" w:rsidR="001641A0" w:rsidRPr="001641A0" w:rsidRDefault="001641A0" w:rsidP="001641A0">
      <w:pPr>
        <w:keepNext/>
        <w:widowControl w:val="0"/>
        <w:numPr>
          <w:ilvl w:val="1"/>
          <w:numId w:val="1"/>
        </w:numPr>
        <w:tabs>
          <w:tab w:val="left" w:pos="831"/>
          <w:tab w:val="left" w:pos="832"/>
        </w:tabs>
        <w:autoSpaceDE w:val="0"/>
        <w:autoSpaceDN w:val="0"/>
        <w:spacing w:before="240" w:after="0" w:line="240" w:lineRule="auto"/>
        <w:ind w:left="827" w:hanging="578"/>
        <w:jc w:val="both"/>
        <w:outlineLvl w:val="1"/>
        <w:rPr>
          <w:rFonts w:ascii="Calibri" w:eastAsia="Calibri" w:hAnsi="Calibri" w:cs="Calibri"/>
          <w:b/>
          <w:bCs/>
          <w:kern w:val="0"/>
          <w:sz w:val="24"/>
          <w:szCs w:val="24"/>
          <w:lang w:eastAsia="hr-HR" w:bidi="hr-HR"/>
          <w14:ligatures w14:val="none"/>
        </w:rPr>
      </w:pPr>
      <w:r w:rsidRPr="001641A0">
        <w:rPr>
          <w:rFonts w:ascii="Calibri" w:eastAsia="Calibri" w:hAnsi="Calibri" w:cs="Calibri"/>
          <w:b/>
          <w:bCs/>
          <w:kern w:val="0"/>
          <w:sz w:val="24"/>
          <w:szCs w:val="24"/>
          <w:lang w:eastAsia="hr-HR" w:bidi="hr-HR"/>
          <w14:ligatures w14:val="none"/>
        </w:rPr>
        <w:t>ROK POČETKA I ZAVRŠETKA IZVRŠENJA</w:t>
      </w:r>
      <w:r w:rsidRPr="001641A0">
        <w:rPr>
          <w:rFonts w:ascii="Calibri" w:eastAsia="Calibri" w:hAnsi="Calibri" w:cs="Calibri"/>
          <w:b/>
          <w:bCs/>
          <w:spacing w:val="-3"/>
          <w:kern w:val="0"/>
          <w:sz w:val="24"/>
          <w:szCs w:val="24"/>
          <w:lang w:eastAsia="hr-HR" w:bidi="hr-HR"/>
          <w14:ligatures w14:val="none"/>
        </w:rPr>
        <w:t xml:space="preserve"> </w:t>
      </w:r>
      <w:r w:rsidRPr="001641A0">
        <w:rPr>
          <w:rFonts w:ascii="Calibri" w:eastAsia="Calibri" w:hAnsi="Calibri" w:cs="Calibri"/>
          <w:b/>
          <w:bCs/>
          <w:kern w:val="0"/>
          <w:sz w:val="24"/>
          <w:szCs w:val="24"/>
          <w:lang w:eastAsia="hr-HR" w:bidi="hr-HR"/>
          <w14:ligatures w14:val="none"/>
        </w:rPr>
        <w:t>UGOVORA</w:t>
      </w:r>
    </w:p>
    <w:p w14:paraId="6E0BAEFB" w14:textId="0B9306F8" w:rsidR="001641A0" w:rsidRPr="001641A0" w:rsidRDefault="001641A0" w:rsidP="001641A0">
      <w:pPr>
        <w:widowControl w:val="0"/>
        <w:autoSpaceDE w:val="0"/>
        <w:autoSpaceDN w:val="0"/>
        <w:spacing w:before="124" w:after="0" w:line="244" w:lineRule="auto"/>
        <w:ind w:left="252" w:right="275"/>
        <w:jc w:val="both"/>
        <w:rPr>
          <w:rFonts w:ascii="Calibri" w:eastAsia="Calibri" w:hAnsi="Calibri" w:cs="Calibri"/>
          <w:kern w:val="0"/>
          <w:sz w:val="24"/>
          <w:szCs w:val="24"/>
          <w:lang w:eastAsia="hr-HR" w:bidi="hr-HR"/>
          <w14:ligatures w14:val="none"/>
        </w:rPr>
      </w:pPr>
      <w:r w:rsidRPr="001641A0">
        <w:rPr>
          <w:rFonts w:ascii="Calibri" w:eastAsia="Calibri" w:hAnsi="Calibri" w:cs="Calibri"/>
          <w:kern w:val="0"/>
          <w:sz w:val="24"/>
          <w:szCs w:val="24"/>
          <w:lang w:eastAsia="hr-HR" w:bidi="hr-HR"/>
          <w14:ligatures w14:val="none"/>
        </w:rPr>
        <w:t xml:space="preserve">Rok izvođenja radova je u krajnjem roku od </w:t>
      </w:r>
      <w:r w:rsidR="00BE22D1">
        <w:rPr>
          <w:rFonts w:ascii="Calibri" w:eastAsia="Calibri" w:hAnsi="Calibri" w:cs="Calibri"/>
          <w:b/>
          <w:bCs/>
          <w:kern w:val="0"/>
          <w:sz w:val="24"/>
          <w:szCs w:val="24"/>
          <w:u w:val="single"/>
          <w:lang w:eastAsia="hr-HR" w:bidi="hr-HR"/>
          <w14:ligatures w14:val="none"/>
        </w:rPr>
        <w:t>stoiosamdeset</w:t>
      </w:r>
      <w:r w:rsidRPr="001641A0">
        <w:rPr>
          <w:rFonts w:ascii="Calibri" w:eastAsia="Calibri" w:hAnsi="Calibri" w:cs="Calibri"/>
          <w:b/>
          <w:bCs/>
          <w:kern w:val="0"/>
          <w:sz w:val="24"/>
          <w:szCs w:val="24"/>
          <w:u w:val="single"/>
          <w:lang w:eastAsia="hr-HR" w:bidi="hr-HR"/>
          <w14:ligatures w14:val="none"/>
        </w:rPr>
        <w:t xml:space="preserve"> (</w:t>
      </w:r>
      <w:r w:rsidR="00BE22D1">
        <w:rPr>
          <w:rFonts w:ascii="Calibri" w:eastAsia="Calibri" w:hAnsi="Calibri" w:cs="Calibri"/>
          <w:b/>
          <w:bCs/>
          <w:kern w:val="0"/>
          <w:sz w:val="24"/>
          <w:szCs w:val="24"/>
          <w:u w:val="single"/>
          <w:lang w:eastAsia="hr-HR" w:bidi="hr-HR"/>
          <w14:ligatures w14:val="none"/>
        </w:rPr>
        <w:t>180</w:t>
      </w:r>
      <w:r w:rsidRPr="001641A0">
        <w:rPr>
          <w:rFonts w:ascii="Calibri" w:eastAsia="Calibri" w:hAnsi="Calibri" w:cs="Calibri"/>
          <w:b/>
          <w:bCs/>
          <w:kern w:val="0"/>
          <w:sz w:val="24"/>
          <w:szCs w:val="24"/>
          <w:u w:val="single"/>
          <w:lang w:eastAsia="hr-HR" w:bidi="hr-HR"/>
          <w14:ligatures w14:val="none"/>
        </w:rPr>
        <w:t>) kalendarskih dana</w:t>
      </w:r>
      <w:r w:rsidRPr="001641A0">
        <w:rPr>
          <w:rFonts w:ascii="Calibri" w:eastAsia="Calibri" w:hAnsi="Calibri" w:cs="Calibri"/>
          <w:kern w:val="0"/>
          <w:sz w:val="24"/>
          <w:szCs w:val="24"/>
          <w:lang w:eastAsia="hr-HR" w:bidi="hr-HR"/>
          <w14:ligatures w14:val="none"/>
        </w:rPr>
        <w:t xml:space="preserve"> od dana sklapanja ugovora o javnoj nabavi. </w:t>
      </w:r>
    </w:p>
    <w:p w14:paraId="5144D27C" w14:textId="53FF1D00" w:rsidR="001641A0" w:rsidRPr="001641A0" w:rsidRDefault="001641A0" w:rsidP="001641A0">
      <w:pPr>
        <w:widowControl w:val="0"/>
        <w:autoSpaceDE w:val="0"/>
        <w:autoSpaceDN w:val="0"/>
        <w:spacing w:before="124" w:after="0" w:line="244" w:lineRule="auto"/>
        <w:ind w:left="252" w:right="275"/>
        <w:jc w:val="both"/>
        <w:rPr>
          <w:rFonts w:ascii="Calibri" w:eastAsia="Calibri" w:hAnsi="Calibri" w:cs="Calibri"/>
          <w:kern w:val="0"/>
          <w:sz w:val="24"/>
          <w:szCs w:val="24"/>
          <w:lang w:eastAsia="hr-HR" w:bidi="hr-HR"/>
          <w14:ligatures w14:val="none"/>
        </w:rPr>
      </w:pPr>
      <w:r w:rsidRPr="001641A0">
        <w:rPr>
          <w:rFonts w:ascii="Calibri" w:eastAsia="Calibri" w:hAnsi="Calibri" w:cs="Calibri"/>
          <w:kern w:val="0"/>
          <w:sz w:val="24"/>
          <w:szCs w:val="24"/>
          <w:lang w:eastAsia="hr-HR" w:bidi="hr-HR"/>
          <w14:ligatures w14:val="none"/>
        </w:rPr>
        <w:t xml:space="preserve">Ugovor stupa na snagu danom potpisa posljednje ugovorne strane, a sklapa se na rok od </w:t>
      </w:r>
      <w:r w:rsidR="00BE22D1" w:rsidRPr="00BE22D1">
        <w:rPr>
          <w:rFonts w:ascii="Calibri" w:eastAsia="Calibri" w:hAnsi="Calibri" w:cs="Calibri"/>
          <w:b/>
          <w:bCs/>
          <w:kern w:val="0"/>
          <w:sz w:val="24"/>
          <w:szCs w:val="24"/>
          <w:lang w:eastAsia="hr-HR" w:bidi="hr-HR"/>
          <w14:ligatures w14:val="none"/>
        </w:rPr>
        <w:t>stoiosamdeset (180) kalendarskih dana</w:t>
      </w:r>
      <w:r w:rsidRPr="001641A0">
        <w:rPr>
          <w:rFonts w:ascii="Calibri" w:eastAsia="Calibri" w:hAnsi="Calibri" w:cs="Calibri"/>
          <w:kern w:val="0"/>
          <w:sz w:val="24"/>
          <w:szCs w:val="24"/>
          <w:lang w:eastAsia="hr-HR" w:bidi="hr-HR"/>
          <w14:ligatures w14:val="none"/>
        </w:rPr>
        <w:t xml:space="preserve">. </w:t>
      </w:r>
    </w:p>
    <w:p w14:paraId="584BD043" w14:textId="77777777" w:rsidR="001641A0" w:rsidRPr="001641A0" w:rsidRDefault="001641A0" w:rsidP="001641A0">
      <w:pPr>
        <w:widowControl w:val="0"/>
        <w:autoSpaceDE w:val="0"/>
        <w:autoSpaceDN w:val="0"/>
        <w:spacing w:before="124" w:after="0" w:line="244" w:lineRule="auto"/>
        <w:ind w:left="252" w:right="275"/>
        <w:jc w:val="both"/>
        <w:rPr>
          <w:rFonts w:ascii="Calibri" w:eastAsia="Calibri" w:hAnsi="Calibri" w:cs="Calibri"/>
          <w:kern w:val="0"/>
          <w:sz w:val="24"/>
          <w:szCs w:val="24"/>
          <w:lang w:eastAsia="hr-HR" w:bidi="hr-HR"/>
          <w14:ligatures w14:val="none"/>
        </w:rPr>
      </w:pPr>
      <w:r w:rsidRPr="001641A0">
        <w:rPr>
          <w:rFonts w:ascii="Calibri" w:eastAsia="Calibri" w:hAnsi="Calibri" w:cs="Calibri"/>
          <w:kern w:val="0"/>
          <w:sz w:val="24"/>
          <w:szCs w:val="24"/>
          <w:lang w:eastAsia="hr-HR" w:bidi="hr-HR"/>
          <w14:ligatures w14:val="none"/>
        </w:rPr>
        <w:t>Izvođač je suglasan i u obvezi prilagoditi izvršenje svih svojih obveza navedenim rokovima.</w:t>
      </w:r>
    </w:p>
    <w:p w14:paraId="4767DBFC" w14:textId="6F8185C9" w:rsidR="00CA0427" w:rsidRDefault="001641A0" w:rsidP="00BE22D1">
      <w:pPr>
        <w:ind w:left="284"/>
        <w:rPr>
          <w:rFonts w:ascii="Calibri" w:eastAsia="Calibri" w:hAnsi="Calibri" w:cs="Calibri"/>
          <w:kern w:val="0"/>
          <w:sz w:val="24"/>
          <w:szCs w:val="24"/>
          <w:lang w:eastAsia="hr-HR" w:bidi="hr-HR"/>
          <w14:ligatures w14:val="none"/>
        </w:rPr>
      </w:pPr>
      <w:r w:rsidRPr="00BE22D1">
        <w:rPr>
          <w:rFonts w:ascii="Calibri" w:eastAsia="Calibri" w:hAnsi="Calibri" w:cs="Calibri"/>
          <w:kern w:val="0"/>
          <w:sz w:val="24"/>
          <w:szCs w:val="24"/>
          <w:lang w:eastAsia="hr-HR" w:bidi="hr-HR"/>
          <w14:ligatures w14:val="none"/>
        </w:rPr>
        <w:t>Dinamika izvođenja radova će biti definirana Terminskim planom usuglašenim između Naručitelja i odabranog ponuditelja, u roku od 15 dana od sklapanja ugovora o javnoj nabavi.</w:t>
      </w:r>
    </w:p>
    <w:p w14:paraId="48AF7B62" w14:textId="77777777" w:rsidR="00C34FAB" w:rsidRPr="00C34FAB" w:rsidRDefault="00C34FAB" w:rsidP="00C34FAB">
      <w:pPr>
        <w:widowControl w:val="0"/>
        <w:autoSpaceDE w:val="0"/>
        <w:autoSpaceDN w:val="0"/>
        <w:spacing w:before="12" w:after="0" w:line="240" w:lineRule="auto"/>
        <w:rPr>
          <w:rFonts w:ascii="Calibri" w:eastAsia="Calibri" w:hAnsi="Calibri" w:cs="Calibri"/>
          <w:kern w:val="0"/>
          <w:sz w:val="24"/>
          <w:szCs w:val="24"/>
          <w:lang w:eastAsia="hr-HR" w:bidi="hr-HR"/>
          <w14:ligatures w14:val="none"/>
        </w:rPr>
      </w:pPr>
    </w:p>
    <w:p w14:paraId="51AC6E06" w14:textId="6E50374F" w:rsidR="00C34FAB" w:rsidRDefault="00C34FAB" w:rsidP="00C34FAB">
      <w:pPr>
        <w:pStyle w:val="ListParagraph"/>
        <w:widowControl w:val="0"/>
        <w:numPr>
          <w:ilvl w:val="1"/>
          <w:numId w:val="1"/>
        </w:numPr>
        <w:tabs>
          <w:tab w:val="left" w:pos="832"/>
        </w:tabs>
        <w:autoSpaceDE w:val="0"/>
        <w:autoSpaceDN w:val="0"/>
        <w:spacing w:before="124" w:after="0" w:line="240" w:lineRule="auto"/>
        <w:ind w:hanging="547"/>
        <w:jc w:val="both"/>
        <w:outlineLvl w:val="1"/>
        <w:rPr>
          <w:rFonts w:ascii="Calibri" w:eastAsia="Calibri" w:hAnsi="Calibri" w:cs="Calibri"/>
          <w:b/>
          <w:bCs/>
          <w:kern w:val="0"/>
          <w:sz w:val="24"/>
          <w:szCs w:val="24"/>
          <w:lang w:eastAsia="hr-HR" w:bidi="hr-HR"/>
          <w14:ligatures w14:val="none"/>
        </w:rPr>
      </w:pPr>
      <w:r w:rsidRPr="00C34FAB">
        <w:rPr>
          <w:rFonts w:ascii="Calibri" w:eastAsia="Calibri" w:hAnsi="Calibri" w:cs="Calibri"/>
          <w:b/>
          <w:bCs/>
          <w:kern w:val="0"/>
          <w:sz w:val="24"/>
          <w:szCs w:val="24"/>
          <w:lang w:eastAsia="hr-HR" w:bidi="hr-HR"/>
          <w14:ligatures w14:val="none"/>
        </w:rPr>
        <w:lastRenderedPageBreak/>
        <w:t>ROK, NAČIN I UVJETI PLAĆANJA</w:t>
      </w:r>
    </w:p>
    <w:p w14:paraId="7CBE3438" w14:textId="77777777" w:rsidR="00C34FAB" w:rsidRDefault="00C34FAB" w:rsidP="00C34FAB">
      <w:pPr>
        <w:pStyle w:val="ListParagraph"/>
        <w:widowControl w:val="0"/>
        <w:tabs>
          <w:tab w:val="left" w:pos="832"/>
        </w:tabs>
        <w:autoSpaceDE w:val="0"/>
        <w:autoSpaceDN w:val="0"/>
        <w:spacing w:before="124" w:after="0" w:line="240" w:lineRule="auto"/>
        <w:ind w:left="831"/>
        <w:jc w:val="both"/>
        <w:outlineLvl w:val="1"/>
        <w:rPr>
          <w:rFonts w:ascii="Calibri" w:eastAsia="Calibri" w:hAnsi="Calibri" w:cs="Calibri"/>
          <w:b/>
          <w:bCs/>
          <w:kern w:val="0"/>
          <w:sz w:val="10"/>
          <w:szCs w:val="10"/>
          <w:lang w:eastAsia="hr-HR" w:bidi="hr-HR"/>
          <w14:ligatures w14:val="none"/>
        </w:rPr>
      </w:pPr>
    </w:p>
    <w:p w14:paraId="756A428B" w14:textId="77777777" w:rsidR="007E376E" w:rsidRDefault="007E376E" w:rsidP="00C34FAB">
      <w:pPr>
        <w:pStyle w:val="ListParagraph"/>
        <w:widowControl w:val="0"/>
        <w:tabs>
          <w:tab w:val="left" w:pos="832"/>
        </w:tabs>
        <w:autoSpaceDE w:val="0"/>
        <w:autoSpaceDN w:val="0"/>
        <w:spacing w:before="124" w:after="0" w:line="240" w:lineRule="auto"/>
        <w:ind w:left="831"/>
        <w:jc w:val="both"/>
        <w:outlineLvl w:val="1"/>
        <w:rPr>
          <w:rFonts w:ascii="Calibri" w:eastAsia="Calibri" w:hAnsi="Calibri" w:cs="Calibri"/>
          <w:b/>
          <w:bCs/>
          <w:kern w:val="0"/>
          <w:sz w:val="10"/>
          <w:szCs w:val="10"/>
          <w:lang w:eastAsia="hr-HR" w:bidi="hr-HR"/>
          <w14:ligatures w14:val="none"/>
        </w:rPr>
      </w:pPr>
    </w:p>
    <w:p w14:paraId="5B11D1CB" w14:textId="77777777" w:rsidR="007E376E" w:rsidRPr="00C34FAB" w:rsidRDefault="007E376E" w:rsidP="00C34FAB">
      <w:pPr>
        <w:pStyle w:val="ListParagraph"/>
        <w:widowControl w:val="0"/>
        <w:tabs>
          <w:tab w:val="left" w:pos="832"/>
        </w:tabs>
        <w:autoSpaceDE w:val="0"/>
        <w:autoSpaceDN w:val="0"/>
        <w:spacing w:before="124" w:after="0" w:line="240" w:lineRule="auto"/>
        <w:ind w:left="831"/>
        <w:jc w:val="both"/>
        <w:outlineLvl w:val="1"/>
        <w:rPr>
          <w:rFonts w:ascii="Calibri" w:eastAsia="Calibri" w:hAnsi="Calibri" w:cs="Calibri"/>
          <w:b/>
          <w:bCs/>
          <w:kern w:val="0"/>
          <w:sz w:val="10"/>
          <w:szCs w:val="10"/>
          <w:lang w:eastAsia="hr-HR" w:bidi="hr-HR"/>
          <w14:ligatures w14:val="none"/>
        </w:rPr>
      </w:pPr>
    </w:p>
    <w:p w14:paraId="0F0FFD44" w14:textId="054784A4" w:rsidR="00C34FAB" w:rsidRPr="00C34FAB" w:rsidRDefault="00C34FAB" w:rsidP="00C34FAB">
      <w:pPr>
        <w:pStyle w:val="ListParagraph"/>
        <w:widowControl w:val="0"/>
        <w:numPr>
          <w:ilvl w:val="2"/>
          <w:numId w:val="7"/>
        </w:numPr>
        <w:tabs>
          <w:tab w:val="left" w:pos="993"/>
        </w:tabs>
        <w:autoSpaceDE w:val="0"/>
        <w:autoSpaceDN w:val="0"/>
        <w:spacing w:before="128" w:after="0" w:line="240" w:lineRule="auto"/>
        <w:ind w:hanging="436"/>
        <w:jc w:val="both"/>
        <w:rPr>
          <w:rFonts w:ascii="Calibri" w:eastAsia="Calibri" w:hAnsi="Calibri" w:cs="Calibri"/>
          <w:b/>
          <w:kern w:val="0"/>
          <w:sz w:val="24"/>
          <w:lang w:eastAsia="hr-HR" w:bidi="hr-HR"/>
          <w14:ligatures w14:val="none"/>
        </w:rPr>
      </w:pPr>
      <w:r w:rsidRPr="00C34FAB">
        <w:rPr>
          <w:rFonts w:ascii="Calibri" w:eastAsia="Calibri" w:hAnsi="Calibri" w:cs="Calibri"/>
          <w:b/>
          <w:kern w:val="0"/>
          <w:sz w:val="24"/>
          <w:lang w:eastAsia="hr-HR" w:bidi="hr-HR"/>
          <w14:ligatures w14:val="none"/>
        </w:rPr>
        <w:t>Avansno plaćanje</w:t>
      </w:r>
    </w:p>
    <w:p w14:paraId="7373D857" w14:textId="77777777" w:rsidR="00C34FAB" w:rsidRDefault="00C34FAB" w:rsidP="00C34FAB">
      <w:pPr>
        <w:widowControl w:val="0"/>
        <w:autoSpaceDE w:val="0"/>
        <w:autoSpaceDN w:val="0"/>
        <w:spacing w:before="12" w:after="0" w:line="240" w:lineRule="auto"/>
        <w:ind w:left="249"/>
        <w:rPr>
          <w:rFonts w:ascii="Calibri" w:eastAsia="Calibri" w:hAnsi="Calibri" w:cs="Calibri"/>
          <w:kern w:val="0"/>
          <w:sz w:val="24"/>
          <w:szCs w:val="24"/>
          <w:lang w:eastAsia="hr-HR" w:bidi="hr-HR"/>
          <w14:ligatures w14:val="none"/>
        </w:rPr>
      </w:pPr>
      <w:r w:rsidRPr="00C34FAB">
        <w:rPr>
          <w:rFonts w:ascii="Calibri" w:eastAsia="Calibri" w:hAnsi="Calibri" w:cs="Calibri"/>
          <w:kern w:val="0"/>
          <w:sz w:val="24"/>
          <w:szCs w:val="24"/>
          <w:lang w:eastAsia="hr-HR" w:bidi="hr-HR"/>
          <w14:ligatures w14:val="none"/>
        </w:rPr>
        <w:t>Naručitelj ne predviđa plaćanje predujma (avansa).</w:t>
      </w:r>
    </w:p>
    <w:p w14:paraId="1C72797E" w14:textId="77777777" w:rsidR="007E376E" w:rsidRDefault="007E376E" w:rsidP="00C34FAB">
      <w:pPr>
        <w:widowControl w:val="0"/>
        <w:autoSpaceDE w:val="0"/>
        <w:autoSpaceDN w:val="0"/>
        <w:spacing w:before="12" w:after="0" w:line="240" w:lineRule="auto"/>
        <w:ind w:left="249"/>
        <w:rPr>
          <w:rFonts w:ascii="Calibri" w:eastAsia="Calibri" w:hAnsi="Calibri" w:cs="Calibri"/>
          <w:kern w:val="0"/>
          <w:sz w:val="24"/>
          <w:szCs w:val="24"/>
          <w:lang w:eastAsia="hr-HR" w:bidi="hr-HR"/>
          <w14:ligatures w14:val="none"/>
        </w:rPr>
      </w:pPr>
    </w:p>
    <w:p w14:paraId="67C3B8AC" w14:textId="77777777" w:rsidR="007E376E" w:rsidRPr="00C34FAB" w:rsidRDefault="007E376E" w:rsidP="00C34FAB">
      <w:pPr>
        <w:widowControl w:val="0"/>
        <w:autoSpaceDE w:val="0"/>
        <w:autoSpaceDN w:val="0"/>
        <w:spacing w:before="12" w:after="0" w:line="240" w:lineRule="auto"/>
        <w:ind w:left="249"/>
        <w:rPr>
          <w:rFonts w:ascii="Calibri" w:eastAsia="Calibri" w:hAnsi="Calibri" w:cs="Calibri"/>
          <w:kern w:val="0"/>
          <w:sz w:val="24"/>
          <w:szCs w:val="24"/>
          <w:lang w:eastAsia="hr-HR" w:bidi="hr-HR"/>
          <w14:ligatures w14:val="none"/>
        </w:rPr>
      </w:pPr>
    </w:p>
    <w:p w14:paraId="3E3F7C1D" w14:textId="77777777" w:rsidR="00C34FAB" w:rsidRPr="00C34FAB" w:rsidRDefault="00C34FAB" w:rsidP="00C34FAB">
      <w:pPr>
        <w:widowControl w:val="0"/>
        <w:autoSpaceDE w:val="0"/>
        <w:autoSpaceDN w:val="0"/>
        <w:spacing w:before="12" w:after="0" w:line="240" w:lineRule="auto"/>
        <w:rPr>
          <w:rFonts w:ascii="Calibri" w:eastAsia="Calibri" w:hAnsi="Calibri" w:cs="Calibri"/>
          <w:kern w:val="0"/>
          <w:sz w:val="10"/>
          <w:szCs w:val="10"/>
          <w:lang w:eastAsia="hr-HR" w:bidi="hr-HR"/>
          <w14:ligatures w14:val="none"/>
        </w:rPr>
      </w:pPr>
    </w:p>
    <w:p w14:paraId="24893DC7" w14:textId="51E727F2" w:rsidR="00C34FAB" w:rsidRPr="00C34FAB" w:rsidRDefault="00C34FAB" w:rsidP="00C34FAB">
      <w:pPr>
        <w:pStyle w:val="ListParagraph"/>
        <w:widowControl w:val="0"/>
        <w:numPr>
          <w:ilvl w:val="2"/>
          <w:numId w:val="8"/>
        </w:numPr>
        <w:tabs>
          <w:tab w:val="left" w:pos="993"/>
        </w:tabs>
        <w:autoSpaceDE w:val="0"/>
        <w:autoSpaceDN w:val="0"/>
        <w:spacing w:before="51" w:after="0" w:line="240" w:lineRule="auto"/>
        <w:ind w:hanging="436"/>
        <w:jc w:val="both"/>
        <w:outlineLvl w:val="1"/>
        <w:rPr>
          <w:rFonts w:ascii="Calibri" w:eastAsia="Calibri" w:hAnsi="Calibri" w:cs="Calibri"/>
          <w:b/>
          <w:bCs/>
          <w:kern w:val="0"/>
          <w:sz w:val="24"/>
          <w:szCs w:val="24"/>
          <w:lang w:eastAsia="hr-HR" w:bidi="hr-HR"/>
          <w14:ligatures w14:val="none"/>
        </w:rPr>
      </w:pPr>
      <w:bookmarkStart w:id="7" w:name="_bookmark58"/>
      <w:bookmarkEnd w:id="7"/>
      <w:r w:rsidRPr="00C34FAB">
        <w:rPr>
          <w:rFonts w:ascii="Calibri" w:eastAsia="Calibri" w:hAnsi="Calibri" w:cs="Calibri"/>
          <w:b/>
          <w:bCs/>
          <w:kern w:val="0"/>
          <w:sz w:val="24"/>
          <w:szCs w:val="24"/>
          <w:lang w:eastAsia="hr-HR" w:bidi="hr-HR"/>
          <w14:ligatures w14:val="none"/>
        </w:rPr>
        <w:t>Izdavanje, ovjera i plaćanje</w:t>
      </w:r>
      <w:r w:rsidRPr="00C34FAB">
        <w:rPr>
          <w:rFonts w:ascii="Calibri" w:eastAsia="Calibri" w:hAnsi="Calibri" w:cs="Calibri"/>
          <w:b/>
          <w:bCs/>
          <w:spacing w:val="-5"/>
          <w:kern w:val="0"/>
          <w:sz w:val="24"/>
          <w:szCs w:val="24"/>
          <w:lang w:eastAsia="hr-HR" w:bidi="hr-HR"/>
          <w14:ligatures w14:val="none"/>
        </w:rPr>
        <w:t xml:space="preserve"> </w:t>
      </w:r>
      <w:r w:rsidRPr="00C34FAB">
        <w:rPr>
          <w:rFonts w:ascii="Calibri" w:eastAsia="Calibri" w:hAnsi="Calibri" w:cs="Calibri"/>
          <w:b/>
          <w:bCs/>
          <w:kern w:val="0"/>
          <w:sz w:val="24"/>
          <w:szCs w:val="24"/>
          <w:lang w:eastAsia="hr-HR" w:bidi="hr-HR"/>
          <w14:ligatures w14:val="none"/>
        </w:rPr>
        <w:t>situacija</w:t>
      </w:r>
    </w:p>
    <w:p w14:paraId="4013BB95" w14:textId="77777777" w:rsidR="00C34FAB" w:rsidRPr="00C34FAB" w:rsidRDefault="00C34FAB" w:rsidP="00C34FAB">
      <w:pPr>
        <w:widowControl w:val="0"/>
        <w:autoSpaceDE w:val="0"/>
        <w:autoSpaceDN w:val="0"/>
        <w:spacing w:before="114" w:after="0"/>
        <w:ind w:left="252" w:right="274"/>
        <w:jc w:val="both"/>
        <w:rPr>
          <w:rFonts w:ascii="Calibri" w:eastAsia="Calibri" w:hAnsi="Calibri" w:cs="Calibri"/>
          <w:kern w:val="0"/>
          <w:sz w:val="24"/>
          <w:szCs w:val="24"/>
          <w:lang w:eastAsia="hr-HR" w:bidi="hr-HR"/>
          <w14:ligatures w14:val="none"/>
        </w:rPr>
      </w:pPr>
      <w:r w:rsidRPr="00C34FAB">
        <w:rPr>
          <w:rFonts w:ascii="Calibri" w:eastAsia="Calibri" w:hAnsi="Calibri" w:cs="Calibri"/>
          <w:kern w:val="0"/>
          <w:sz w:val="24"/>
          <w:szCs w:val="24"/>
          <w:lang w:eastAsia="hr-HR" w:bidi="hr-HR"/>
          <w14:ligatures w14:val="none"/>
        </w:rPr>
        <w:t xml:space="preserve">Obračun izvedenih radova obavljat će se privremenim situacijama i okončanim obračunom, a sve temeljem jediničnih cijena iz ponudbenog troškovnika i stvarno izvedenih količina radova. </w:t>
      </w:r>
    </w:p>
    <w:p w14:paraId="5010171F" w14:textId="77777777" w:rsidR="00C34FAB" w:rsidRPr="00C34FAB" w:rsidRDefault="00C34FAB" w:rsidP="00C34FAB">
      <w:pPr>
        <w:widowControl w:val="0"/>
        <w:autoSpaceDE w:val="0"/>
        <w:autoSpaceDN w:val="0"/>
        <w:spacing w:before="114" w:after="0"/>
        <w:ind w:left="252" w:right="274"/>
        <w:jc w:val="both"/>
        <w:rPr>
          <w:rFonts w:ascii="Calibri" w:eastAsia="Calibri" w:hAnsi="Calibri" w:cs="Calibri"/>
          <w:kern w:val="0"/>
          <w:sz w:val="24"/>
          <w:szCs w:val="24"/>
          <w:lang w:eastAsia="hr-HR" w:bidi="hr-HR"/>
          <w14:ligatures w14:val="none"/>
        </w:rPr>
      </w:pPr>
      <w:r w:rsidRPr="00C34FAB">
        <w:rPr>
          <w:rFonts w:ascii="Calibri" w:eastAsia="Calibri" w:hAnsi="Calibri" w:cs="Calibri"/>
          <w:kern w:val="0"/>
          <w:sz w:val="24"/>
          <w:szCs w:val="24"/>
          <w:lang w:eastAsia="hr-HR" w:bidi="hr-HR"/>
          <w14:ligatures w14:val="none"/>
        </w:rPr>
        <w:t>Obračun radova po privremenim situacijama vrši se za razdoblje od jednog (1) mjeseca. Situaciju ovjerava nadzorni inženjer i predstavnik Naručitelja.</w:t>
      </w:r>
    </w:p>
    <w:p w14:paraId="1453F1DB" w14:textId="77777777" w:rsidR="00C34FAB" w:rsidRPr="00C34FAB" w:rsidRDefault="00C34FAB" w:rsidP="00C34FAB">
      <w:pPr>
        <w:widowControl w:val="0"/>
        <w:autoSpaceDE w:val="0"/>
        <w:autoSpaceDN w:val="0"/>
        <w:spacing w:before="114" w:after="0"/>
        <w:ind w:left="252" w:right="274"/>
        <w:jc w:val="both"/>
        <w:rPr>
          <w:rFonts w:ascii="Calibri" w:eastAsia="Calibri" w:hAnsi="Calibri" w:cs="Calibri"/>
          <w:kern w:val="0"/>
          <w:sz w:val="24"/>
          <w:szCs w:val="24"/>
          <w:lang w:eastAsia="hr-HR" w:bidi="hr-HR"/>
          <w14:ligatures w14:val="none"/>
        </w:rPr>
      </w:pPr>
      <w:r w:rsidRPr="00C34FAB">
        <w:rPr>
          <w:rFonts w:ascii="Calibri" w:eastAsia="Calibri" w:hAnsi="Calibri" w:cs="Calibri"/>
          <w:kern w:val="0"/>
          <w:sz w:val="24"/>
          <w:szCs w:val="24"/>
          <w:lang w:eastAsia="hr-HR" w:bidi="hr-HR"/>
          <w14:ligatures w14:val="none"/>
        </w:rPr>
        <w:t>U slučaju smanjenja ili povećanja obima ugovorenih radova osnova za obračun biti će ugovorene jedinične cijene za pojedine vrste radova i to bez obzira na obim povećanja, odnosno smanjenja.</w:t>
      </w:r>
    </w:p>
    <w:p w14:paraId="7372201E" w14:textId="77777777" w:rsidR="00C34FAB" w:rsidRPr="00C34FAB" w:rsidRDefault="00C34FAB" w:rsidP="00C34FAB">
      <w:pPr>
        <w:widowControl w:val="0"/>
        <w:autoSpaceDE w:val="0"/>
        <w:autoSpaceDN w:val="0"/>
        <w:spacing w:before="114" w:after="0"/>
        <w:ind w:left="252" w:right="274"/>
        <w:jc w:val="both"/>
        <w:rPr>
          <w:rFonts w:ascii="Calibri" w:eastAsia="Calibri" w:hAnsi="Calibri" w:cs="Calibri"/>
          <w:kern w:val="0"/>
          <w:sz w:val="24"/>
          <w:szCs w:val="24"/>
          <w:u w:val="single"/>
          <w:lang w:eastAsia="hr-HR" w:bidi="hr-HR"/>
          <w14:ligatures w14:val="none"/>
        </w:rPr>
      </w:pPr>
      <w:r w:rsidRPr="00C34FAB">
        <w:rPr>
          <w:rFonts w:ascii="Calibri" w:eastAsia="Calibri" w:hAnsi="Calibri" w:cs="Calibri"/>
          <w:kern w:val="0"/>
          <w:sz w:val="24"/>
          <w:szCs w:val="24"/>
          <w:u w:val="single"/>
          <w:lang w:eastAsia="hr-HR" w:bidi="hr-HR"/>
          <w14:ligatures w14:val="none"/>
        </w:rPr>
        <w:t>Naručitelj se obvezuje ovjereni neprijeporni dio situacije platiti ponuditelju/članu zajednice gospodarskih subjekata u roku 30 (trideset) dana od dana primitka valjanog eRačuna.</w:t>
      </w:r>
    </w:p>
    <w:p w14:paraId="7C471CA0" w14:textId="77777777" w:rsidR="00C34FAB" w:rsidRPr="00C34FAB" w:rsidRDefault="00C34FAB" w:rsidP="00C34FAB">
      <w:pPr>
        <w:widowControl w:val="0"/>
        <w:autoSpaceDE w:val="0"/>
        <w:autoSpaceDN w:val="0"/>
        <w:spacing w:before="114" w:after="0"/>
        <w:ind w:left="252" w:right="274"/>
        <w:jc w:val="both"/>
        <w:rPr>
          <w:rFonts w:ascii="Calibri" w:eastAsia="Calibri" w:hAnsi="Calibri" w:cs="Calibri"/>
          <w:kern w:val="0"/>
          <w:sz w:val="24"/>
          <w:szCs w:val="24"/>
          <w:lang w:eastAsia="hr-HR" w:bidi="hr-HR"/>
          <w14:ligatures w14:val="none"/>
        </w:rPr>
      </w:pPr>
      <w:r w:rsidRPr="00C34FAB">
        <w:rPr>
          <w:rFonts w:ascii="Calibri" w:eastAsia="Calibri" w:hAnsi="Calibri" w:cs="Calibri"/>
          <w:kern w:val="0"/>
          <w:sz w:val="24"/>
          <w:szCs w:val="24"/>
          <w:lang w:eastAsia="hr-HR" w:bidi="hr-HR"/>
          <w14:ligatures w14:val="none"/>
        </w:rPr>
        <w:t>Naručitelj se obvezuje ovjereni neprijeporni dio računa (situacije) platiti podugovaratelju, na IBAN naveden u ponudbenom listu, u roku 30 (trideset) dana od dana primitka valjanog  eRačuna.</w:t>
      </w:r>
    </w:p>
    <w:p w14:paraId="4F221E89" w14:textId="77777777" w:rsidR="00C34FAB" w:rsidRPr="00C34FAB" w:rsidRDefault="00C34FAB" w:rsidP="00C34FAB">
      <w:pPr>
        <w:widowControl w:val="0"/>
        <w:autoSpaceDE w:val="0"/>
        <w:autoSpaceDN w:val="0"/>
        <w:spacing w:before="114" w:after="0"/>
        <w:ind w:left="252" w:right="274"/>
        <w:jc w:val="both"/>
        <w:rPr>
          <w:rFonts w:ascii="Calibri" w:eastAsia="Calibri" w:hAnsi="Calibri" w:cs="Calibri"/>
          <w:kern w:val="0"/>
          <w:sz w:val="24"/>
          <w:szCs w:val="24"/>
          <w:lang w:eastAsia="hr-HR" w:bidi="hr-HR"/>
          <w14:ligatures w14:val="none"/>
        </w:rPr>
      </w:pPr>
      <w:r w:rsidRPr="00C34FAB">
        <w:rPr>
          <w:rFonts w:ascii="Calibri" w:eastAsia="Calibri" w:hAnsi="Calibri" w:cs="Calibri"/>
          <w:kern w:val="0"/>
          <w:sz w:val="24"/>
          <w:szCs w:val="24"/>
          <w:lang w:eastAsia="hr-HR" w:bidi="hr-HR"/>
          <w14:ligatures w14:val="none"/>
        </w:rPr>
        <w:t>Plaćanje se vrši u Eurima.</w:t>
      </w:r>
    </w:p>
    <w:p w14:paraId="6AFA43B6" w14:textId="77777777" w:rsidR="00C34FAB" w:rsidRPr="00C34FAB" w:rsidRDefault="00C34FAB" w:rsidP="00C34FAB">
      <w:pPr>
        <w:widowControl w:val="0"/>
        <w:autoSpaceDE w:val="0"/>
        <w:autoSpaceDN w:val="0"/>
        <w:spacing w:before="114" w:after="0"/>
        <w:ind w:left="252" w:right="274"/>
        <w:jc w:val="both"/>
        <w:rPr>
          <w:rFonts w:ascii="Calibri" w:eastAsia="Calibri" w:hAnsi="Calibri" w:cs="Calibri"/>
          <w:kern w:val="0"/>
          <w:sz w:val="24"/>
          <w:szCs w:val="24"/>
          <w:lang w:eastAsia="hr-HR" w:bidi="hr-HR"/>
          <w14:ligatures w14:val="none"/>
        </w:rPr>
      </w:pPr>
      <w:r w:rsidRPr="00C34FAB">
        <w:rPr>
          <w:rFonts w:ascii="Calibri" w:eastAsia="Calibri" w:hAnsi="Calibri" w:cs="Calibri"/>
          <w:kern w:val="0"/>
          <w:sz w:val="24"/>
          <w:szCs w:val="24"/>
          <w:lang w:eastAsia="hr-HR" w:bidi="hr-HR"/>
          <w14:ligatures w14:val="none"/>
        </w:rPr>
        <w:t>Okončana situacija za radove se ispostavlja nakon što je potpisan bezuvjetni Zapisnik o primopredaji. Račun za zadnji obrok u iznosu od 10% ukupnog ugovorenog iznosa se može uputiti Naručitelju po potpisanom bezuvjetnom Zapisniku o primopredaji od strane Naručitelja i izvođača.</w:t>
      </w:r>
    </w:p>
    <w:p w14:paraId="1E048412" w14:textId="77777777" w:rsidR="00C34FAB" w:rsidRPr="00C34FAB" w:rsidRDefault="00C34FAB" w:rsidP="00C34FAB">
      <w:pPr>
        <w:widowControl w:val="0"/>
        <w:autoSpaceDE w:val="0"/>
        <w:autoSpaceDN w:val="0"/>
        <w:spacing w:before="114" w:after="0"/>
        <w:ind w:left="252" w:right="274"/>
        <w:jc w:val="both"/>
        <w:rPr>
          <w:rFonts w:ascii="Calibri" w:eastAsia="Calibri" w:hAnsi="Calibri" w:cs="Calibri"/>
          <w:kern w:val="0"/>
          <w:sz w:val="24"/>
          <w:szCs w:val="24"/>
          <w:lang w:eastAsia="hr-HR" w:bidi="hr-HR"/>
          <w14:ligatures w14:val="none"/>
        </w:rPr>
      </w:pPr>
      <w:r w:rsidRPr="00C34FAB">
        <w:rPr>
          <w:rFonts w:ascii="Calibri" w:eastAsia="Calibri" w:hAnsi="Calibri" w:cs="Calibri"/>
          <w:kern w:val="0"/>
          <w:sz w:val="24"/>
          <w:szCs w:val="24"/>
          <w:lang w:eastAsia="hr-HR" w:bidi="hr-HR"/>
          <w14:ligatures w14:val="none"/>
        </w:rPr>
        <w:t xml:space="preserve">U zajednici gospodarskih subjekata Naručitelj svakom članu za radove koje je izveo taj član plaća neposredno, osim ako članovi zajednice gospodarskih subjekata zahtijevaju plaćanje preko jednog člana, u kojem slučaju taj član ispostavlja situacije u ime zajednice gospodarskih subjekata. Ako se dio ugovora daje u podugovor tada će za radove koje će izvesti podugovaratelji, Naručitelj izvršiti plaćanje neposredno svakom podugovaratelju koji je naveden u ugovoru, uz obvezno prilaganje računa, odnosno situacija podugovaratelja prema izvođaču/članovima zajednice gospodarskih subjekata. Izvođač je obvezan u situaciji naznačiti koje iznose i na koji račun treba plaćati podugovarateljima, odnosno članovima zajednice gospodarskih subjekata. </w:t>
      </w:r>
    </w:p>
    <w:p w14:paraId="2E4B7032" w14:textId="77777777" w:rsidR="00C34FAB" w:rsidRPr="00C34FAB" w:rsidRDefault="00C34FAB" w:rsidP="00C34FAB">
      <w:pPr>
        <w:widowControl w:val="0"/>
        <w:autoSpaceDE w:val="0"/>
        <w:autoSpaceDN w:val="0"/>
        <w:spacing w:before="114" w:after="0"/>
        <w:ind w:left="252" w:right="274"/>
        <w:jc w:val="both"/>
        <w:rPr>
          <w:rFonts w:ascii="Calibri" w:eastAsia="Calibri" w:hAnsi="Calibri" w:cs="Calibri"/>
          <w:kern w:val="0"/>
          <w:sz w:val="24"/>
          <w:szCs w:val="24"/>
          <w:lang w:eastAsia="hr-HR" w:bidi="hr-HR"/>
          <w14:ligatures w14:val="none"/>
        </w:rPr>
      </w:pPr>
      <w:r w:rsidRPr="00C34FAB">
        <w:rPr>
          <w:rFonts w:ascii="Calibri" w:eastAsia="Calibri" w:hAnsi="Calibri" w:cs="Calibri"/>
          <w:kern w:val="0"/>
          <w:sz w:val="24"/>
          <w:szCs w:val="24"/>
          <w:lang w:eastAsia="hr-HR" w:bidi="hr-HR"/>
          <w14:ligatures w14:val="none"/>
        </w:rPr>
        <w:t>Sukladno odredbama Zakona o elektroničkom izdavanju računa u javnoj nabavi (NN 94/18) Naručitelj je obvezan zaprimiti e-Račun, a Izvođač ga izdati sukladno članku 7. navedenog Zakona te se situacije izdaju u formi e-Računa.</w:t>
      </w:r>
    </w:p>
    <w:p w14:paraId="1F1BF6D9" w14:textId="77777777" w:rsidR="00C34FAB" w:rsidRPr="00C34FAB" w:rsidRDefault="00C34FAB" w:rsidP="00C34FAB">
      <w:pPr>
        <w:widowControl w:val="0"/>
        <w:autoSpaceDE w:val="0"/>
        <w:autoSpaceDN w:val="0"/>
        <w:spacing w:before="122" w:after="0" w:line="244" w:lineRule="auto"/>
        <w:ind w:left="252" w:right="283"/>
        <w:jc w:val="both"/>
        <w:rPr>
          <w:rFonts w:ascii="Calibri" w:eastAsia="Calibri" w:hAnsi="Calibri" w:cs="Calibri"/>
          <w:kern w:val="0"/>
          <w:sz w:val="24"/>
          <w:szCs w:val="24"/>
          <w:lang w:eastAsia="hr-HR" w:bidi="hr-HR"/>
          <w14:ligatures w14:val="none"/>
        </w:rPr>
      </w:pPr>
      <w:r w:rsidRPr="00C34FAB">
        <w:rPr>
          <w:rFonts w:ascii="Calibri" w:eastAsia="Calibri" w:hAnsi="Calibri" w:cs="Calibri"/>
          <w:kern w:val="0"/>
          <w:sz w:val="24"/>
          <w:szCs w:val="24"/>
          <w:lang w:eastAsia="hr-HR" w:bidi="hr-HR"/>
          <w14:ligatures w14:val="none"/>
        </w:rPr>
        <w:t>Ako članovi zajednice gospodarskih subjekata zahtijevaju plaćanje preko jednog člana, tada taj član ispostavlja račune u ime zajednice gospodarskih subjekata.</w:t>
      </w:r>
    </w:p>
    <w:p w14:paraId="13940D52" w14:textId="0ED99DA7" w:rsidR="00C34FAB" w:rsidRDefault="00C34FAB" w:rsidP="00C34FAB">
      <w:pPr>
        <w:ind w:left="284"/>
        <w:jc w:val="both"/>
        <w:rPr>
          <w:rFonts w:ascii="Calibri" w:eastAsia="Calibri" w:hAnsi="Calibri" w:cs="Calibri"/>
          <w:kern w:val="0"/>
          <w:sz w:val="24"/>
          <w:szCs w:val="24"/>
          <w:lang w:eastAsia="hr-HR" w:bidi="hr-HR"/>
          <w14:ligatures w14:val="none"/>
        </w:rPr>
      </w:pPr>
      <w:r w:rsidRPr="00C34FAB">
        <w:rPr>
          <w:rFonts w:ascii="Calibri" w:eastAsia="Calibri" w:hAnsi="Calibri" w:cs="Calibri"/>
          <w:kern w:val="0"/>
          <w:sz w:val="24"/>
          <w:szCs w:val="24"/>
          <w:lang w:eastAsia="hr-HR" w:bidi="hr-HR"/>
          <w14:ligatures w14:val="none"/>
        </w:rPr>
        <w:lastRenderedPageBreak/>
        <w:t>Odabrani ponuditelj, članovi zajednice gospodarskih subjekata i podugovaratelji ne smiju bez suglasnosti Naručitelja, svoja potraživanja prema Naručitelju, po ugovoru o javnoj nabavi, prenositi na treće osobe.</w:t>
      </w:r>
    </w:p>
    <w:p w14:paraId="390AAC2E" w14:textId="0D2534DE" w:rsidR="007E376E" w:rsidRDefault="007E376E">
      <w:pPr>
        <w:rPr>
          <w:rFonts w:ascii="Calibri" w:eastAsia="Calibri" w:hAnsi="Calibri" w:cs="Calibri"/>
          <w:kern w:val="0"/>
          <w:sz w:val="24"/>
          <w:szCs w:val="24"/>
          <w:lang w:eastAsia="hr-HR" w:bidi="hr-HR"/>
          <w14:ligatures w14:val="none"/>
        </w:rPr>
      </w:pPr>
      <w:r>
        <w:rPr>
          <w:rFonts w:ascii="Calibri" w:eastAsia="Calibri" w:hAnsi="Calibri" w:cs="Calibri"/>
          <w:kern w:val="0"/>
          <w:sz w:val="24"/>
          <w:szCs w:val="24"/>
          <w:lang w:eastAsia="hr-HR" w:bidi="hr-HR"/>
          <w14:ligatures w14:val="none"/>
        </w:rPr>
        <w:br w:type="page"/>
      </w:r>
    </w:p>
    <w:p w14:paraId="6769E124" w14:textId="77777777" w:rsidR="0093308D" w:rsidRPr="007E376E" w:rsidRDefault="0093308D" w:rsidP="00C34FAB">
      <w:pPr>
        <w:ind w:left="284"/>
        <w:jc w:val="both"/>
        <w:rPr>
          <w:rFonts w:ascii="Calibri" w:eastAsia="Calibri" w:hAnsi="Calibri" w:cs="Calibri"/>
          <w:kern w:val="0"/>
          <w:sz w:val="2"/>
          <w:szCs w:val="2"/>
          <w:lang w:eastAsia="hr-HR" w:bidi="hr-HR"/>
          <w14:ligatures w14:val="none"/>
        </w:rPr>
      </w:pPr>
    </w:p>
    <w:p w14:paraId="7A27DF4E" w14:textId="77777777" w:rsidR="0093308D" w:rsidRPr="0093308D" w:rsidRDefault="0093308D" w:rsidP="0093308D">
      <w:pPr>
        <w:widowControl w:val="0"/>
        <w:autoSpaceDE w:val="0"/>
        <w:autoSpaceDN w:val="0"/>
        <w:spacing w:before="7" w:after="0" w:line="240" w:lineRule="auto"/>
        <w:ind w:left="252"/>
        <w:jc w:val="both"/>
        <w:rPr>
          <w:rFonts w:ascii="Calibri" w:eastAsia="Calibri" w:hAnsi="Calibri" w:cs="Calibri"/>
          <w:kern w:val="0"/>
          <w:sz w:val="2"/>
          <w:szCs w:val="2"/>
          <w:lang w:eastAsia="hr-HR" w:bidi="hr-HR"/>
          <w14:ligatures w14:val="none"/>
        </w:rPr>
      </w:pPr>
    </w:p>
    <w:p w14:paraId="66AEA872" w14:textId="77777777" w:rsidR="0093308D" w:rsidRPr="0093308D" w:rsidRDefault="0093308D" w:rsidP="0093308D">
      <w:pPr>
        <w:widowControl w:val="0"/>
        <w:numPr>
          <w:ilvl w:val="1"/>
          <w:numId w:val="7"/>
        </w:numPr>
        <w:tabs>
          <w:tab w:val="left" w:pos="831"/>
          <w:tab w:val="left" w:pos="832"/>
        </w:tabs>
        <w:autoSpaceDE w:val="0"/>
        <w:autoSpaceDN w:val="0"/>
        <w:spacing w:before="127" w:after="120" w:line="240" w:lineRule="auto"/>
        <w:contextualSpacing/>
        <w:jc w:val="both"/>
        <w:outlineLvl w:val="1"/>
        <w:rPr>
          <w:rFonts w:ascii="Calibri" w:eastAsia="Calibri" w:hAnsi="Calibri" w:cs="Calibri"/>
          <w:b/>
          <w:bCs/>
          <w:kern w:val="0"/>
          <w:sz w:val="24"/>
          <w:szCs w:val="24"/>
          <w:lang w:eastAsia="hr-HR" w:bidi="hr-HR"/>
          <w14:ligatures w14:val="none"/>
        </w:rPr>
      </w:pPr>
      <w:bookmarkStart w:id="8" w:name="_bookmark59"/>
      <w:bookmarkEnd w:id="8"/>
      <w:r w:rsidRPr="0093308D">
        <w:rPr>
          <w:rFonts w:ascii="Calibri" w:eastAsia="Calibri" w:hAnsi="Calibri" w:cs="Calibri"/>
          <w:b/>
          <w:bCs/>
          <w:kern w:val="0"/>
          <w:sz w:val="24"/>
          <w:szCs w:val="24"/>
          <w:lang w:eastAsia="hr-HR" w:bidi="hr-HR"/>
          <w14:ligatures w14:val="none"/>
        </w:rPr>
        <w:t>VRSTA, SREDSTVO I UVJETI JAMSTVA</w:t>
      </w:r>
    </w:p>
    <w:tbl>
      <w:tblPr>
        <w:tblW w:w="9639"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88"/>
        <w:gridCol w:w="2126"/>
        <w:gridCol w:w="5925"/>
      </w:tblGrid>
      <w:tr w:rsidR="0093308D" w:rsidRPr="0093308D" w14:paraId="13C135F5" w14:textId="77777777" w:rsidTr="00577BF4">
        <w:tc>
          <w:tcPr>
            <w:tcW w:w="1588" w:type="dxa"/>
            <w:shd w:val="clear" w:color="auto" w:fill="DBE5F1"/>
            <w:vAlign w:val="center"/>
          </w:tcPr>
          <w:p w14:paraId="55811A05" w14:textId="77777777" w:rsidR="0093308D" w:rsidRPr="0093308D" w:rsidRDefault="0093308D" w:rsidP="0093308D">
            <w:pPr>
              <w:widowControl w:val="0"/>
              <w:autoSpaceDE w:val="0"/>
              <w:autoSpaceDN w:val="0"/>
              <w:spacing w:after="0" w:line="240" w:lineRule="auto"/>
              <w:jc w:val="center"/>
              <w:rPr>
                <w:rFonts w:ascii="Calibri" w:eastAsia="Calibri" w:hAnsi="Calibri" w:cs="Arial"/>
                <w:b/>
                <w:kern w:val="0"/>
                <w:lang w:eastAsia="hr-HR" w:bidi="hr-HR"/>
                <w14:ligatures w14:val="none"/>
              </w:rPr>
            </w:pPr>
            <w:bookmarkStart w:id="9" w:name="_bookmark60"/>
            <w:bookmarkEnd w:id="9"/>
            <w:r w:rsidRPr="0093308D">
              <w:rPr>
                <w:rFonts w:ascii="Calibri" w:eastAsia="Calibri" w:hAnsi="Calibri" w:cs="Arial"/>
                <w:b/>
                <w:kern w:val="0"/>
                <w:lang w:eastAsia="hr-HR" w:bidi="hr-HR"/>
                <w14:ligatures w14:val="none"/>
              </w:rPr>
              <w:t>Vrsta jamstva</w:t>
            </w:r>
          </w:p>
        </w:tc>
        <w:tc>
          <w:tcPr>
            <w:tcW w:w="2126" w:type="dxa"/>
            <w:shd w:val="clear" w:color="auto" w:fill="DBE5F1"/>
            <w:vAlign w:val="center"/>
          </w:tcPr>
          <w:p w14:paraId="54D00E47" w14:textId="77777777" w:rsidR="0093308D" w:rsidRPr="0093308D" w:rsidRDefault="0093308D" w:rsidP="0093308D">
            <w:pPr>
              <w:widowControl w:val="0"/>
              <w:autoSpaceDE w:val="0"/>
              <w:autoSpaceDN w:val="0"/>
              <w:spacing w:after="0" w:line="240" w:lineRule="auto"/>
              <w:jc w:val="center"/>
              <w:rPr>
                <w:rFonts w:ascii="Calibri" w:eastAsia="Calibri" w:hAnsi="Calibri" w:cs="Arial"/>
                <w:b/>
                <w:kern w:val="0"/>
                <w:lang w:eastAsia="hr-HR" w:bidi="hr-HR"/>
                <w14:ligatures w14:val="none"/>
              </w:rPr>
            </w:pPr>
            <w:r w:rsidRPr="0093308D">
              <w:rPr>
                <w:rFonts w:ascii="Calibri" w:eastAsia="Calibri" w:hAnsi="Calibri" w:cs="Arial"/>
                <w:b/>
                <w:kern w:val="0"/>
                <w:lang w:eastAsia="hr-HR" w:bidi="hr-HR"/>
                <w14:ligatures w14:val="none"/>
              </w:rPr>
              <w:t>Oblik jamstva</w:t>
            </w:r>
          </w:p>
        </w:tc>
        <w:tc>
          <w:tcPr>
            <w:tcW w:w="5925" w:type="dxa"/>
            <w:shd w:val="clear" w:color="auto" w:fill="DBE5F1"/>
            <w:vAlign w:val="center"/>
          </w:tcPr>
          <w:p w14:paraId="4CC0992D" w14:textId="77777777" w:rsidR="0093308D" w:rsidRPr="0093308D" w:rsidRDefault="0093308D" w:rsidP="0093308D">
            <w:pPr>
              <w:widowControl w:val="0"/>
              <w:autoSpaceDE w:val="0"/>
              <w:autoSpaceDN w:val="0"/>
              <w:spacing w:after="0" w:line="240" w:lineRule="auto"/>
              <w:jc w:val="center"/>
              <w:rPr>
                <w:rFonts w:ascii="Calibri" w:eastAsia="Calibri" w:hAnsi="Calibri" w:cs="Arial"/>
                <w:b/>
                <w:kern w:val="0"/>
                <w:lang w:eastAsia="hr-HR" w:bidi="hr-HR"/>
                <w14:ligatures w14:val="none"/>
              </w:rPr>
            </w:pPr>
            <w:r w:rsidRPr="0093308D">
              <w:rPr>
                <w:rFonts w:ascii="Calibri" w:eastAsia="Calibri" w:hAnsi="Calibri" w:cs="Arial"/>
                <w:b/>
                <w:kern w:val="0"/>
                <w:lang w:eastAsia="hr-HR" w:bidi="hr-HR"/>
                <w14:ligatures w14:val="none"/>
              </w:rPr>
              <w:t>Uvjeti jamstva</w:t>
            </w:r>
          </w:p>
        </w:tc>
      </w:tr>
      <w:tr w:rsidR="0093308D" w:rsidRPr="0093308D" w14:paraId="091BCD71" w14:textId="77777777" w:rsidTr="00577BF4">
        <w:trPr>
          <w:trHeight w:val="416"/>
        </w:trPr>
        <w:tc>
          <w:tcPr>
            <w:tcW w:w="1588" w:type="dxa"/>
            <w:vAlign w:val="center"/>
          </w:tcPr>
          <w:p w14:paraId="763FACFA" w14:textId="77777777" w:rsidR="0093308D" w:rsidRPr="0093308D" w:rsidRDefault="0093308D" w:rsidP="0093308D">
            <w:pPr>
              <w:widowControl w:val="0"/>
              <w:autoSpaceDE w:val="0"/>
              <w:autoSpaceDN w:val="0"/>
              <w:spacing w:after="0" w:line="240" w:lineRule="auto"/>
              <w:jc w:val="center"/>
              <w:rPr>
                <w:rFonts w:ascii="Calibri" w:eastAsia="Calibri" w:hAnsi="Calibri" w:cs="Arial"/>
                <w:b/>
                <w:kern w:val="0"/>
                <w:sz w:val="20"/>
                <w:szCs w:val="20"/>
                <w:lang w:eastAsia="hr-HR" w:bidi="hr-HR"/>
                <w14:ligatures w14:val="none"/>
              </w:rPr>
            </w:pPr>
            <w:r w:rsidRPr="0093308D">
              <w:rPr>
                <w:rFonts w:ascii="Calibri" w:eastAsia="Calibri" w:hAnsi="Calibri" w:cs="Arial"/>
                <w:b/>
                <w:kern w:val="0"/>
                <w:sz w:val="20"/>
                <w:szCs w:val="20"/>
                <w:lang w:eastAsia="hr-HR" w:bidi="hr-HR"/>
                <w14:ligatures w14:val="none"/>
              </w:rPr>
              <w:t xml:space="preserve">5.4.1. </w:t>
            </w:r>
          </w:p>
          <w:p w14:paraId="03DBDCC6" w14:textId="77777777" w:rsidR="0093308D" w:rsidRPr="0093308D" w:rsidRDefault="0093308D" w:rsidP="0093308D">
            <w:pPr>
              <w:widowControl w:val="0"/>
              <w:autoSpaceDE w:val="0"/>
              <w:autoSpaceDN w:val="0"/>
              <w:spacing w:after="0" w:line="240" w:lineRule="auto"/>
              <w:jc w:val="center"/>
              <w:rPr>
                <w:rFonts w:ascii="Calibri" w:eastAsia="Calibri" w:hAnsi="Calibri" w:cs="Arial"/>
                <w:b/>
                <w:kern w:val="0"/>
                <w:sz w:val="20"/>
                <w:szCs w:val="20"/>
                <w:lang w:eastAsia="hr-HR" w:bidi="hr-HR"/>
                <w14:ligatures w14:val="none"/>
              </w:rPr>
            </w:pPr>
            <w:r w:rsidRPr="0093308D">
              <w:rPr>
                <w:rFonts w:ascii="Calibri" w:eastAsia="Calibri" w:hAnsi="Calibri" w:cs="Arial"/>
                <w:b/>
                <w:kern w:val="0"/>
                <w:sz w:val="20"/>
                <w:szCs w:val="20"/>
                <w:lang w:eastAsia="hr-HR" w:bidi="hr-HR"/>
                <w14:ligatures w14:val="none"/>
              </w:rPr>
              <w:t>JAMSTVO ZA OZBILJNOST PONUDE</w:t>
            </w:r>
          </w:p>
        </w:tc>
        <w:tc>
          <w:tcPr>
            <w:tcW w:w="2126" w:type="dxa"/>
            <w:vAlign w:val="center"/>
          </w:tcPr>
          <w:p w14:paraId="24B1456A" w14:textId="77777777" w:rsidR="0093308D" w:rsidRPr="0093308D" w:rsidRDefault="0093308D" w:rsidP="0093308D">
            <w:pPr>
              <w:widowControl w:val="0"/>
              <w:autoSpaceDE w:val="0"/>
              <w:autoSpaceDN w:val="0"/>
              <w:spacing w:after="0" w:line="240" w:lineRule="auto"/>
              <w:jc w:val="center"/>
              <w:rPr>
                <w:rFonts w:ascii="Calibri" w:eastAsia="Calibri" w:hAnsi="Calibri" w:cs="Arial"/>
                <w:kern w:val="0"/>
                <w:sz w:val="20"/>
                <w:szCs w:val="20"/>
                <w:lang w:eastAsia="hr-HR" w:bidi="hr-HR"/>
                <w14:ligatures w14:val="none"/>
              </w:rPr>
            </w:pPr>
            <w:r w:rsidRPr="0093308D">
              <w:rPr>
                <w:rFonts w:ascii="Calibri" w:eastAsia="Calibri" w:hAnsi="Calibri" w:cs="Arial"/>
                <w:kern w:val="0"/>
                <w:sz w:val="20"/>
                <w:szCs w:val="20"/>
                <w:lang w:eastAsia="ar-SA" w:bidi="hr-HR"/>
                <w14:ligatures w14:val="none"/>
              </w:rPr>
              <w:t xml:space="preserve">Ponuditelj je obvezan u ponudi priložiti jamstvo za ozbiljnost ponude u obliku </w:t>
            </w:r>
            <w:r w:rsidRPr="0093308D">
              <w:rPr>
                <w:rFonts w:ascii="Calibri" w:eastAsia="Calibri" w:hAnsi="Calibri" w:cs="Arial"/>
                <w:b/>
                <w:kern w:val="0"/>
                <w:sz w:val="20"/>
                <w:szCs w:val="20"/>
                <w:u w:val="single"/>
                <w:lang w:eastAsia="ar-SA" w:bidi="hr-HR"/>
                <w14:ligatures w14:val="none"/>
              </w:rPr>
              <w:t>bankarske garancije</w:t>
            </w:r>
            <w:r w:rsidRPr="0093308D">
              <w:rPr>
                <w:rFonts w:ascii="Calibri" w:eastAsia="Calibri" w:hAnsi="Calibri" w:cs="Arial"/>
                <w:kern w:val="0"/>
                <w:sz w:val="20"/>
                <w:szCs w:val="20"/>
                <w:lang w:eastAsia="ar-SA" w:bidi="hr-HR"/>
                <w14:ligatures w14:val="none"/>
              </w:rPr>
              <w:t xml:space="preserve"> sukladno članku 1039. Zakona o obveznim odnosima, </w:t>
            </w:r>
            <w:r w:rsidRPr="0093308D">
              <w:rPr>
                <w:rFonts w:ascii="Calibri" w:eastAsia="Calibri" w:hAnsi="Calibri" w:cs="Arial"/>
                <w:b/>
                <w:bCs/>
                <w:kern w:val="0"/>
                <w:sz w:val="20"/>
                <w:szCs w:val="20"/>
                <w:u w:val="single"/>
                <w:lang w:eastAsia="ar-SA" w:bidi="hr-HR"/>
                <w14:ligatures w14:val="none"/>
              </w:rPr>
              <w:t xml:space="preserve">ili zadužnice ili bjanko zadužnice </w:t>
            </w:r>
            <w:r w:rsidRPr="0093308D">
              <w:rPr>
                <w:rFonts w:ascii="Calibri" w:eastAsia="Calibri" w:hAnsi="Calibri" w:cs="Arial"/>
                <w:b/>
                <w:kern w:val="0"/>
                <w:sz w:val="20"/>
                <w:szCs w:val="20"/>
                <w:u w:val="single"/>
                <w:lang w:eastAsia="ar-SA" w:bidi="hr-HR"/>
                <w14:ligatures w14:val="none"/>
              </w:rPr>
              <w:t>ili uplate novčanog pologa</w:t>
            </w:r>
          </w:p>
        </w:tc>
        <w:tc>
          <w:tcPr>
            <w:tcW w:w="5925" w:type="dxa"/>
          </w:tcPr>
          <w:p w14:paraId="3FC0B0CD" w14:textId="77777777" w:rsidR="0093308D" w:rsidRPr="0093308D" w:rsidRDefault="0093308D" w:rsidP="0093308D">
            <w:pPr>
              <w:widowControl w:val="0"/>
              <w:autoSpaceDE w:val="0"/>
              <w:autoSpaceDN w:val="0"/>
              <w:spacing w:after="0" w:line="240" w:lineRule="auto"/>
              <w:ind w:left="34"/>
              <w:contextualSpacing/>
              <w:jc w:val="both"/>
              <w:outlineLvl w:val="0"/>
              <w:rPr>
                <w:rFonts w:ascii="Calibri" w:eastAsia="Calibri" w:hAnsi="Calibri" w:cs="Arial"/>
                <w:kern w:val="0"/>
                <w:sz w:val="20"/>
                <w:szCs w:val="20"/>
                <w:lang w:eastAsia="hr-HR" w:bidi="hr-HR"/>
                <w14:ligatures w14:val="none"/>
              </w:rPr>
            </w:pPr>
            <w:bookmarkStart w:id="10" w:name="_Toc74747249"/>
            <w:bookmarkStart w:id="11" w:name="_Toc76472963"/>
            <w:r w:rsidRPr="0093308D">
              <w:rPr>
                <w:rFonts w:ascii="Calibri" w:eastAsia="Calibri" w:hAnsi="Calibri" w:cs="Arial"/>
                <w:kern w:val="0"/>
                <w:sz w:val="20"/>
                <w:szCs w:val="20"/>
                <w:lang w:eastAsia="hr-HR" w:bidi="hr-HR"/>
                <w14:ligatures w14:val="none"/>
              </w:rPr>
              <w:t>Iznos jamstva za ozbiljnost ponude iznosi:</w:t>
            </w:r>
            <w:bookmarkEnd w:id="10"/>
            <w:bookmarkEnd w:id="11"/>
          </w:p>
          <w:p w14:paraId="5E4B7247" w14:textId="77777777" w:rsidR="0093308D" w:rsidRDefault="0093308D" w:rsidP="0093308D">
            <w:pPr>
              <w:widowControl w:val="0"/>
              <w:autoSpaceDE w:val="0"/>
              <w:autoSpaceDN w:val="0"/>
              <w:spacing w:after="0" w:line="240" w:lineRule="auto"/>
              <w:contextualSpacing/>
              <w:jc w:val="both"/>
              <w:outlineLvl w:val="0"/>
              <w:rPr>
                <w:rFonts w:ascii="Calibri" w:eastAsia="Calibri" w:hAnsi="Calibri" w:cs="Arial"/>
                <w:kern w:val="0"/>
                <w:sz w:val="4"/>
                <w:szCs w:val="4"/>
                <w:lang w:eastAsia="hr-HR" w:bidi="hr-HR"/>
                <w14:ligatures w14:val="none"/>
              </w:rPr>
            </w:pPr>
          </w:p>
          <w:p w14:paraId="7F0FC2E4" w14:textId="77777777" w:rsidR="007E376E" w:rsidRPr="0093308D" w:rsidRDefault="007E376E" w:rsidP="0093308D">
            <w:pPr>
              <w:widowControl w:val="0"/>
              <w:autoSpaceDE w:val="0"/>
              <w:autoSpaceDN w:val="0"/>
              <w:spacing w:after="0" w:line="240" w:lineRule="auto"/>
              <w:contextualSpacing/>
              <w:jc w:val="both"/>
              <w:outlineLvl w:val="0"/>
              <w:rPr>
                <w:rFonts w:ascii="Calibri" w:eastAsia="Calibri" w:hAnsi="Calibri" w:cs="Arial"/>
                <w:kern w:val="0"/>
                <w:sz w:val="4"/>
                <w:szCs w:val="4"/>
                <w:lang w:eastAsia="hr-HR" w:bidi="hr-HR"/>
                <w14:ligatures w14:val="none"/>
              </w:rPr>
            </w:pPr>
          </w:p>
          <w:p w14:paraId="0F6BE46A" w14:textId="5C0703DE" w:rsidR="0093308D" w:rsidRPr="0093308D" w:rsidRDefault="0093308D" w:rsidP="0093308D">
            <w:pPr>
              <w:widowControl w:val="0"/>
              <w:autoSpaceDE w:val="0"/>
              <w:autoSpaceDN w:val="0"/>
              <w:spacing w:after="0" w:line="240" w:lineRule="auto"/>
              <w:ind w:left="34"/>
              <w:contextualSpacing/>
              <w:jc w:val="center"/>
              <w:outlineLvl w:val="0"/>
              <w:rPr>
                <w:rFonts w:ascii="Calibri" w:eastAsia="Calibri" w:hAnsi="Calibri" w:cs="Arial"/>
                <w:b/>
                <w:kern w:val="0"/>
                <w:sz w:val="24"/>
                <w:szCs w:val="24"/>
                <w:u w:val="single"/>
                <w:lang w:eastAsia="hr-HR" w:bidi="hr-HR"/>
                <w14:ligatures w14:val="none"/>
              </w:rPr>
            </w:pPr>
            <w:bookmarkStart w:id="12" w:name="_Toc74747250"/>
            <w:bookmarkStart w:id="13" w:name="_Toc76472964"/>
            <w:r>
              <w:rPr>
                <w:rFonts w:ascii="Calibri" w:eastAsia="Calibri" w:hAnsi="Calibri" w:cs="Arial"/>
                <w:b/>
                <w:bCs/>
                <w:kern w:val="0"/>
                <w:sz w:val="24"/>
                <w:szCs w:val="24"/>
                <w:u w:val="single"/>
                <w:lang w:eastAsia="hr-HR" w:bidi="hr-HR"/>
                <w14:ligatures w14:val="none"/>
              </w:rPr>
              <w:t>6</w:t>
            </w:r>
            <w:r w:rsidRPr="0093308D">
              <w:rPr>
                <w:rFonts w:ascii="Calibri" w:eastAsia="Calibri" w:hAnsi="Calibri" w:cs="Arial"/>
                <w:b/>
                <w:bCs/>
                <w:kern w:val="0"/>
                <w:sz w:val="24"/>
                <w:szCs w:val="24"/>
                <w:u w:val="single"/>
                <w:lang w:eastAsia="hr-HR" w:bidi="hr-HR"/>
                <w14:ligatures w14:val="none"/>
              </w:rPr>
              <w:t>.</w:t>
            </w:r>
            <w:r w:rsidRPr="0093308D">
              <w:rPr>
                <w:rFonts w:ascii="Calibri" w:eastAsia="Calibri" w:hAnsi="Calibri" w:cs="Arial"/>
                <w:b/>
                <w:kern w:val="0"/>
                <w:sz w:val="24"/>
                <w:szCs w:val="24"/>
                <w:u w:val="single"/>
                <w:lang w:eastAsia="hr-HR" w:bidi="hr-HR"/>
                <w14:ligatures w14:val="none"/>
              </w:rPr>
              <w:t xml:space="preserve">000,00 </w:t>
            </w:r>
            <w:bookmarkEnd w:id="12"/>
            <w:bookmarkEnd w:id="13"/>
            <w:r w:rsidRPr="0093308D">
              <w:rPr>
                <w:rFonts w:ascii="Calibri" w:eastAsia="Calibri" w:hAnsi="Calibri" w:cs="Arial"/>
                <w:b/>
                <w:kern w:val="0"/>
                <w:sz w:val="24"/>
                <w:szCs w:val="24"/>
                <w:u w:val="single"/>
                <w:lang w:eastAsia="hr-HR" w:bidi="hr-HR"/>
                <w14:ligatures w14:val="none"/>
              </w:rPr>
              <w:t xml:space="preserve">EUR-a </w:t>
            </w:r>
          </w:p>
          <w:p w14:paraId="39266916" w14:textId="77777777" w:rsidR="0093308D" w:rsidRPr="0093308D" w:rsidRDefault="0093308D" w:rsidP="0093308D">
            <w:pPr>
              <w:widowControl w:val="0"/>
              <w:autoSpaceDE w:val="0"/>
              <w:autoSpaceDN w:val="0"/>
              <w:spacing w:after="0" w:line="240" w:lineRule="auto"/>
              <w:contextualSpacing/>
              <w:jc w:val="both"/>
              <w:outlineLvl w:val="0"/>
              <w:rPr>
                <w:rFonts w:ascii="Calibri" w:eastAsia="Calibri" w:hAnsi="Calibri" w:cs="Arial"/>
                <w:kern w:val="0"/>
                <w:sz w:val="4"/>
                <w:szCs w:val="4"/>
                <w:lang w:eastAsia="hr-HR" w:bidi="hr-HR"/>
                <w14:ligatures w14:val="none"/>
              </w:rPr>
            </w:pPr>
          </w:p>
          <w:p w14:paraId="119A3BC6" w14:textId="77777777" w:rsidR="0093308D" w:rsidRPr="0093308D" w:rsidRDefault="0093308D" w:rsidP="0093308D">
            <w:pPr>
              <w:widowControl w:val="0"/>
              <w:autoSpaceDE w:val="0"/>
              <w:autoSpaceDN w:val="0"/>
              <w:spacing w:after="0" w:line="240" w:lineRule="auto"/>
              <w:jc w:val="both"/>
              <w:rPr>
                <w:rFonts w:ascii="Calibri" w:eastAsia="Calibri" w:hAnsi="Calibri" w:cs="Arial"/>
                <w:kern w:val="0"/>
                <w:sz w:val="20"/>
                <w:szCs w:val="20"/>
                <w:lang w:eastAsia="ar-SA" w:bidi="hr-HR"/>
                <w14:ligatures w14:val="none"/>
              </w:rPr>
            </w:pPr>
            <w:r w:rsidRPr="0093308D">
              <w:rPr>
                <w:rFonts w:ascii="Calibri" w:eastAsia="Calibri" w:hAnsi="Calibri" w:cs="Arial"/>
                <w:kern w:val="0"/>
                <w:sz w:val="20"/>
                <w:szCs w:val="20"/>
                <w:lang w:eastAsia="ar-SA" w:bidi="hr-HR"/>
                <w14:ligatures w14:val="none"/>
              </w:rPr>
              <w:t xml:space="preserve">U </w:t>
            </w:r>
            <w:r w:rsidRPr="0093308D">
              <w:rPr>
                <w:rFonts w:ascii="Calibri" w:eastAsia="Calibri" w:hAnsi="Calibri" w:cs="Arial"/>
                <w:b/>
                <w:bCs/>
                <w:kern w:val="0"/>
                <w:sz w:val="20"/>
                <w:szCs w:val="20"/>
                <w:lang w:eastAsia="ar-SA" w:bidi="hr-HR"/>
                <w14:ligatures w14:val="none"/>
              </w:rPr>
              <w:t>bankarskoj garanciji</w:t>
            </w:r>
            <w:r w:rsidRPr="0093308D">
              <w:rPr>
                <w:rFonts w:ascii="Calibri" w:eastAsia="Calibri" w:hAnsi="Calibri" w:cs="Arial"/>
                <w:kern w:val="0"/>
                <w:sz w:val="20"/>
                <w:szCs w:val="20"/>
                <w:lang w:eastAsia="ar-SA" w:bidi="hr-HR"/>
                <w14:ligatures w14:val="none"/>
              </w:rPr>
              <w:t xml:space="preserve"> mora biti navedeno sljedeće:</w:t>
            </w:r>
          </w:p>
          <w:p w14:paraId="64F3D90B" w14:textId="77777777" w:rsidR="0093308D" w:rsidRPr="0093308D" w:rsidRDefault="0093308D" w:rsidP="0093308D">
            <w:pPr>
              <w:widowControl w:val="0"/>
              <w:numPr>
                <w:ilvl w:val="0"/>
                <w:numId w:val="10"/>
              </w:numPr>
              <w:autoSpaceDE w:val="0"/>
              <w:autoSpaceDN w:val="0"/>
              <w:spacing w:after="0" w:line="240" w:lineRule="auto"/>
              <w:contextualSpacing/>
              <w:jc w:val="both"/>
              <w:rPr>
                <w:rFonts w:ascii="Calibri" w:eastAsia="Calibri" w:hAnsi="Calibri" w:cs="Arial"/>
                <w:kern w:val="0"/>
                <w:sz w:val="20"/>
                <w:szCs w:val="20"/>
                <w:lang w:eastAsia="ar-SA" w:bidi="hr-HR"/>
                <w14:ligatures w14:val="none"/>
              </w:rPr>
            </w:pPr>
            <w:r w:rsidRPr="0093308D">
              <w:rPr>
                <w:rFonts w:ascii="Calibri" w:eastAsia="Calibri" w:hAnsi="Calibri" w:cs="Arial"/>
                <w:kern w:val="0"/>
                <w:sz w:val="20"/>
                <w:szCs w:val="20"/>
                <w:lang w:eastAsia="ar-SA" w:bidi="hr-HR"/>
                <w14:ligatures w14:val="none"/>
              </w:rPr>
              <w:t>da je korisnik garancije Dubrovačko-neretvanska županija,</w:t>
            </w:r>
          </w:p>
          <w:p w14:paraId="79DA6B16" w14:textId="77777777" w:rsidR="0093308D" w:rsidRPr="0093308D" w:rsidRDefault="0093308D" w:rsidP="0093308D">
            <w:pPr>
              <w:widowControl w:val="0"/>
              <w:numPr>
                <w:ilvl w:val="0"/>
                <w:numId w:val="10"/>
              </w:numPr>
              <w:autoSpaceDE w:val="0"/>
              <w:autoSpaceDN w:val="0"/>
              <w:spacing w:after="0" w:line="240" w:lineRule="auto"/>
              <w:contextualSpacing/>
              <w:jc w:val="both"/>
              <w:rPr>
                <w:rFonts w:ascii="Calibri" w:eastAsia="Calibri" w:hAnsi="Calibri" w:cs="Arial"/>
                <w:kern w:val="0"/>
                <w:sz w:val="20"/>
                <w:szCs w:val="20"/>
                <w:lang w:eastAsia="ar-SA" w:bidi="hr-HR"/>
                <w14:ligatures w14:val="none"/>
              </w:rPr>
            </w:pPr>
            <w:r w:rsidRPr="0093308D">
              <w:rPr>
                <w:rFonts w:ascii="Calibri" w:eastAsia="Calibri" w:hAnsi="Calibri" w:cs="Arial"/>
                <w:kern w:val="0"/>
                <w:sz w:val="20"/>
                <w:szCs w:val="20"/>
                <w:lang w:eastAsia="ar-SA" w:bidi="hr-HR"/>
                <w14:ligatures w14:val="none"/>
              </w:rPr>
              <w:t xml:space="preserve">da se garant obvezuje bezuvjetno, neopozivo i na prvi pisani poziv korisnika garancije, bez prigovora isplatiti iznos od </w:t>
            </w:r>
            <w:r w:rsidRPr="0093308D">
              <w:rPr>
                <w:rFonts w:ascii="Calibri" w:eastAsia="Calibri" w:hAnsi="Calibri" w:cs="Arial"/>
                <w:b/>
                <w:kern w:val="0"/>
                <w:sz w:val="20"/>
                <w:szCs w:val="20"/>
                <w:lang w:eastAsia="ar-SA" w:bidi="hr-HR"/>
                <w14:ligatures w14:val="none"/>
              </w:rPr>
              <w:t>(navesti traženi iznos)</w:t>
            </w:r>
            <w:r w:rsidRPr="0093308D">
              <w:rPr>
                <w:rFonts w:ascii="Calibri" w:eastAsia="Calibri" w:hAnsi="Calibri" w:cs="Arial"/>
                <w:kern w:val="0"/>
                <w:sz w:val="20"/>
                <w:szCs w:val="20"/>
                <w:lang w:eastAsia="ar-SA" w:bidi="hr-HR"/>
                <w14:ligatures w14:val="none"/>
              </w:rPr>
              <w:t xml:space="preserve"> u slučaju odustajanja ponuditelja od svoje ponude u roku njezine valjanosti, </w:t>
            </w:r>
            <w:r w:rsidRPr="0093308D">
              <w:rPr>
                <w:rFonts w:ascii="Calibri" w:eastAsia="Calibri" w:hAnsi="Calibri" w:cs="Arial"/>
                <w:color w:val="231F20"/>
                <w:kern w:val="0"/>
                <w:sz w:val="20"/>
                <w:szCs w:val="20"/>
                <w:lang w:eastAsia="hr-HR" w:bidi="hr-HR"/>
                <w14:ligatures w14:val="none"/>
              </w:rPr>
              <w:t>nedostavljanja ažuriranih popratnih dokumenata sukladno članku 263. ZJN 2016</w:t>
            </w:r>
            <w:r w:rsidRPr="0093308D">
              <w:rPr>
                <w:rFonts w:ascii="Calibri" w:eastAsia="Calibri" w:hAnsi="Calibri" w:cs="Arial"/>
                <w:kern w:val="0"/>
                <w:sz w:val="20"/>
                <w:szCs w:val="20"/>
                <w:lang w:eastAsia="ar-SA" w:bidi="hr-HR"/>
                <w14:ligatures w14:val="none"/>
              </w:rPr>
              <w:t>,</w:t>
            </w:r>
            <w:r w:rsidRPr="0093308D">
              <w:rPr>
                <w:rFonts w:ascii="Calibri" w:eastAsia="Calibri" w:hAnsi="Calibri" w:cs="Arial"/>
                <w:color w:val="231F20"/>
                <w:kern w:val="0"/>
                <w:sz w:val="20"/>
                <w:szCs w:val="20"/>
                <w:lang w:eastAsia="hr-HR" w:bidi="hr-HR"/>
                <w14:ligatures w14:val="none"/>
              </w:rPr>
              <w:t xml:space="preserve"> neprihvaćanja ispravka računske greške</w:t>
            </w:r>
            <w:r w:rsidRPr="0093308D">
              <w:rPr>
                <w:rFonts w:ascii="Calibri" w:eastAsia="Calibri" w:hAnsi="Calibri" w:cs="Arial"/>
                <w:kern w:val="0"/>
                <w:sz w:val="20"/>
                <w:szCs w:val="20"/>
                <w:lang w:eastAsia="ar-SA" w:bidi="hr-HR"/>
                <w14:ligatures w14:val="none"/>
              </w:rPr>
              <w:t xml:space="preserve">, </w:t>
            </w:r>
            <w:r w:rsidRPr="0093308D">
              <w:rPr>
                <w:rFonts w:ascii="Calibri" w:eastAsia="Calibri" w:hAnsi="Calibri" w:cs="Arial"/>
                <w:color w:val="231F20"/>
                <w:kern w:val="0"/>
                <w:sz w:val="20"/>
                <w:szCs w:val="20"/>
                <w:lang w:eastAsia="hr-HR" w:bidi="hr-HR"/>
                <w14:ligatures w14:val="none"/>
              </w:rPr>
              <w:t xml:space="preserve">odbijanja potpisivanja ugovora o javnoj nabavi </w:t>
            </w:r>
            <w:r w:rsidRPr="0093308D">
              <w:rPr>
                <w:rFonts w:ascii="Calibri" w:eastAsia="Calibri" w:hAnsi="Calibri" w:cs="Arial"/>
                <w:kern w:val="0"/>
                <w:sz w:val="20"/>
                <w:szCs w:val="20"/>
                <w:lang w:eastAsia="ar-SA" w:bidi="hr-HR"/>
                <w14:ligatures w14:val="none"/>
              </w:rPr>
              <w:t xml:space="preserve">i nedostavljanja jamstva za uredno ispunjenje ugovora. </w:t>
            </w:r>
          </w:p>
          <w:p w14:paraId="4B4B2101" w14:textId="77777777" w:rsidR="0093308D" w:rsidRPr="0093308D" w:rsidRDefault="0093308D" w:rsidP="0093308D">
            <w:pPr>
              <w:widowControl w:val="0"/>
              <w:autoSpaceDE w:val="0"/>
              <w:autoSpaceDN w:val="0"/>
              <w:spacing w:after="0" w:line="240" w:lineRule="auto"/>
              <w:jc w:val="both"/>
              <w:rPr>
                <w:rFonts w:ascii="Calibri" w:eastAsia="Calibri" w:hAnsi="Calibri" w:cs="Arial"/>
                <w:kern w:val="0"/>
                <w:sz w:val="20"/>
                <w:szCs w:val="20"/>
                <w:lang w:eastAsia="ar-SA" w:bidi="hr-HR"/>
                <w14:ligatures w14:val="none"/>
              </w:rPr>
            </w:pPr>
            <w:r w:rsidRPr="0093308D">
              <w:rPr>
                <w:rFonts w:ascii="Calibri" w:eastAsia="Calibri" w:hAnsi="Calibri" w:cs="Arial"/>
                <w:kern w:val="0"/>
                <w:sz w:val="20"/>
                <w:szCs w:val="20"/>
                <w:lang w:eastAsia="hr-HR" w:bidi="hr-HR"/>
                <w14:ligatures w14:val="none"/>
              </w:rPr>
              <w:t>Jamstvo za ozbiljnost ponude mora trajati minimalno sukladno roku valjanosti ponude</w:t>
            </w:r>
            <w:r w:rsidRPr="0093308D">
              <w:rPr>
                <w:rFonts w:ascii="Calibri" w:eastAsia="Calibri" w:hAnsi="Calibri" w:cs="Arial"/>
                <w:b/>
                <w:kern w:val="0"/>
                <w:sz w:val="20"/>
                <w:szCs w:val="20"/>
                <w:lang w:eastAsia="hr-HR" w:bidi="hr-HR"/>
                <w14:ligatures w14:val="none"/>
              </w:rPr>
              <w:t xml:space="preserve">. </w:t>
            </w:r>
            <w:r w:rsidRPr="0093308D">
              <w:rPr>
                <w:rFonts w:ascii="Calibri" w:eastAsia="Calibri" w:hAnsi="Calibri" w:cs="Arial"/>
                <w:kern w:val="0"/>
                <w:sz w:val="20"/>
                <w:szCs w:val="20"/>
                <w:lang w:eastAsia="hr-HR" w:bidi="hr-HR"/>
                <w14:ligatures w14:val="none"/>
              </w:rPr>
              <w:t xml:space="preserve">Gospodarski subjekt može dostaviti jamstvo koje je duže od roka valjanosti ponude. </w:t>
            </w:r>
            <w:r w:rsidRPr="0093308D">
              <w:rPr>
                <w:rFonts w:ascii="Calibri" w:eastAsia="Calibri" w:hAnsi="Calibri" w:cs="Arial"/>
                <w:kern w:val="0"/>
                <w:sz w:val="20"/>
                <w:szCs w:val="20"/>
                <w:lang w:eastAsia="ar-SA" w:bidi="hr-HR"/>
                <w14:ligatures w14:val="none"/>
              </w:rPr>
              <w:t xml:space="preserve">Ako istekne rok valjanosti ponude, </w:t>
            </w:r>
            <w:r w:rsidRPr="0093308D">
              <w:rPr>
                <w:rFonts w:ascii="Calibri" w:eastAsia="Calibri" w:hAnsi="Calibri" w:cs="Arial"/>
                <w:iCs/>
                <w:kern w:val="0"/>
                <w:sz w:val="20"/>
                <w:szCs w:val="20"/>
                <w:lang w:eastAsia="hr-HR" w:bidi="hr-HR"/>
                <w14:ligatures w14:val="none"/>
              </w:rPr>
              <w:t xml:space="preserve">naručitelj </w:t>
            </w:r>
            <w:r w:rsidRPr="0093308D">
              <w:rPr>
                <w:rFonts w:ascii="Calibri" w:eastAsia="Calibri" w:hAnsi="Calibri" w:cs="Arial"/>
                <w:kern w:val="0"/>
                <w:sz w:val="20"/>
                <w:szCs w:val="20"/>
                <w:lang w:eastAsia="ar-SA" w:bidi="hr-HR"/>
                <w14:ligatures w14:val="none"/>
              </w:rPr>
              <w:t xml:space="preserve">će tražiti od ponuditelja produženje roka valjanosti ponude i jamstva za ozbiljnost ponude sukladno tom produženom roku. </w:t>
            </w:r>
          </w:p>
          <w:p w14:paraId="1C3E0080" w14:textId="77777777" w:rsidR="0093308D" w:rsidRPr="0093308D" w:rsidRDefault="0093308D" w:rsidP="0093308D">
            <w:pPr>
              <w:widowControl w:val="0"/>
              <w:autoSpaceDE w:val="0"/>
              <w:autoSpaceDN w:val="0"/>
              <w:spacing w:after="0" w:line="240" w:lineRule="auto"/>
              <w:jc w:val="both"/>
              <w:rPr>
                <w:rFonts w:ascii="Calibri" w:eastAsia="Calibri" w:hAnsi="Calibri" w:cs="Arial"/>
                <w:kern w:val="0"/>
                <w:sz w:val="20"/>
                <w:szCs w:val="20"/>
                <w:lang w:eastAsia="ar-SA" w:bidi="hr-HR"/>
                <w14:ligatures w14:val="none"/>
              </w:rPr>
            </w:pPr>
            <w:r w:rsidRPr="0093308D">
              <w:rPr>
                <w:rFonts w:ascii="Calibri" w:eastAsia="Calibri" w:hAnsi="Calibri" w:cs="Arial"/>
                <w:kern w:val="0"/>
                <w:sz w:val="20"/>
                <w:szCs w:val="20"/>
                <w:lang w:eastAsia="ar-SA" w:bidi="hr-HR"/>
                <w14:ligatures w14:val="none"/>
              </w:rPr>
              <w:t xml:space="preserve">U slučaju dostave </w:t>
            </w:r>
            <w:r w:rsidRPr="0093308D">
              <w:rPr>
                <w:rFonts w:ascii="Calibri" w:eastAsia="Calibri" w:hAnsi="Calibri" w:cs="Arial"/>
                <w:b/>
                <w:bCs/>
                <w:kern w:val="0"/>
                <w:sz w:val="20"/>
                <w:szCs w:val="20"/>
                <w:u w:val="single"/>
                <w:lang w:eastAsia="ar-SA" w:bidi="hr-HR"/>
                <w14:ligatures w14:val="none"/>
              </w:rPr>
              <w:t>jamstva za ozbiljnost ponude u vidu zadužnice ili bjanko zadužnice</w:t>
            </w:r>
            <w:r w:rsidRPr="0093308D">
              <w:rPr>
                <w:rFonts w:ascii="Calibri" w:eastAsia="Calibri" w:hAnsi="Calibri" w:cs="Arial"/>
                <w:kern w:val="0"/>
                <w:sz w:val="20"/>
                <w:szCs w:val="20"/>
                <w:lang w:eastAsia="ar-SA" w:bidi="hr-HR"/>
                <w14:ligatures w14:val="none"/>
              </w:rPr>
              <w:t xml:space="preserve"> iste moraju biti potvrđene kod javnog bilježnika te ispostavljene sukladno Pravilniku o registru zadužnica i bjanko zadužnica (NN 115/2012, 125/2014 i 82/2017) i popunjene sukladno Pravilniku o obliku i sadržaju bjanko zadužnice (NN 115/2012 i 82/2017) i Pravilniku o obliku i sadržaju zadužnice (NN 115/2012 i 82/2017).</w:t>
            </w:r>
          </w:p>
          <w:p w14:paraId="11A5FFE0" w14:textId="77777777" w:rsidR="0093308D" w:rsidRPr="0093308D" w:rsidRDefault="0093308D" w:rsidP="0093308D">
            <w:pPr>
              <w:widowControl w:val="0"/>
              <w:autoSpaceDE w:val="0"/>
              <w:autoSpaceDN w:val="0"/>
              <w:spacing w:after="0" w:line="240" w:lineRule="auto"/>
              <w:jc w:val="both"/>
              <w:rPr>
                <w:rFonts w:ascii="Calibri" w:eastAsia="Calibri" w:hAnsi="Calibri" w:cs="Arial"/>
                <w:spacing w:val="-2"/>
                <w:kern w:val="0"/>
                <w:sz w:val="20"/>
                <w:szCs w:val="20"/>
                <w:lang w:eastAsia="ar-SA" w:bidi="hr-HR"/>
                <w14:ligatures w14:val="none"/>
              </w:rPr>
            </w:pPr>
            <w:r w:rsidRPr="0093308D">
              <w:rPr>
                <w:rFonts w:ascii="Calibri" w:eastAsia="Calibri" w:hAnsi="Calibri" w:cs="Arial"/>
                <w:spacing w:val="-2"/>
                <w:kern w:val="0"/>
                <w:sz w:val="20"/>
                <w:szCs w:val="20"/>
                <w:lang w:eastAsia="ar-SA" w:bidi="hr-HR"/>
                <w14:ligatures w14:val="none"/>
              </w:rPr>
              <w:t xml:space="preserve">Jamstvo za ozbiljnost ponude dostavlja se u izvorniku. Izvornik ne </w:t>
            </w:r>
            <w:r w:rsidRPr="0093308D">
              <w:rPr>
                <w:rFonts w:ascii="Calibri" w:eastAsia="Calibri" w:hAnsi="Calibri" w:cs="Arial"/>
                <w:kern w:val="0"/>
                <w:sz w:val="20"/>
                <w:szCs w:val="20"/>
                <w:lang w:eastAsia="ar-SA" w:bidi="hr-HR"/>
                <w14:ligatures w14:val="none"/>
              </w:rPr>
              <w:t>smije biti ni na koji način oštećen (bušenjem, klamanjem i sl.).</w:t>
            </w:r>
            <w:r w:rsidRPr="0093308D">
              <w:rPr>
                <w:rFonts w:ascii="Calibri" w:eastAsia="Calibri" w:hAnsi="Calibri" w:cs="Arial"/>
                <w:spacing w:val="-2"/>
                <w:kern w:val="0"/>
                <w:sz w:val="20"/>
                <w:szCs w:val="20"/>
                <w:lang w:eastAsia="ar-SA" w:bidi="hr-HR"/>
                <w14:ligatures w14:val="none"/>
              </w:rPr>
              <w:t xml:space="preserve"> </w:t>
            </w:r>
          </w:p>
          <w:p w14:paraId="2855F1E5" w14:textId="77777777" w:rsidR="0093308D" w:rsidRPr="0093308D" w:rsidRDefault="0093308D" w:rsidP="0093308D">
            <w:pPr>
              <w:widowControl w:val="0"/>
              <w:autoSpaceDE w:val="0"/>
              <w:autoSpaceDN w:val="0"/>
              <w:spacing w:after="0" w:line="240" w:lineRule="auto"/>
              <w:jc w:val="both"/>
              <w:rPr>
                <w:rFonts w:ascii="Calibri" w:eastAsia="Calibri" w:hAnsi="Calibri" w:cs="Arial"/>
                <w:kern w:val="0"/>
                <w:sz w:val="20"/>
                <w:szCs w:val="20"/>
                <w:lang w:eastAsia="hr-HR" w:bidi="hr-HR"/>
                <w14:ligatures w14:val="none"/>
              </w:rPr>
            </w:pPr>
            <w:r w:rsidRPr="0093308D">
              <w:rPr>
                <w:rFonts w:ascii="Calibri" w:eastAsia="Calibri" w:hAnsi="Calibri" w:cs="Arial"/>
                <w:kern w:val="0"/>
                <w:sz w:val="20"/>
                <w:szCs w:val="20"/>
                <w:lang w:eastAsia="hr-HR" w:bidi="hr-HR"/>
                <w14:ligatures w14:val="none"/>
              </w:rPr>
              <w:t xml:space="preserve">Izvornik jamstva za ozbiljnost ponude dostavlja se odvojeno od elektroničke dostave ponude, u papirnatom obliku, poštom ili dostavom u zatvorenoj omotnici na kojoj su navedeni podaci sukladno ovoj Dokumentaciji o nabavi. </w:t>
            </w:r>
          </w:p>
          <w:p w14:paraId="042D968B" w14:textId="77777777" w:rsidR="0093308D" w:rsidRPr="0093308D" w:rsidRDefault="0093308D" w:rsidP="0093308D">
            <w:pPr>
              <w:widowControl w:val="0"/>
              <w:autoSpaceDE w:val="0"/>
              <w:autoSpaceDN w:val="0"/>
              <w:spacing w:after="0" w:line="240" w:lineRule="auto"/>
              <w:jc w:val="both"/>
              <w:rPr>
                <w:rFonts w:ascii="Calibri" w:eastAsia="Calibri" w:hAnsi="Calibri" w:cs="Arial"/>
                <w:kern w:val="0"/>
                <w:sz w:val="20"/>
                <w:szCs w:val="20"/>
                <w:lang w:eastAsia="hr-HR" w:bidi="hr-HR"/>
                <w14:ligatures w14:val="none"/>
              </w:rPr>
            </w:pPr>
            <w:r w:rsidRPr="0093308D">
              <w:rPr>
                <w:rFonts w:ascii="Calibri" w:eastAsia="Calibri" w:hAnsi="Calibri" w:cs="Arial"/>
                <w:iCs/>
                <w:kern w:val="0"/>
                <w:sz w:val="20"/>
                <w:szCs w:val="20"/>
                <w:lang w:eastAsia="hr-HR" w:bidi="hr-HR"/>
                <w14:ligatures w14:val="none"/>
              </w:rPr>
              <w:t xml:space="preserve">Naručitelj je </w:t>
            </w:r>
            <w:r w:rsidRPr="0093308D">
              <w:rPr>
                <w:rFonts w:ascii="Calibri" w:eastAsia="Calibri" w:hAnsi="Calibri" w:cs="Arial"/>
                <w:kern w:val="0"/>
                <w:sz w:val="20"/>
                <w:szCs w:val="20"/>
                <w:lang w:eastAsia="hr-HR" w:bidi="hr-HR"/>
                <w14:ligatures w14:val="none"/>
              </w:rPr>
              <w:t>obvezan vratiti ponuditeljima jamstvo za ozbiljnost ponude u roku od petnaest (15) dana od dana potpisivanja ugovora o javnoj nabavi i dostave jamstva za uredno ispunjenje ugovora.</w:t>
            </w:r>
          </w:p>
          <w:p w14:paraId="63F4F663" w14:textId="77777777" w:rsidR="0093308D" w:rsidRPr="0093308D" w:rsidRDefault="0093308D" w:rsidP="0093308D">
            <w:pPr>
              <w:widowControl w:val="0"/>
              <w:autoSpaceDE w:val="0"/>
              <w:autoSpaceDN w:val="0"/>
              <w:spacing w:after="0" w:line="240" w:lineRule="auto"/>
              <w:jc w:val="both"/>
              <w:rPr>
                <w:rFonts w:ascii="Calibri" w:eastAsia="Calibri" w:hAnsi="Calibri" w:cs="Arial"/>
                <w:kern w:val="0"/>
                <w:sz w:val="20"/>
                <w:szCs w:val="20"/>
                <w:lang w:eastAsia="hr-HR" w:bidi="hr-HR"/>
                <w14:ligatures w14:val="none"/>
              </w:rPr>
            </w:pPr>
            <w:r w:rsidRPr="0093308D">
              <w:rPr>
                <w:rFonts w:ascii="Calibri" w:eastAsia="Calibri" w:hAnsi="Calibri" w:cs="Arial"/>
                <w:b/>
                <w:kern w:val="0"/>
                <w:sz w:val="20"/>
                <w:szCs w:val="20"/>
                <w:lang w:eastAsia="hr-HR" w:bidi="hr-HR"/>
                <w14:ligatures w14:val="none"/>
              </w:rPr>
              <w:t>Ponuditelj može dostaviti jamstvo u obliku novčanog pologa u traženom iznosu. Polog se u odgovarajućem iznosu uplaćuje u korist računa Naručitelja</w:t>
            </w:r>
            <w:r w:rsidRPr="0093308D">
              <w:rPr>
                <w:rFonts w:ascii="Calibri" w:eastAsia="Calibri" w:hAnsi="Calibri" w:cs="Arial"/>
                <w:kern w:val="0"/>
                <w:sz w:val="20"/>
                <w:szCs w:val="20"/>
                <w:lang w:eastAsia="hr-HR" w:bidi="hr-HR"/>
                <w14:ligatures w14:val="none"/>
              </w:rPr>
              <w:t xml:space="preserve"> IBAN: HR56 2340 0091 8000 1900 6; SWIFT: PBZGHR2X; Model: HR68, Poziv na broj: 7307-OIB broj ponuditelja</w:t>
            </w:r>
          </w:p>
          <w:p w14:paraId="479D0E07" w14:textId="37BAF82C" w:rsidR="0093308D" w:rsidRPr="0093308D" w:rsidRDefault="0093308D" w:rsidP="0093308D">
            <w:pPr>
              <w:widowControl w:val="0"/>
              <w:autoSpaceDE w:val="0"/>
              <w:autoSpaceDN w:val="0"/>
              <w:spacing w:after="0" w:line="240" w:lineRule="auto"/>
              <w:jc w:val="both"/>
              <w:rPr>
                <w:rFonts w:ascii="Calibri" w:eastAsia="Calibri" w:hAnsi="Calibri" w:cs="Arial"/>
                <w:color w:val="0070C0"/>
                <w:kern w:val="0"/>
                <w:sz w:val="20"/>
                <w:szCs w:val="20"/>
                <w:lang w:eastAsia="hr-HR" w:bidi="hr-HR"/>
                <w14:ligatures w14:val="none"/>
              </w:rPr>
            </w:pPr>
            <w:r w:rsidRPr="0093308D">
              <w:rPr>
                <w:rFonts w:ascii="Calibri" w:eastAsia="Calibri" w:hAnsi="Calibri" w:cs="Arial"/>
                <w:kern w:val="0"/>
                <w:sz w:val="20"/>
                <w:szCs w:val="20"/>
                <w:lang w:eastAsia="hr-HR" w:bidi="hr-HR"/>
                <w14:ligatures w14:val="none"/>
              </w:rPr>
              <w:t>Opis plaćanja: Jamstvo za ozbiljnost ponude ev.broj nabave: NMV-</w:t>
            </w:r>
            <w:r>
              <w:rPr>
                <w:rFonts w:ascii="Calibri" w:eastAsia="Calibri" w:hAnsi="Calibri" w:cs="Arial"/>
                <w:kern w:val="0"/>
                <w:sz w:val="20"/>
                <w:szCs w:val="20"/>
                <w:lang w:eastAsia="hr-HR" w:bidi="hr-HR"/>
                <w14:ligatures w14:val="none"/>
              </w:rPr>
              <w:t>04</w:t>
            </w:r>
            <w:r w:rsidRPr="0093308D">
              <w:rPr>
                <w:rFonts w:ascii="Calibri" w:eastAsia="Calibri" w:hAnsi="Calibri" w:cs="Arial"/>
                <w:kern w:val="0"/>
                <w:sz w:val="20"/>
                <w:szCs w:val="20"/>
                <w:lang w:eastAsia="hr-HR" w:bidi="hr-HR"/>
                <w14:ligatures w14:val="none"/>
              </w:rPr>
              <w:t>/2024.</w:t>
            </w:r>
          </w:p>
          <w:p w14:paraId="6F30091E" w14:textId="77777777" w:rsidR="0093308D" w:rsidRPr="0093308D" w:rsidRDefault="0093308D" w:rsidP="0093308D">
            <w:pPr>
              <w:widowControl w:val="0"/>
              <w:autoSpaceDE w:val="0"/>
              <w:autoSpaceDN w:val="0"/>
              <w:spacing w:after="0" w:line="240" w:lineRule="auto"/>
              <w:jc w:val="both"/>
              <w:rPr>
                <w:rFonts w:ascii="Calibri" w:eastAsia="Calibri" w:hAnsi="Calibri" w:cs="Arial"/>
                <w:b/>
                <w:kern w:val="0"/>
                <w:sz w:val="20"/>
                <w:szCs w:val="20"/>
                <w:u w:val="single"/>
                <w:lang w:eastAsia="hr-HR" w:bidi="hr-HR"/>
                <w14:ligatures w14:val="none"/>
              </w:rPr>
            </w:pPr>
            <w:r w:rsidRPr="0093308D">
              <w:rPr>
                <w:rFonts w:ascii="Calibri" w:eastAsia="Calibri" w:hAnsi="Calibri" w:cs="Arial"/>
                <w:b/>
                <w:kern w:val="0"/>
                <w:sz w:val="20"/>
                <w:szCs w:val="20"/>
                <w:u w:val="single"/>
                <w:lang w:eastAsia="sl-SI" w:bidi="hr-HR"/>
                <w14:ligatures w14:val="none"/>
              </w:rPr>
              <w:t>D</w:t>
            </w:r>
            <w:r w:rsidRPr="0093308D">
              <w:rPr>
                <w:rFonts w:ascii="Calibri" w:eastAsia="Calibri" w:hAnsi="Calibri" w:cs="Arial"/>
                <w:b/>
                <w:kern w:val="0"/>
                <w:sz w:val="20"/>
                <w:szCs w:val="20"/>
                <w:u w:val="single"/>
                <w:lang w:eastAsia="hr-HR" w:bidi="hr-HR"/>
                <w14:ligatures w14:val="none"/>
              </w:rPr>
              <w:t>okaz o uplati novčanog pologa ponuditelj je dužan priložiti u ponudu.</w:t>
            </w:r>
          </w:p>
          <w:p w14:paraId="20DAB74A" w14:textId="77777777" w:rsidR="0093308D" w:rsidRPr="0093308D" w:rsidRDefault="0093308D" w:rsidP="0093308D">
            <w:pPr>
              <w:widowControl w:val="0"/>
              <w:autoSpaceDE w:val="0"/>
              <w:autoSpaceDN w:val="0"/>
              <w:spacing w:after="0" w:line="240" w:lineRule="auto"/>
              <w:jc w:val="both"/>
              <w:rPr>
                <w:rFonts w:ascii="Calibri" w:eastAsia="Calibri" w:hAnsi="Calibri" w:cs="Arial"/>
                <w:kern w:val="0"/>
                <w:sz w:val="20"/>
                <w:szCs w:val="20"/>
                <w:lang w:eastAsia="hr-HR" w:bidi="hr-HR"/>
                <w14:ligatures w14:val="none"/>
              </w:rPr>
            </w:pPr>
            <w:r w:rsidRPr="0093308D">
              <w:rPr>
                <w:rFonts w:ascii="Calibri" w:eastAsia="Calibri" w:hAnsi="Calibri" w:cs="Arial"/>
                <w:kern w:val="0"/>
                <w:sz w:val="20"/>
                <w:szCs w:val="20"/>
                <w:lang w:eastAsia="hr-HR" w:bidi="hr-HR"/>
                <w14:ligatures w14:val="none"/>
              </w:rPr>
              <w:t>U slučaju zajednice gospodarskih subjekata, iz jamstva mora biti razvidno da se jamstvo izdaje u ime zajednice ponuditelja.</w:t>
            </w:r>
          </w:p>
          <w:p w14:paraId="01B6613C" w14:textId="77777777" w:rsidR="0093308D" w:rsidRPr="0093308D" w:rsidRDefault="0093308D" w:rsidP="0093308D">
            <w:pPr>
              <w:widowControl w:val="0"/>
              <w:autoSpaceDE w:val="0"/>
              <w:autoSpaceDN w:val="0"/>
              <w:spacing w:after="0" w:line="240" w:lineRule="auto"/>
              <w:jc w:val="both"/>
              <w:rPr>
                <w:rFonts w:ascii="Calibri" w:eastAsia="Calibri" w:hAnsi="Calibri" w:cs="Arial"/>
                <w:kern w:val="0"/>
                <w:sz w:val="20"/>
                <w:szCs w:val="20"/>
                <w:lang w:eastAsia="hr-HR" w:bidi="hr-HR"/>
                <w14:ligatures w14:val="none"/>
              </w:rPr>
            </w:pPr>
            <w:r w:rsidRPr="0093308D">
              <w:rPr>
                <w:rFonts w:ascii="Calibri" w:eastAsia="Calibri" w:hAnsi="Calibri" w:cs="Arial"/>
                <w:kern w:val="0"/>
                <w:sz w:val="20"/>
                <w:szCs w:val="20"/>
                <w:lang w:eastAsia="hr-HR" w:bidi="hr-HR"/>
                <w14:ligatures w14:val="none"/>
              </w:rPr>
              <w:t>Jamstvo mora glasiti na sve članove zajednice, a ne samo na jednog člana te jamstvo mora sadržavati navod o tome da je riječ o zajednici gospodarskih subjekata.</w:t>
            </w:r>
            <w:r w:rsidRPr="0093308D">
              <w:rPr>
                <w:rFonts w:ascii="Calibri" w:eastAsia="Calibri" w:hAnsi="Calibri" w:cs="Calibri"/>
                <w:kern w:val="0"/>
                <w:lang w:eastAsia="hr-HR" w:bidi="hr-HR"/>
                <w14:ligatures w14:val="none"/>
              </w:rPr>
              <w:t xml:space="preserve"> </w:t>
            </w:r>
            <w:r w:rsidRPr="0093308D">
              <w:rPr>
                <w:rFonts w:ascii="Calibri" w:eastAsia="Calibri" w:hAnsi="Calibri" w:cs="Arial"/>
                <w:kern w:val="0"/>
                <w:sz w:val="20"/>
                <w:szCs w:val="20"/>
                <w:lang w:eastAsia="hr-HR" w:bidi="hr-HR"/>
                <w14:ligatures w14:val="none"/>
              </w:rPr>
              <w:t>Također slučaju zajednice gospodarskih subjekata jamstvo za ozbiljnost ponude može biti dostavljeno na način da svaki član zajednice gospodarskih subjekata dostavlja jamstvo za svoj udio u ponudi.</w:t>
            </w:r>
          </w:p>
          <w:p w14:paraId="4CBCFBFC" w14:textId="77777777" w:rsidR="0093308D" w:rsidRPr="0093308D" w:rsidRDefault="0093308D" w:rsidP="0093308D">
            <w:pPr>
              <w:widowControl w:val="0"/>
              <w:tabs>
                <w:tab w:val="left" w:pos="426"/>
                <w:tab w:val="left" w:pos="9013"/>
                <w:tab w:val="left" w:pos="9063"/>
              </w:tabs>
              <w:autoSpaceDE w:val="0"/>
              <w:autoSpaceDN w:val="0"/>
              <w:spacing w:after="0" w:line="240" w:lineRule="auto"/>
              <w:ind w:right="-51"/>
              <w:jc w:val="both"/>
              <w:rPr>
                <w:rFonts w:ascii="Calibri" w:eastAsia="Calibri" w:hAnsi="Calibri" w:cs="Arial"/>
                <w:kern w:val="0"/>
                <w:sz w:val="20"/>
                <w:szCs w:val="20"/>
                <w:lang w:eastAsia="hr-HR" w:bidi="hr-HR"/>
                <w14:ligatures w14:val="none"/>
              </w:rPr>
            </w:pPr>
            <w:r w:rsidRPr="0093308D">
              <w:rPr>
                <w:rFonts w:ascii="Calibri" w:eastAsia="Calibri" w:hAnsi="Calibri" w:cs="Arial"/>
                <w:kern w:val="0"/>
                <w:sz w:val="20"/>
                <w:szCs w:val="20"/>
                <w:lang w:eastAsia="hr-HR" w:bidi="hr-HR"/>
                <w14:ligatures w14:val="none"/>
              </w:rPr>
              <w:t>U slučaju dostave jamstva u obliku bankarske garancije primjenjuju se pravila o bankarskim garancijama (engl. Unifrom rules for Demand Guarantee) Međunarodne trgovačke komore u Parizu (engl.ICC).</w:t>
            </w:r>
          </w:p>
        </w:tc>
      </w:tr>
      <w:tr w:rsidR="0093308D" w:rsidRPr="0093308D" w14:paraId="73092970" w14:textId="77777777" w:rsidTr="007E376E">
        <w:trPr>
          <w:trHeight w:val="7929"/>
        </w:trPr>
        <w:tc>
          <w:tcPr>
            <w:tcW w:w="1588" w:type="dxa"/>
            <w:vAlign w:val="center"/>
          </w:tcPr>
          <w:p w14:paraId="0AA518D5" w14:textId="77777777" w:rsidR="0093308D" w:rsidRPr="0093308D" w:rsidRDefault="0093308D" w:rsidP="0093308D">
            <w:pPr>
              <w:widowControl w:val="0"/>
              <w:autoSpaceDE w:val="0"/>
              <w:autoSpaceDN w:val="0"/>
              <w:spacing w:after="0" w:line="240" w:lineRule="auto"/>
              <w:jc w:val="center"/>
              <w:rPr>
                <w:rFonts w:ascii="Calibri" w:eastAsia="Calibri" w:hAnsi="Calibri" w:cs="Arial"/>
                <w:b/>
                <w:kern w:val="0"/>
                <w:sz w:val="20"/>
                <w:szCs w:val="20"/>
                <w:lang w:eastAsia="hr-HR" w:bidi="hr-HR"/>
                <w14:ligatures w14:val="none"/>
              </w:rPr>
            </w:pPr>
            <w:r w:rsidRPr="0093308D">
              <w:rPr>
                <w:rFonts w:ascii="Calibri" w:eastAsia="Calibri" w:hAnsi="Calibri" w:cs="Arial"/>
                <w:b/>
                <w:kern w:val="0"/>
                <w:sz w:val="20"/>
                <w:szCs w:val="20"/>
                <w:lang w:eastAsia="hr-HR" w:bidi="hr-HR"/>
                <w14:ligatures w14:val="none"/>
              </w:rPr>
              <w:lastRenderedPageBreak/>
              <w:t xml:space="preserve">5.4.2. </w:t>
            </w:r>
          </w:p>
          <w:p w14:paraId="7AB6605E" w14:textId="77777777" w:rsidR="0093308D" w:rsidRPr="0093308D" w:rsidRDefault="0093308D" w:rsidP="0093308D">
            <w:pPr>
              <w:widowControl w:val="0"/>
              <w:autoSpaceDE w:val="0"/>
              <w:autoSpaceDN w:val="0"/>
              <w:spacing w:after="0" w:line="240" w:lineRule="auto"/>
              <w:jc w:val="center"/>
              <w:rPr>
                <w:rFonts w:ascii="Calibri" w:eastAsia="Calibri" w:hAnsi="Calibri" w:cs="Arial"/>
                <w:b/>
                <w:kern w:val="0"/>
                <w:sz w:val="20"/>
                <w:szCs w:val="20"/>
                <w:lang w:eastAsia="hr-HR" w:bidi="hr-HR"/>
                <w14:ligatures w14:val="none"/>
              </w:rPr>
            </w:pPr>
            <w:r w:rsidRPr="0093308D">
              <w:rPr>
                <w:rFonts w:ascii="Calibri" w:eastAsia="Calibri" w:hAnsi="Calibri" w:cs="Arial"/>
                <w:b/>
                <w:kern w:val="0"/>
                <w:sz w:val="20"/>
                <w:szCs w:val="20"/>
                <w:lang w:eastAsia="hr-HR" w:bidi="hr-HR"/>
                <w14:ligatures w14:val="none"/>
              </w:rPr>
              <w:t>JAMSTVO ZA UREDNO ISPUNJENJE UGOVORA</w:t>
            </w:r>
          </w:p>
        </w:tc>
        <w:tc>
          <w:tcPr>
            <w:tcW w:w="2126" w:type="dxa"/>
            <w:vAlign w:val="center"/>
          </w:tcPr>
          <w:p w14:paraId="419BF0CE" w14:textId="77777777" w:rsidR="0093308D" w:rsidRPr="0093308D" w:rsidRDefault="0093308D" w:rsidP="0093308D">
            <w:pPr>
              <w:widowControl w:val="0"/>
              <w:autoSpaceDE w:val="0"/>
              <w:autoSpaceDN w:val="0"/>
              <w:spacing w:after="0" w:line="240" w:lineRule="auto"/>
              <w:jc w:val="center"/>
              <w:rPr>
                <w:rFonts w:ascii="Calibri" w:eastAsia="Calibri" w:hAnsi="Calibri" w:cs="Arial"/>
                <w:kern w:val="0"/>
                <w:sz w:val="20"/>
                <w:szCs w:val="20"/>
                <w:lang w:eastAsia="hr-HR" w:bidi="hr-HR"/>
                <w14:ligatures w14:val="none"/>
              </w:rPr>
            </w:pPr>
            <w:r w:rsidRPr="0093308D">
              <w:rPr>
                <w:rFonts w:ascii="Calibri" w:eastAsia="Calibri" w:hAnsi="Calibri" w:cs="Arial"/>
                <w:kern w:val="0"/>
                <w:sz w:val="20"/>
                <w:szCs w:val="20"/>
                <w:lang w:eastAsia="hr-HR" w:bidi="hr-HR"/>
                <w14:ligatures w14:val="none"/>
              </w:rPr>
              <w:t xml:space="preserve">Bezuvjetna </w:t>
            </w:r>
            <w:r w:rsidRPr="0093308D">
              <w:rPr>
                <w:rFonts w:ascii="Calibri" w:eastAsia="Calibri" w:hAnsi="Calibri" w:cs="Arial"/>
                <w:b/>
                <w:kern w:val="0"/>
                <w:sz w:val="20"/>
                <w:szCs w:val="20"/>
                <w:u w:val="single"/>
                <w:lang w:eastAsia="hr-HR" w:bidi="hr-HR"/>
                <w14:ligatures w14:val="none"/>
              </w:rPr>
              <w:t>garancija banke</w:t>
            </w:r>
            <w:r w:rsidRPr="0093308D">
              <w:rPr>
                <w:rFonts w:ascii="Calibri" w:eastAsia="Calibri" w:hAnsi="Calibri" w:cs="Arial"/>
                <w:kern w:val="0"/>
                <w:sz w:val="20"/>
                <w:szCs w:val="20"/>
                <w:lang w:eastAsia="hr-HR" w:bidi="hr-HR"/>
                <w14:ligatures w14:val="none"/>
              </w:rPr>
              <w:t xml:space="preserve"> naplativa od banke na prvi poziv, </w:t>
            </w:r>
            <w:r w:rsidRPr="0093308D">
              <w:rPr>
                <w:rFonts w:ascii="Calibri" w:eastAsia="Calibri" w:hAnsi="Calibri" w:cs="Arial"/>
                <w:b/>
                <w:kern w:val="0"/>
                <w:sz w:val="20"/>
                <w:szCs w:val="20"/>
                <w:lang w:eastAsia="hr-HR" w:bidi="hr-HR"/>
                <w14:ligatures w14:val="none"/>
              </w:rPr>
              <w:t>neopozivo</w:t>
            </w:r>
            <w:r w:rsidRPr="0093308D">
              <w:rPr>
                <w:rFonts w:ascii="Calibri" w:eastAsia="Calibri" w:hAnsi="Calibri" w:cs="Arial"/>
                <w:kern w:val="0"/>
                <w:sz w:val="20"/>
                <w:szCs w:val="20"/>
                <w:lang w:eastAsia="hr-HR" w:bidi="hr-HR"/>
                <w14:ligatures w14:val="none"/>
              </w:rPr>
              <w:t xml:space="preserve">, bez prava prigovora, </w:t>
            </w:r>
            <w:r w:rsidRPr="0093308D">
              <w:rPr>
                <w:rFonts w:ascii="Calibri" w:eastAsia="Calibri" w:hAnsi="Calibri" w:cs="Arial"/>
                <w:b/>
                <w:kern w:val="0"/>
                <w:sz w:val="20"/>
                <w:szCs w:val="20"/>
                <w:lang w:eastAsia="ar-SA" w:bidi="hr-HR"/>
                <w14:ligatures w14:val="none"/>
              </w:rPr>
              <w:t xml:space="preserve">ili uplata novčanog pologa </w:t>
            </w:r>
            <w:r w:rsidRPr="0093308D">
              <w:rPr>
                <w:rFonts w:ascii="Calibri" w:eastAsia="Calibri" w:hAnsi="Calibri" w:cs="Arial"/>
                <w:kern w:val="0"/>
                <w:sz w:val="20"/>
                <w:szCs w:val="20"/>
                <w:lang w:eastAsia="hr-HR" w:bidi="hr-HR"/>
                <w14:ligatures w14:val="none"/>
              </w:rPr>
              <w:t xml:space="preserve">na iznos koji pokriva visinu od </w:t>
            </w:r>
            <w:r w:rsidRPr="0093308D">
              <w:rPr>
                <w:rFonts w:ascii="Calibri" w:eastAsia="Calibri" w:hAnsi="Calibri" w:cs="Arial"/>
                <w:b/>
                <w:kern w:val="0"/>
                <w:sz w:val="20"/>
                <w:szCs w:val="20"/>
                <w:lang w:eastAsia="hr-HR" w:bidi="hr-HR"/>
                <w14:ligatures w14:val="none"/>
              </w:rPr>
              <w:t xml:space="preserve">10% </w:t>
            </w:r>
            <w:r w:rsidRPr="0093308D">
              <w:rPr>
                <w:rFonts w:ascii="Calibri" w:eastAsia="Calibri" w:hAnsi="Calibri" w:cs="Arial"/>
                <w:kern w:val="0"/>
                <w:sz w:val="20"/>
                <w:szCs w:val="20"/>
                <w:lang w:eastAsia="hr-HR" w:bidi="hr-HR"/>
                <w14:ligatures w14:val="none"/>
              </w:rPr>
              <w:t>(slovima: desetposto) vrijednosti Ugovora (bez PDV-a)</w:t>
            </w:r>
          </w:p>
        </w:tc>
        <w:tc>
          <w:tcPr>
            <w:tcW w:w="5925" w:type="dxa"/>
          </w:tcPr>
          <w:p w14:paraId="1671F604" w14:textId="77777777" w:rsidR="0093308D" w:rsidRPr="0093308D" w:rsidRDefault="0093308D" w:rsidP="0093308D">
            <w:pPr>
              <w:widowControl w:val="0"/>
              <w:autoSpaceDE w:val="0"/>
              <w:autoSpaceDN w:val="0"/>
              <w:spacing w:after="0" w:line="240" w:lineRule="auto"/>
              <w:jc w:val="both"/>
              <w:rPr>
                <w:rFonts w:ascii="Calibri" w:eastAsia="Calibri" w:hAnsi="Calibri" w:cs="Arial"/>
                <w:kern w:val="0"/>
                <w:sz w:val="20"/>
                <w:szCs w:val="20"/>
                <w:lang w:eastAsia="hr-HR" w:bidi="hr-HR"/>
                <w14:ligatures w14:val="none"/>
              </w:rPr>
            </w:pPr>
            <w:r w:rsidRPr="0093308D">
              <w:rPr>
                <w:rFonts w:ascii="Calibri" w:eastAsia="Calibri" w:hAnsi="Calibri" w:cs="Arial"/>
                <w:kern w:val="0"/>
                <w:sz w:val="20"/>
                <w:szCs w:val="20"/>
                <w:lang w:eastAsia="hr-HR" w:bidi="hr-HR"/>
                <w14:ligatures w14:val="none"/>
              </w:rPr>
              <w:t xml:space="preserve">Odabrani ponuditelj je u obvezi dostaviti jamstvo za uredno ispunjenje ugovora u obliku uplate novčanog pologa na žiro-račun Naručitelja IBAN broj: HR56 2340 0091 8000 1900 6 ili dostave bankovnog jamstva za uredno ispunjenje ugovora u </w:t>
            </w:r>
            <w:r w:rsidRPr="0093308D">
              <w:rPr>
                <w:rFonts w:ascii="Calibri" w:eastAsia="Calibri" w:hAnsi="Calibri" w:cs="Arial"/>
                <w:spacing w:val="-2"/>
                <w:kern w:val="0"/>
                <w:sz w:val="20"/>
                <w:szCs w:val="20"/>
                <w:lang w:eastAsia="hr-HR" w:bidi="hr-HR"/>
                <w14:ligatures w14:val="none"/>
              </w:rPr>
              <w:t>visini od 10% ugovorene ukupne vrijednosti ugovora bez PDV-a.</w:t>
            </w:r>
          </w:p>
          <w:p w14:paraId="2CF7AF80" w14:textId="77777777" w:rsidR="0093308D" w:rsidRPr="0093308D" w:rsidRDefault="0093308D" w:rsidP="0093308D">
            <w:pPr>
              <w:widowControl w:val="0"/>
              <w:autoSpaceDE w:val="0"/>
              <w:autoSpaceDN w:val="0"/>
              <w:spacing w:after="0" w:line="240" w:lineRule="auto"/>
              <w:jc w:val="both"/>
              <w:rPr>
                <w:rFonts w:ascii="Calibri" w:eastAsia="Calibri" w:hAnsi="Calibri" w:cs="Arial"/>
                <w:kern w:val="0"/>
                <w:sz w:val="20"/>
                <w:szCs w:val="20"/>
                <w:lang w:eastAsia="hr-HR" w:bidi="hr-HR"/>
                <w14:ligatures w14:val="none"/>
              </w:rPr>
            </w:pPr>
            <w:r w:rsidRPr="0093308D">
              <w:rPr>
                <w:rFonts w:ascii="Calibri" w:eastAsia="Calibri" w:hAnsi="Calibri" w:cs="Arial"/>
                <w:kern w:val="0"/>
                <w:sz w:val="20"/>
                <w:szCs w:val="20"/>
                <w:lang w:eastAsia="hr-HR" w:bidi="hr-HR"/>
                <w14:ligatures w14:val="none"/>
              </w:rPr>
              <w:t>Uplatu pologa ili dostavu bankovnog jamstva potrebno je izvršiti u roku od 15 (petnaest) dana od potpisa ugovora.</w:t>
            </w:r>
          </w:p>
          <w:p w14:paraId="3514963F" w14:textId="77777777" w:rsidR="0093308D" w:rsidRPr="0093308D" w:rsidRDefault="0093308D" w:rsidP="0093308D">
            <w:pPr>
              <w:widowControl w:val="0"/>
              <w:autoSpaceDE w:val="0"/>
              <w:autoSpaceDN w:val="0"/>
              <w:spacing w:after="0" w:line="240" w:lineRule="auto"/>
              <w:jc w:val="both"/>
              <w:rPr>
                <w:rFonts w:ascii="Calibri" w:eastAsia="Calibri" w:hAnsi="Calibri" w:cs="Arial"/>
                <w:kern w:val="0"/>
                <w:sz w:val="20"/>
                <w:szCs w:val="20"/>
                <w:lang w:eastAsia="hr-HR" w:bidi="hr-HR"/>
                <w14:ligatures w14:val="none"/>
              </w:rPr>
            </w:pPr>
            <w:r w:rsidRPr="0093308D">
              <w:rPr>
                <w:rFonts w:ascii="Calibri" w:eastAsia="Calibri" w:hAnsi="Calibri" w:cs="Arial"/>
                <w:kern w:val="0"/>
                <w:sz w:val="20"/>
                <w:szCs w:val="20"/>
                <w:lang w:eastAsia="hr-HR" w:bidi="hr-HR"/>
                <w14:ligatures w14:val="none"/>
              </w:rPr>
              <w:t>Bankovno jamstvo mora biti bezuvjetno, neopozivo, bez prigovora i na prvi pismeni poziv i mora vrijediti cijelo vrijeme trajanja ugovora plus 30 dana respira.</w:t>
            </w:r>
          </w:p>
          <w:p w14:paraId="71D4B312" w14:textId="77777777" w:rsidR="0093308D" w:rsidRPr="0093308D" w:rsidRDefault="0093308D" w:rsidP="0093308D">
            <w:pPr>
              <w:widowControl w:val="0"/>
              <w:autoSpaceDE w:val="0"/>
              <w:autoSpaceDN w:val="0"/>
              <w:spacing w:after="0" w:line="240" w:lineRule="auto"/>
              <w:jc w:val="both"/>
              <w:rPr>
                <w:rFonts w:ascii="Calibri" w:eastAsia="Calibri" w:hAnsi="Calibri" w:cs="Arial"/>
                <w:kern w:val="0"/>
                <w:sz w:val="20"/>
                <w:szCs w:val="20"/>
                <w:lang w:eastAsia="hr-HR" w:bidi="hr-HR"/>
                <w14:ligatures w14:val="none"/>
              </w:rPr>
            </w:pPr>
            <w:r w:rsidRPr="0093308D">
              <w:rPr>
                <w:rFonts w:ascii="Calibri" w:eastAsia="Calibri" w:hAnsi="Calibri" w:cs="Arial"/>
                <w:kern w:val="0"/>
                <w:sz w:val="20"/>
                <w:szCs w:val="20"/>
                <w:lang w:eastAsia="hr-HR" w:bidi="hr-HR"/>
                <w14:ligatures w14:val="none"/>
              </w:rPr>
              <w:t xml:space="preserve">Jamstvo za uredno ispunjenje ugovora biti će naplaćeno u slučaju povrede ugovornih obveza od strane odabranog ponuditelja, </w:t>
            </w:r>
            <w:r w:rsidRPr="0093308D">
              <w:rPr>
                <w:rFonts w:ascii="Calibri" w:eastAsia="Calibri" w:hAnsi="Calibri" w:cs="Arial"/>
                <w:b/>
                <w:kern w:val="0"/>
                <w:sz w:val="20"/>
                <w:szCs w:val="20"/>
                <w:lang w:eastAsia="hr-HR" w:bidi="hr-HR"/>
                <w14:ligatures w14:val="none"/>
              </w:rPr>
              <w:t>kao i u slučaju raskida ugovora i nastanka štete</w:t>
            </w:r>
            <w:r w:rsidRPr="0093308D">
              <w:rPr>
                <w:rFonts w:ascii="Calibri" w:eastAsia="Calibri" w:hAnsi="Calibri" w:cs="Arial"/>
                <w:kern w:val="0"/>
                <w:sz w:val="20"/>
                <w:szCs w:val="20"/>
                <w:lang w:eastAsia="hr-HR" w:bidi="hr-HR"/>
                <w14:ligatures w14:val="none"/>
              </w:rPr>
              <w:t>. Ako jamstvo za uredno ispunjenje ugovora ne bude naplaćeno, isto će Naručitelj vratiti odabranom ponuditelju nakon izvršenja ugovornih obveza.</w:t>
            </w:r>
          </w:p>
          <w:p w14:paraId="07E69E9F" w14:textId="77777777" w:rsidR="0093308D" w:rsidRPr="0093308D" w:rsidRDefault="0093308D" w:rsidP="0093308D">
            <w:pPr>
              <w:widowControl w:val="0"/>
              <w:autoSpaceDE w:val="0"/>
              <w:autoSpaceDN w:val="0"/>
              <w:spacing w:after="0" w:line="240" w:lineRule="auto"/>
              <w:jc w:val="both"/>
              <w:rPr>
                <w:rFonts w:ascii="Calibri" w:eastAsia="Calibri" w:hAnsi="Calibri" w:cs="Arial"/>
                <w:kern w:val="0"/>
                <w:sz w:val="20"/>
                <w:szCs w:val="20"/>
                <w:lang w:eastAsia="hr-HR" w:bidi="hr-HR"/>
                <w14:ligatures w14:val="none"/>
              </w:rPr>
            </w:pPr>
            <w:r w:rsidRPr="0093308D">
              <w:rPr>
                <w:rFonts w:ascii="Calibri" w:eastAsia="Calibri" w:hAnsi="Calibri" w:cs="Arial"/>
                <w:kern w:val="0"/>
                <w:sz w:val="20"/>
                <w:szCs w:val="20"/>
                <w:lang w:eastAsia="hr-HR" w:bidi="hr-HR"/>
                <w14:ligatures w14:val="none"/>
              </w:rPr>
              <w:t>Na zahtjev Naručitelja, odabrani ponuditelj će produžiti rok jamstva za uredno ispunjenje ugovora.</w:t>
            </w:r>
          </w:p>
          <w:p w14:paraId="355FEE96" w14:textId="77777777" w:rsidR="0093308D" w:rsidRPr="0093308D" w:rsidRDefault="0093308D" w:rsidP="0093308D">
            <w:pPr>
              <w:widowControl w:val="0"/>
              <w:autoSpaceDE w:val="0"/>
              <w:autoSpaceDN w:val="0"/>
              <w:spacing w:after="0" w:line="240" w:lineRule="auto"/>
              <w:jc w:val="both"/>
              <w:rPr>
                <w:rFonts w:ascii="Calibri" w:eastAsia="Calibri" w:hAnsi="Calibri" w:cs="Arial"/>
                <w:kern w:val="0"/>
                <w:sz w:val="20"/>
                <w:szCs w:val="20"/>
                <w:lang w:eastAsia="hr-HR" w:bidi="hr-HR"/>
                <w14:ligatures w14:val="none"/>
              </w:rPr>
            </w:pPr>
            <w:r w:rsidRPr="0093308D">
              <w:rPr>
                <w:rFonts w:ascii="Calibri" w:eastAsia="Calibri" w:hAnsi="Calibri" w:cs="Arial"/>
                <w:kern w:val="0"/>
                <w:sz w:val="20"/>
                <w:szCs w:val="20"/>
                <w:lang w:eastAsia="hr-HR" w:bidi="hr-HR"/>
                <w14:ligatures w14:val="none"/>
              </w:rPr>
              <w:t xml:space="preserve">U slučaju sklapanja ugovora sa Zajednicom gospodarskih subjekata, jamstvo za uredno ispunjenje ugovora može dostaviti bilo koji član iz Zajednice gospodarskih subjekata, u cijelosti ili parcijalno s članom/vima pod uvjetom da jamstvo za uredno ispunjenje ugovora, u bilo kojem slučaju treba iznositi 10 % (desetposto) od vrijednosti ugovora bez PDV-a, te </w:t>
            </w:r>
            <w:r w:rsidRPr="0093308D">
              <w:rPr>
                <w:rFonts w:ascii="Calibri" w:eastAsia="Calibri" w:hAnsi="Calibri" w:cs="Arial"/>
                <w:i/>
                <w:iCs/>
                <w:kern w:val="0"/>
                <w:sz w:val="20"/>
                <w:szCs w:val="20"/>
                <w:lang w:eastAsia="hr-HR" w:bidi="hr-HR"/>
                <w14:ligatures w14:val="none"/>
              </w:rPr>
              <w:t>da se u njemu nalaze podaci o svim članovima zajednice gospodarskih subjekata.</w:t>
            </w:r>
          </w:p>
          <w:p w14:paraId="3C50CC81" w14:textId="77777777" w:rsidR="0093308D" w:rsidRPr="0093308D" w:rsidRDefault="0093308D" w:rsidP="0093308D">
            <w:pPr>
              <w:widowControl w:val="0"/>
              <w:autoSpaceDE w:val="0"/>
              <w:autoSpaceDN w:val="0"/>
              <w:spacing w:after="0" w:line="240" w:lineRule="auto"/>
              <w:jc w:val="both"/>
              <w:rPr>
                <w:rFonts w:ascii="Calibri" w:eastAsia="Calibri" w:hAnsi="Calibri" w:cs="Arial"/>
                <w:kern w:val="0"/>
                <w:sz w:val="20"/>
                <w:szCs w:val="20"/>
                <w:lang w:eastAsia="hr-HR" w:bidi="hr-HR"/>
                <w14:ligatures w14:val="none"/>
              </w:rPr>
            </w:pPr>
            <w:r w:rsidRPr="0093308D">
              <w:rPr>
                <w:rFonts w:ascii="Calibri" w:eastAsia="Calibri" w:hAnsi="Calibri" w:cs="Arial"/>
                <w:kern w:val="0"/>
                <w:sz w:val="20"/>
                <w:szCs w:val="20"/>
                <w:lang w:eastAsia="hr-HR" w:bidi="hr-HR"/>
                <w14:ligatures w14:val="none"/>
              </w:rPr>
              <w:t>Ukoliko odabrani ponuditelj ne dostavi jamstvo u roku od 15 (petnaest) dana od dana potpisivanja ugovora, a prije isteka jamstva za ozbiljnost ponude, Naručitelj ima pravo raskinuti ugovor i naplatiti jamstvo za ozbiljnost ponude.</w:t>
            </w:r>
          </w:p>
          <w:p w14:paraId="02C24CCE" w14:textId="77777777" w:rsidR="0093308D" w:rsidRPr="0093308D" w:rsidRDefault="0093308D" w:rsidP="0093308D">
            <w:pPr>
              <w:widowControl w:val="0"/>
              <w:tabs>
                <w:tab w:val="left" w:pos="426"/>
                <w:tab w:val="left" w:pos="9013"/>
                <w:tab w:val="left" w:pos="9063"/>
              </w:tabs>
              <w:autoSpaceDE w:val="0"/>
              <w:autoSpaceDN w:val="0"/>
              <w:spacing w:after="0" w:line="240" w:lineRule="auto"/>
              <w:ind w:right="-51"/>
              <w:jc w:val="both"/>
              <w:rPr>
                <w:rFonts w:ascii="Calibri" w:eastAsia="Calibri" w:hAnsi="Calibri" w:cs="Arial"/>
                <w:kern w:val="0"/>
                <w:sz w:val="20"/>
                <w:szCs w:val="20"/>
                <w:lang w:eastAsia="hr-HR" w:bidi="hr-HR"/>
                <w14:ligatures w14:val="none"/>
              </w:rPr>
            </w:pPr>
            <w:r w:rsidRPr="0093308D">
              <w:rPr>
                <w:rFonts w:ascii="Calibri" w:eastAsia="Calibri" w:hAnsi="Calibri" w:cs="Arial"/>
                <w:kern w:val="0"/>
                <w:sz w:val="20"/>
                <w:szCs w:val="20"/>
                <w:lang w:eastAsia="hr-HR" w:bidi="hr-HR"/>
                <w14:ligatures w14:val="none"/>
              </w:rPr>
              <w:t>U slučaju dostave jamstva u obliku bankarske garancije primjenjuju se pravila o bankarskim garancijama (engl. Unifrom rules for Demand Guarantee) Međunarodne trgovačke komore u Parizu (engl.ICC).</w:t>
            </w:r>
          </w:p>
        </w:tc>
      </w:tr>
      <w:tr w:rsidR="0093308D" w:rsidRPr="0093308D" w14:paraId="5AA2FE51" w14:textId="77777777" w:rsidTr="007E376E">
        <w:trPr>
          <w:trHeight w:val="3826"/>
        </w:trPr>
        <w:tc>
          <w:tcPr>
            <w:tcW w:w="1588" w:type="dxa"/>
            <w:vAlign w:val="center"/>
          </w:tcPr>
          <w:p w14:paraId="4187AD25" w14:textId="77777777" w:rsidR="0093308D" w:rsidRPr="0093308D" w:rsidRDefault="0093308D" w:rsidP="0093308D">
            <w:pPr>
              <w:widowControl w:val="0"/>
              <w:autoSpaceDE w:val="0"/>
              <w:autoSpaceDN w:val="0"/>
              <w:spacing w:after="0" w:line="240" w:lineRule="auto"/>
              <w:jc w:val="center"/>
              <w:rPr>
                <w:rFonts w:ascii="Calibri" w:eastAsia="Calibri" w:hAnsi="Calibri" w:cs="Arial"/>
                <w:b/>
                <w:kern w:val="0"/>
                <w:sz w:val="20"/>
                <w:szCs w:val="20"/>
                <w:lang w:eastAsia="hr-HR" w:bidi="hr-HR"/>
                <w14:ligatures w14:val="none"/>
              </w:rPr>
            </w:pPr>
            <w:r w:rsidRPr="0093308D">
              <w:rPr>
                <w:rFonts w:ascii="Calibri" w:eastAsia="Calibri" w:hAnsi="Calibri" w:cs="Arial"/>
                <w:b/>
                <w:kern w:val="0"/>
                <w:sz w:val="20"/>
                <w:szCs w:val="20"/>
                <w:lang w:eastAsia="hr-HR" w:bidi="hr-HR"/>
                <w14:ligatures w14:val="none"/>
              </w:rPr>
              <w:t>5.4.3.</w:t>
            </w:r>
          </w:p>
          <w:p w14:paraId="0D0A2DCD" w14:textId="77777777" w:rsidR="0093308D" w:rsidRPr="0093308D" w:rsidRDefault="0093308D" w:rsidP="0093308D">
            <w:pPr>
              <w:widowControl w:val="0"/>
              <w:autoSpaceDE w:val="0"/>
              <w:autoSpaceDN w:val="0"/>
              <w:spacing w:after="0" w:line="240" w:lineRule="auto"/>
              <w:jc w:val="center"/>
              <w:rPr>
                <w:rFonts w:ascii="Calibri" w:eastAsia="Calibri" w:hAnsi="Calibri" w:cs="Arial"/>
                <w:b/>
                <w:kern w:val="0"/>
                <w:sz w:val="20"/>
                <w:szCs w:val="20"/>
                <w:lang w:eastAsia="hr-HR" w:bidi="hr-HR"/>
                <w14:ligatures w14:val="none"/>
              </w:rPr>
            </w:pPr>
            <w:r w:rsidRPr="0093308D">
              <w:rPr>
                <w:rFonts w:ascii="Calibri" w:eastAsia="Calibri" w:hAnsi="Calibri" w:cs="Arial"/>
                <w:b/>
                <w:kern w:val="0"/>
                <w:sz w:val="20"/>
                <w:szCs w:val="20"/>
                <w:lang w:eastAsia="hr-HR" w:bidi="hr-HR"/>
                <w14:ligatures w14:val="none"/>
              </w:rPr>
              <w:t>JAMSTVO ZA OTKLANJANJE NEDOSTATAKA U JAMSTVENOM ROKU</w:t>
            </w:r>
          </w:p>
        </w:tc>
        <w:tc>
          <w:tcPr>
            <w:tcW w:w="2126" w:type="dxa"/>
            <w:vAlign w:val="center"/>
          </w:tcPr>
          <w:p w14:paraId="5A8BBE47" w14:textId="77777777" w:rsidR="0093308D" w:rsidRPr="0093308D" w:rsidRDefault="0093308D" w:rsidP="0093308D">
            <w:pPr>
              <w:widowControl w:val="0"/>
              <w:autoSpaceDE w:val="0"/>
              <w:autoSpaceDN w:val="0"/>
              <w:spacing w:after="0" w:line="240" w:lineRule="auto"/>
              <w:jc w:val="center"/>
              <w:rPr>
                <w:rFonts w:ascii="Calibri" w:eastAsia="Calibri" w:hAnsi="Calibri" w:cs="Arial"/>
                <w:kern w:val="0"/>
                <w:sz w:val="20"/>
                <w:szCs w:val="20"/>
                <w:lang w:eastAsia="hr-HR" w:bidi="hr-HR"/>
                <w14:ligatures w14:val="none"/>
              </w:rPr>
            </w:pPr>
            <w:r w:rsidRPr="0093308D">
              <w:rPr>
                <w:rFonts w:ascii="Calibri" w:eastAsia="Calibri" w:hAnsi="Calibri" w:cs="Arial"/>
                <w:kern w:val="0"/>
                <w:sz w:val="20"/>
                <w:szCs w:val="20"/>
                <w:lang w:eastAsia="hr-HR" w:bidi="hr-HR"/>
                <w14:ligatures w14:val="none"/>
              </w:rPr>
              <w:t xml:space="preserve">Solemnizirana </w:t>
            </w:r>
            <w:r w:rsidRPr="0093308D">
              <w:rPr>
                <w:rFonts w:ascii="Calibri" w:eastAsia="Calibri" w:hAnsi="Calibri" w:cs="Arial"/>
                <w:b/>
                <w:bCs/>
                <w:kern w:val="0"/>
                <w:sz w:val="20"/>
                <w:szCs w:val="20"/>
                <w:lang w:eastAsia="hr-HR" w:bidi="hr-HR"/>
                <w14:ligatures w14:val="none"/>
              </w:rPr>
              <w:t>zadužnica</w:t>
            </w:r>
            <w:r w:rsidRPr="0093308D">
              <w:rPr>
                <w:rFonts w:ascii="Calibri" w:eastAsia="Calibri" w:hAnsi="Calibri" w:cs="Arial"/>
                <w:kern w:val="0"/>
                <w:sz w:val="20"/>
                <w:szCs w:val="20"/>
                <w:lang w:eastAsia="hr-HR" w:bidi="hr-HR"/>
                <w14:ligatures w14:val="none"/>
              </w:rPr>
              <w:t xml:space="preserve"> ili </w:t>
            </w:r>
            <w:r w:rsidRPr="0093308D">
              <w:rPr>
                <w:rFonts w:ascii="Calibri" w:eastAsia="Calibri" w:hAnsi="Calibri" w:cs="Arial"/>
                <w:b/>
                <w:bCs/>
                <w:kern w:val="0"/>
                <w:sz w:val="20"/>
                <w:szCs w:val="20"/>
                <w:lang w:eastAsia="hr-HR" w:bidi="hr-HR"/>
                <w14:ligatures w14:val="none"/>
              </w:rPr>
              <w:t>bjanko zadužnica</w:t>
            </w:r>
            <w:r w:rsidRPr="0093308D">
              <w:rPr>
                <w:rFonts w:ascii="Calibri" w:eastAsia="Calibri" w:hAnsi="Calibri" w:cs="Arial"/>
                <w:kern w:val="0"/>
                <w:sz w:val="20"/>
                <w:szCs w:val="20"/>
                <w:lang w:eastAsia="hr-HR" w:bidi="hr-HR"/>
                <w14:ligatures w14:val="none"/>
              </w:rPr>
              <w:t xml:space="preserve"> ili </w:t>
            </w:r>
            <w:r w:rsidRPr="0093308D">
              <w:rPr>
                <w:rFonts w:ascii="Calibri" w:eastAsia="Calibri" w:hAnsi="Calibri" w:cs="Arial"/>
                <w:b/>
                <w:bCs/>
                <w:kern w:val="0"/>
                <w:sz w:val="20"/>
                <w:szCs w:val="20"/>
                <w:lang w:eastAsia="hr-HR" w:bidi="hr-HR"/>
                <w14:ligatures w14:val="none"/>
              </w:rPr>
              <w:t>uplata novčanog pologa</w:t>
            </w:r>
          </w:p>
        </w:tc>
        <w:tc>
          <w:tcPr>
            <w:tcW w:w="5925" w:type="dxa"/>
          </w:tcPr>
          <w:p w14:paraId="3E0F9B76" w14:textId="199A1F90" w:rsidR="0093308D" w:rsidRPr="0093308D" w:rsidRDefault="0093308D" w:rsidP="0093308D">
            <w:pPr>
              <w:widowControl w:val="0"/>
              <w:autoSpaceDE w:val="0"/>
              <w:autoSpaceDN w:val="0"/>
              <w:spacing w:after="0" w:line="240" w:lineRule="auto"/>
              <w:jc w:val="both"/>
              <w:rPr>
                <w:rFonts w:ascii="Calibri" w:eastAsia="Calibri" w:hAnsi="Calibri" w:cs="Arial"/>
                <w:kern w:val="0"/>
                <w:sz w:val="20"/>
                <w:szCs w:val="20"/>
                <w:lang w:eastAsia="hr-HR" w:bidi="hr-HR"/>
                <w14:ligatures w14:val="none"/>
              </w:rPr>
            </w:pPr>
            <w:r w:rsidRPr="0093308D">
              <w:rPr>
                <w:rFonts w:ascii="Calibri" w:eastAsia="Calibri" w:hAnsi="Calibri" w:cs="Arial"/>
                <w:kern w:val="0"/>
                <w:sz w:val="20"/>
                <w:szCs w:val="20"/>
                <w:lang w:eastAsia="hr-HR" w:bidi="hr-HR"/>
                <w14:ligatures w14:val="none"/>
              </w:rPr>
              <w:t>Odabrani ponuditelj (izvođač) je dužan Naručitelju u roku od 10 dana od dana uspješne i bezuvjetne predaje i primitka radova potvrđenih Zapisnikom o primopredaji, dostaviti jamstvo za otklanjanje nedostataka u jamstvenom roku u obliku solemnizirane zadužnice ili bjanko zadužnice, u iznosu od 10% vrijednosti izvedenih radova (bez PDV-a), s rokom važenja određenim u skladu s Prilogom – Izjava o trajanju jamsta</w:t>
            </w:r>
            <w:r w:rsidR="007E376E">
              <w:rPr>
                <w:rFonts w:ascii="Calibri" w:eastAsia="Calibri" w:hAnsi="Calibri" w:cs="Arial"/>
                <w:kern w:val="0"/>
                <w:sz w:val="20"/>
                <w:szCs w:val="20"/>
                <w:lang w:eastAsia="hr-HR" w:bidi="hr-HR"/>
                <w14:ligatures w14:val="none"/>
              </w:rPr>
              <w:t xml:space="preserve"> za otklanjanje nedostataka</w:t>
            </w:r>
            <w:r w:rsidRPr="0093308D">
              <w:rPr>
                <w:rFonts w:ascii="Calibri" w:eastAsia="Calibri" w:hAnsi="Calibri" w:cs="Arial"/>
                <w:kern w:val="0"/>
                <w:sz w:val="20"/>
                <w:szCs w:val="20"/>
                <w:lang w:eastAsia="hr-HR" w:bidi="hr-HR"/>
                <w14:ligatures w14:val="none"/>
              </w:rPr>
              <w:t xml:space="preserve"> (Kriterij za odabir ponude - Jamstveni rok</w:t>
            </w:r>
            <w:r w:rsidR="007E376E">
              <w:rPr>
                <w:rFonts w:ascii="Calibri" w:eastAsia="Calibri" w:hAnsi="Calibri" w:cs="Arial"/>
                <w:kern w:val="0"/>
                <w:sz w:val="20"/>
                <w:szCs w:val="20"/>
                <w:lang w:eastAsia="hr-HR" w:bidi="hr-HR"/>
                <w14:ligatures w14:val="none"/>
              </w:rPr>
              <w:t xml:space="preserve"> za otklanjanje nedostataka</w:t>
            </w:r>
            <w:r w:rsidRPr="0093308D">
              <w:rPr>
                <w:rFonts w:ascii="Calibri" w:eastAsia="Calibri" w:hAnsi="Calibri" w:cs="Arial"/>
                <w:kern w:val="0"/>
                <w:sz w:val="20"/>
                <w:szCs w:val="20"/>
                <w:lang w:eastAsia="hr-HR" w:bidi="hr-HR"/>
                <w14:ligatures w14:val="none"/>
              </w:rPr>
              <w:t>).</w:t>
            </w:r>
          </w:p>
          <w:p w14:paraId="77CBC665" w14:textId="77777777" w:rsidR="0093308D" w:rsidRPr="0093308D" w:rsidRDefault="0093308D" w:rsidP="0093308D">
            <w:pPr>
              <w:widowControl w:val="0"/>
              <w:autoSpaceDE w:val="0"/>
              <w:autoSpaceDN w:val="0"/>
              <w:spacing w:after="0" w:line="240" w:lineRule="auto"/>
              <w:jc w:val="both"/>
              <w:rPr>
                <w:rFonts w:ascii="Calibri" w:eastAsia="Calibri" w:hAnsi="Calibri" w:cs="Arial"/>
                <w:kern w:val="0"/>
                <w:sz w:val="20"/>
                <w:szCs w:val="20"/>
                <w:lang w:eastAsia="hr-HR" w:bidi="hr-HR"/>
                <w14:ligatures w14:val="none"/>
              </w:rPr>
            </w:pPr>
            <w:r w:rsidRPr="0093308D">
              <w:rPr>
                <w:rFonts w:ascii="Calibri" w:eastAsia="Calibri" w:hAnsi="Calibri" w:cs="Arial"/>
                <w:kern w:val="0"/>
                <w:sz w:val="20"/>
                <w:szCs w:val="20"/>
                <w:lang w:eastAsia="hr-HR" w:bidi="hr-HR"/>
                <w14:ligatures w14:val="none"/>
              </w:rPr>
              <w:t>Umjesto zadužnice ili bjanko zadužnice, odabrani ponuditelj može uplatiti novčani polog na račun Naručitelja u traženom iznosu. Konkretni detalji o uplati novčanog pologa biti će određenu ugovorom o javnoj nabavi.</w:t>
            </w:r>
          </w:p>
          <w:p w14:paraId="5F870A4C" w14:textId="77777777" w:rsidR="0093308D" w:rsidRPr="0093308D" w:rsidRDefault="0093308D" w:rsidP="0093308D">
            <w:pPr>
              <w:widowControl w:val="0"/>
              <w:autoSpaceDE w:val="0"/>
              <w:autoSpaceDN w:val="0"/>
              <w:spacing w:after="0" w:line="240" w:lineRule="auto"/>
              <w:jc w:val="both"/>
              <w:rPr>
                <w:rFonts w:ascii="Calibri" w:eastAsia="Calibri" w:hAnsi="Calibri" w:cs="Arial"/>
                <w:kern w:val="0"/>
                <w:sz w:val="20"/>
                <w:szCs w:val="20"/>
                <w:lang w:eastAsia="hr-HR" w:bidi="hr-HR"/>
                <w14:ligatures w14:val="none"/>
              </w:rPr>
            </w:pPr>
            <w:r w:rsidRPr="0093308D">
              <w:rPr>
                <w:rFonts w:ascii="Calibri" w:eastAsia="Calibri" w:hAnsi="Calibri" w:cs="Arial"/>
                <w:kern w:val="0"/>
                <w:sz w:val="20"/>
                <w:szCs w:val="20"/>
                <w:lang w:eastAsia="hr-HR" w:bidi="hr-HR"/>
                <w14:ligatures w14:val="none"/>
              </w:rPr>
              <w:t>U slučaju zajednice gospodarskih subjekata kod dostave ovog jamstva odgovarajuće se primjenjuju odredbe navedene kod jamstva za ozbiljnost ponude.</w:t>
            </w:r>
          </w:p>
        </w:tc>
      </w:tr>
    </w:tbl>
    <w:p w14:paraId="3A035B2B" w14:textId="77777777" w:rsidR="0093308D" w:rsidRPr="0093308D" w:rsidRDefault="0093308D" w:rsidP="0093308D">
      <w:pPr>
        <w:widowControl w:val="0"/>
        <w:autoSpaceDE w:val="0"/>
        <w:autoSpaceDN w:val="0"/>
        <w:spacing w:after="0" w:line="240" w:lineRule="auto"/>
        <w:jc w:val="both"/>
        <w:rPr>
          <w:rFonts w:ascii="Arial" w:eastAsia="Calibri" w:hAnsi="Arial" w:cs="Arial"/>
          <w:kern w:val="0"/>
          <w:sz w:val="2"/>
          <w:szCs w:val="2"/>
          <w:lang w:eastAsia="hr-HR" w:bidi="hr-HR"/>
          <w14:ligatures w14:val="none"/>
        </w:rPr>
      </w:pPr>
    </w:p>
    <w:p w14:paraId="2DCD501F" w14:textId="77777777" w:rsidR="0093308D" w:rsidRPr="0093308D" w:rsidRDefault="0093308D" w:rsidP="0093308D">
      <w:pPr>
        <w:widowControl w:val="0"/>
        <w:autoSpaceDE w:val="0"/>
        <w:autoSpaceDN w:val="0"/>
        <w:spacing w:before="127" w:after="0" w:line="240" w:lineRule="auto"/>
        <w:ind w:left="252"/>
        <w:jc w:val="both"/>
        <w:rPr>
          <w:rFonts w:ascii="Calibri" w:eastAsia="Calibri" w:hAnsi="Calibri" w:cs="Calibri"/>
          <w:kern w:val="0"/>
          <w:sz w:val="24"/>
          <w:szCs w:val="24"/>
          <w:lang w:eastAsia="hr-HR" w:bidi="hr-HR"/>
          <w14:ligatures w14:val="none"/>
        </w:rPr>
      </w:pPr>
      <w:r w:rsidRPr="0093308D">
        <w:rPr>
          <w:rFonts w:ascii="Calibri" w:eastAsia="Calibri" w:hAnsi="Calibri" w:cs="Calibri"/>
          <w:kern w:val="0"/>
          <w:sz w:val="24"/>
          <w:szCs w:val="24"/>
          <w:lang w:eastAsia="hr-HR" w:bidi="hr-HR"/>
          <w14:ligatures w14:val="none"/>
        </w:rPr>
        <w:t>Jamstvo za uredno ispunjenje Ugovora Naručitelj ima pravo naplatiti u sljedećim slučajevima:</w:t>
      </w:r>
    </w:p>
    <w:p w14:paraId="38878463" w14:textId="77777777" w:rsidR="0093308D" w:rsidRPr="0093308D" w:rsidRDefault="0093308D" w:rsidP="0093308D">
      <w:pPr>
        <w:widowControl w:val="0"/>
        <w:numPr>
          <w:ilvl w:val="0"/>
          <w:numId w:val="9"/>
        </w:numPr>
        <w:tabs>
          <w:tab w:val="left" w:pos="614"/>
        </w:tabs>
        <w:autoSpaceDE w:val="0"/>
        <w:autoSpaceDN w:val="0"/>
        <w:spacing w:before="127" w:after="0" w:line="244" w:lineRule="auto"/>
        <w:ind w:right="-24"/>
        <w:jc w:val="both"/>
        <w:rPr>
          <w:rFonts w:ascii="Calibri" w:eastAsia="Calibri" w:hAnsi="Calibri" w:cs="Calibri"/>
          <w:kern w:val="0"/>
          <w:sz w:val="24"/>
          <w:lang w:eastAsia="hr-HR" w:bidi="hr-HR"/>
          <w14:ligatures w14:val="none"/>
        </w:rPr>
      </w:pPr>
      <w:r w:rsidRPr="0093308D">
        <w:rPr>
          <w:rFonts w:ascii="Calibri" w:eastAsia="Calibri" w:hAnsi="Calibri" w:cs="Calibri"/>
          <w:kern w:val="0"/>
          <w:sz w:val="24"/>
          <w:lang w:eastAsia="hr-HR" w:bidi="hr-HR"/>
          <w14:ligatures w14:val="none"/>
        </w:rPr>
        <w:t>u slučaju svake povrede ugovorne obveze od strane odabranog ponuditelja zbog koje Naručitelju nastane šteta i to u iznosu visine nastale štete sa pripadajućim</w:t>
      </w:r>
      <w:r w:rsidRPr="0093308D">
        <w:rPr>
          <w:rFonts w:ascii="Calibri" w:eastAsia="Calibri" w:hAnsi="Calibri" w:cs="Calibri"/>
          <w:spacing w:val="-23"/>
          <w:kern w:val="0"/>
          <w:sz w:val="24"/>
          <w:lang w:eastAsia="hr-HR" w:bidi="hr-HR"/>
          <w14:ligatures w14:val="none"/>
        </w:rPr>
        <w:t xml:space="preserve"> </w:t>
      </w:r>
      <w:r w:rsidRPr="0093308D">
        <w:rPr>
          <w:rFonts w:ascii="Calibri" w:eastAsia="Calibri" w:hAnsi="Calibri" w:cs="Calibri"/>
          <w:kern w:val="0"/>
          <w:sz w:val="24"/>
          <w:lang w:eastAsia="hr-HR" w:bidi="hr-HR"/>
          <w14:ligatures w14:val="none"/>
        </w:rPr>
        <w:t>kamatama.</w:t>
      </w:r>
    </w:p>
    <w:p w14:paraId="41EE9C9C" w14:textId="77777777" w:rsidR="0093308D" w:rsidRPr="0093308D" w:rsidRDefault="0093308D" w:rsidP="0093308D">
      <w:pPr>
        <w:widowControl w:val="0"/>
        <w:numPr>
          <w:ilvl w:val="0"/>
          <w:numId w:val="9"/>
        </w:numPr>
        <w:tabs>
          <w:tab w:val="left" w:pos="614"/>
        </w:tabs>
        <w:autoSpaceDE w:val="0"/>
        <w:autoSpaceDN w:val="0"/>
        <w:spacing w:before="123" w:after="0" w:line="240" w:lineRule="auto"/>
        <w:ind w:right="-24" w:hanging="362"/>
        <w:jc w:val="both"/>
        <w:rPr>
          <w:rFonts w:ascii="Calibri" w:eastAsia="Calibri" w:hAnsi="Calibri" w:cs="Calibri"/>
          <w:kern w:val="0"/>
          <w:sz w:val="24"/>
          <w:lang w:eastAsia="hr-HR" w:bidi="hr-HR"/>
          <w14:ligatures w14:val="none"/>
        </w:rPr>
      </w:pPr>
      <w:r w:rsidRPr="0093308D">
        <w:rPr>
          <w:rFonts w:ascii="Calibri" w:eastAsia="Calibri" w:hAnsi="Calibri" w:cs="Calibri"/>
          <w:kern w:val="0"/>
          <w:sz w:val="24"/>
          <w:lang w:eastAsia="hr-HR" w:bidi="hr-HR"/>
          <w14:ligatures w14:val="none"/>
        </w:rPr>
        <w:t>u slučaju odbijanja postupanja prema uputama i zadacima</w:t>
      </w:r>
      <w:r w:rsidRPr="0093308D">
        <w:rPr>
          <w:rFonts w:ascii="Calibri" w:eastAsia="Calibri" w:hAnsi="Calibri" w:cs="Calibri"/>
          <w:spacing w:val="-3"/>
          <w:kern w:val="0"/>
          <w:sz w:val="24"/>
          <w:lang w:eastAsia="hr-HR" w:bidi="hr-HR"/>
          <w14:ligatures w14:val="none"/>
        </w:rPr>
        <w:t xml:space="preserve"> </w:t>
      </w:r>
      <w:r w:rsidRPr="0093308D">
        <w:rPr>
          <w:rFonts w:ascii="Calibri" w:eastAsia="Calibri" w:hAnsi="Calibri" w:cs="Calibri"/>
          <w:kern w:val="0"/>
          <w:sz w:val="24"/>
          <w:lang w:eastAsia="hr-HR" w:bidi="hr-HR"/>
          <w14:ligatures w14:val="none"/>
        </w:rPr>
        <w:t>Naručitelja.</w:t>
      </w:r>
    </w:p>
    <w:p w14:paraId="79FAF3EB" w14:textId="77777777" w:rsidR="0093308D" w:rsidRPr="0093308D" w:rsidRDefault="0093308D" w:rsidP="0093308D">
      <w:pPr>
        <w:widowControl w:val="0"/>
        <w:numPr>
          <w:ilvl w:val="0"/>
          <w:numId w:val="9"/>
        </w:numPr>
        <w:tabs>
          <w:tab w:val="left" w:pos="614"/>
        </w:tabs>
        <w:autoSpaceDE w:val="0"/>
        <w:autoSpaceDN w:val="0"/>
        <w:spacing w:before="127" w:after="0" w:line="244" w:lineRule="auto"/>
        <w:ind w:right="-24"/>
        <w:jc w:val="both"/>
        <w:rPr>
          <w:rFonts w:ascii="Calibri" w:eastAsia="Calibri" w:hAnsi="Calibri" w:cs="Calibri"/>
          <w:kern w:val="0"/>
          <w:sz w:val="24"/>
          <w:lang w:eastAsia="hr-HR" w:bidi="hr-HR"/>
          <w14:ligatures w14:val="none"/>
        </w:rPr>
      </w:pPr>
      <w:r w:rsidRPr="0093308D">
        <w:rPr>
          <w:rFonts w:ascii="Calibri" w:eastAsia="Calibri" w:hAnsi="Calibri" w:cs="Calibri"/>
          <w:kern w:val="0"/>
          <w:sz w:val="24"/>
          <w:lang w:eastAsia="hr-HR" w:bidi="hr-HR"/>
          <w14:ligatures w14:val="none"/>
        </w:rPr>
        <w:lastRenderedPageBreak/>
        <w:t>u</w:t>
      </w:r>
      <w:r w:rsidRPr="0093308D">
        <w:rPr>
          <w:rFonts w:ascii="Calibri" w:eastAsia="Calibri" w:hAnsi="Calibri" w:cs="Calibri"/>
          <w:spacing w:val="-5"/>
          <w:kern w:val="0"/>
          <w:sz w:val="24"/>
          <w:lang w:eastAsia="hr-HR" w:bidi="hr-HR"/>
          <w14:ligatures w14:val="none"/>
        </w:rPr>
        <w:t xml:space="preserve"> </w:t>
      </w:r>
      <w:r w:rsidRPr="0093308D">
        <w:rPr>
          <w:rFonts w:ascii="Calibri" w:eastAsia="Calibri" w:hAnsi="Calibri" w:cs="Calibri"/>
          <w:kern w:val="0"/>
          <w:sz w:val="24"/>
          <w:lang w:eastAsia="hr-HR" w:bidi="hr-HR"/>
          <w14:ligatures w14:val="none"/>
        </w:rPr>
        <w:t>slučaju</w:t>
      </w:r>
      <w:r w:rsidRPr="0093308D">
        <w:rPr>
          <w:rFonts w:ascii="Calibri" w:eastAsia="Calibri" w:hAnsi="Calibri" w:cs="Calibri"/>
          <w:spacing w:val="-6"/>
          <w:kern w:val="0"/>
          <w:sz w:val="24"/>
          <w:lang w:eastAsia="hr-HR" w:bidi="hr-HR"/>
          <w14:ligatures w14:val="none"/>
        </w:rPr>
        <w:t xml:space="preserve"> </w:t>
      </w:r>
      <w:r w:rsidRPr="0093308D">
        <w:rPr>
          <w:rFonts w:ascii="Calibri" w:eastAsia="Calibri" w:hAnsi="Calibri" w:cs="Calibri"/>
          <w:kern w:val="0"/>
          <w:sz w:val="24"/>
          <w:lang w:eastAsia="hr-HR" w:bidi="hr-HR"/>
          <w14:ligatures w14:val="none"/>
        </w:rPr>
        <w:t>odbijanja</w:t>
      </w:r>
      <w:r w:rsidRPr="0093308D">
        <w:rPr>
          <w:rFonts w:ascii="Calibri" w:eastAsia="Calibri" w:hAnsi="Calibri" w:cs="Calibri"/>
          <w:spacing w:val="-6"/>
          <w:kern w:val="0"/>
          <w:sz w:val="24"/>
          <w:lang w:eastAsia="hr-HR" w:bidi="hr-HR"/>
          <w14:ligatures w14:val="none"/>
        </w:rPr>
        <w:t xml:space="preserve"> </w:t>
      </w:r>
      <w:r w:rsidRPr="0093308D">
        <w:rPr>
          <w:rFonts w:ascii="Calibri" w:eastAsia="Calibri" w:hAnsi="Calibri" w:cs="Calibri"/>
          <w:kern w:val="0"/>
          <w:sz w:val="24"/>
          <w:lang w:eastAsia="hr-HR" w:bidi="hr-HR"/>
          <w14:ligatures w14:val="none"/>
        </w:rPr>
        <w:t>suradnje</w:t>
      </w:r>
      <w:r w:rsidRPr="0093308D">
        <w:rPr>
          <w:rFonts w:ascii="Calibri" w:eastAsia="Calibri" w:hAnsi="Calibri" w:cs="Calibri"/>
          <w:spacing w:val="-3"/>
          <w:kern w:val="0"/>
          <w:sz w:val="24"/>
          <w:lang w:eastAsia="hr-HR" w:bidi="hr-HR"/>
          <w14:ligatures w14:val="none"/>
        </w:rPr>
        <w:t xml:space="preserve"> </w:t>
      </w:r>
      <w:r w:rsidRPr="0093308D">
        <w:rPr>
          <w:rFonts w:ascii="Calibri" w:eastAsia="Calibri" w:hAnsi="Calibri" w:cs="Calibri"/>
          <w:kern w:val="0"/>
          <w:sz w:val="24"/>
          <w:lang w:eastAsia="hr-HR" w:bidi="hr-HR"/>
          <w14:ligatures w14:val="none"/>
        </w:rPr>
        <w:t>sa</w:t>
      </w:r>
      <w:r w:rsidRPr="0093308D">
        <w:rPr>
          <w:rFonts w:ascii="Calibri" w:eastAsia="Calibri" w:hAnsi="Calibri" w:cs="Calibri"/>
          <w:spacing w:val="-7"/>
          <w:kern w:val="0"/>
          <w:sz w:val="24"/>
          <w:lang w:eastAsia="hr-HR" w:bidi="hr-HR"/>
          <w14:ligatures w14:val="none"/>
        </w:rPr>
        <w:t xml:space="preserve"> </w:t>
      </w:r>
      <w:r w:rsidRPr="0093308D">
        <w:rPr>
          <w:rFonts w:ascii="Calibri" w:eastAsia="Calibri" w:hAnsi="Calibri" w:cs="Calibri"/>
          <w:kern w:val="0"/>
          <w:sz w:val="24"/>
          <w:lang w:eastAsia="hr-HR" w:bidi="hr-HR"/>
          <w14:ligatures w14:val="none"/>
        </w:rPr>
        <w:t>ostalim</w:t>
      </w:r>
      <w:r w:rsidRPr="0093308D">
        <w:rPr>
          <w:rFonts w:ascii="Calibri" w:eastAsia="Calibri" w:hAnsi="Calibri" w:cs="Calibri"/>
          <w:spacing w:val="-7"/>
          <w:kern w:val="0"/>
          <w:sz w:val="24"/>
          <w:lang w:eastAsia="hr-HR" w:bidi="hr-HR"/>
          <w14:ligatures w14:val="none"/>
        </w:rPr>
        <w:t xml:space="preserve"> </w:t>
      </w:r>
      <w:r w:rsidRPr="0093308D">
        <w:rPr>
          <w:rFonts w:ascii="Calibri" w:eastAsia="Calibri" w:hAnsi="Calibri" w:cs="Calibri"/>
          <w:kern w:val="0"/>
          <w:sz w:val="24"/>
          <w:lang w:eastAsia="hr-HR" w:bidi="hr-HR"/>
          <w14:ligatures w14:val="none"/>
        </w:rPr>
        <w:t>izvršiteljima</w:t>
      </w:r>
      <w:r w:rsidRPr="0093308D">
        <w:rPr>
          <w:rFonts w:ascii="Calibri" w:eastAsia="Calibri" w:hAnsi="Calibri" w:cs="Calibri"/>
          <w:spacing w:val="-6"/>
          <w:kern w:val="0"/>
          <w:sz w:val="24"/>
          <w:lang w:eastAsia="hr-HR" w:bidi="hr-HR"/>
          <w14:ligatures w14:val="none"/>
        </w:rPr>
        <w:t xml:space="preserve"> </w:t>
      </w:r>
      <w:r w:rsidRPr="0093308D">
        <w:rPr>
          <w:rFonts w:ascii="Calibri" w:eastAsia="Calibri" w:hAnsi="Calibri" w:cs="Calibri"/>
          <w:kern w:val="0"/>
          <w:sz w:val="24"/>
          <w:lang w:eastAsia="hr-HR" w:bidi="hr-HR"/>
          <w14:ligatures w14:val="none"/>
        </w:rPr>
        <w:t>ugovornih obveza</w:t>
      </w:r>
      <w:r w:rsidRPr="0093308D">
        <w:rPr>
          <w:rFonts w:ascii="Calibri" w:eastAsia="Calibri" w:hAnsi="Calibri" w:cs="Calibri"/>
          <w:spacing w:val="-5"/>
          <w:kern w:val="0"/>
          <w:sz w:val="24"/>
          <w:lang w:eastAsia="hr-HR" w:bidi="hr-HR"/>
          <w14:ligatures w14:val="none"/>
        </w:rPr>
        <w:t xml:space="preserve"> </w:t>
      </w:r>
      <w:r w:rsidRPr="0093308D">
        <w:rPr>
          <w:rFonts w:ascii="Calibri" w:eastAsia="Calibri" w:hAnsi="Calibri" w:cs="Calibri"/>
          <w:kern w:val="0"/>
          <w:sz w:val="24"/>
          <w:lang w:eastAsia="hr-HR" w:bidi="hr-HR"/>
          <w14:ligatures w14:val="none"/>
        </w:rPr>
        <w:t>angažiranim</w:t>
      </w:r>
      <w:r w:rsidRPr="0093308D">
        <w:rPr>
          <w:rFonts w:ascii="Calibri" w:eastAsia="Calibri" w:hAnsi="Calibri" w:cs="Calibri"/>
          <w:spacing w:val="-7"/>
          <w:kern w:val="0"/>
          <w:sz w:val="24"/>
          <w:lang w:eastAsia="hr-HR" w:bidi="hr-HR"/>
          <w14:ligatures w14:val="none"/>
        </w:rPr>
        <w:t xml:space="preserve"> </w:t>
      </w:r>
      <w:r w:rsidRPr="0093308D">
        <w:rPr>
          <w:rFonts w:ascii="Calibri" w:eastAsia="Calibri" w:hAnsi="Calibri" w:cs="Calibri"/>
          <w:kern w:val="0"/>
          <w:sz w:val="24"/>
          <w:lang w:eastAsia="hr-HR" w:bidi="hr-HR"/>
          <w14:ligatures w14:val="none"/>
        </w:rPr>
        <w:t>na</w:t>
      </w:r>
      <w:r w:rsidRPr="0093308D">
        <w:rPr>
          <w:rFonts w:ascii="Calibri" w:eastAsia="Calibri" w:hAnsi="Calibri" w:cs="Calibri"/>
          <w:spacing w:val="-10"/>
          <w:kern w:val="0"/>
          <w:sz w:val="24"/>
          <w:lang w:eastAsia="hr-HR" w:bidi="hr-HR"/>
          <w14:ligatures w14:val="none"/>
        </w:rPr>
        <w:t xml:space="preserve"> </w:t>
      </w:r>
      <w:r w:rsidRPr="0093308D">
        <w:rPr>
          <w:rFonts w:ascii="Calibri" w:eastAsia="Calibri" w:hAnsi="Calibri" w:cs="Calibri"/>
          <w:kern w:val="0"/>
          <w:sz w:val="24"/>
          <w:lang w:eastAsia="hr-HR" w:bidi="hr-HR"/>
          <w14:ligatures w14:val="none"/>
        </w:rPr>
        <w:t>realizaciji</w:t>
      </w:r>
      <w:r w:rsidRPr="0093308D">
        <w:rPr>
          <w:rFonts w:ascii="Calibri" w:eastAsia="Calibri" w:hAnsi="Calibri" w:cs="Calibri"/>
          <w:spacing w:val="-8"/>
          <w:kern w:val="0"/>
          <w:sz w:val="24"/>
          <w:lang w:eastAsia="hr-HR" w:bidi="hr-HR"/>
          <w14:ligatures w14:val="none"/>
        </w:rPr>
        <w:t xml:space="preserve"> </w:t>
      </w:r>
      <w:r w:rsidRPr="0093308D">
        <w:rPr>
          <w:rFonts w:ascii="Calibri" w:eastAsia="Calibri" w:hAnsi="Calibri" w:cs="Calibri"/>
          <w:kern w:val="0"/>
          <w:sz w:val="24"/>
          <w:lang w:eastAsia="hr-HR" w:bidi="hr-HR"/>
          <w14:ligatures w14:val="none"/>
        </w:rPr>
        <w:t>projekta u okviru provedbe drugih projektnih aktivnosti za cijelo vrijeme</w:t>
      </w:r>
      <w:r w:rsidRPr="0093308D">
        <w:rPr>
          <w:rFonts w:ascii="Calibri" w:eastAsia="Calibri" w:hAnsi="Calibri" w:cs="Calibri"/>
          <w:spacing w:val="-4"/>
          <w:kern w:val="0"/>
          <w:sz w:val="24"/>
          <w:lang w:eastAsia="hr-HR" w:bidi="hr-HR"/>
          <w14:ligatures w14:val="none"/>
        </w:rPr>
        <w:t xml:space="preserve"> </w:t>
      </w:r>
      <w:r w:rsidRPr="0093308D">
        <w:rPr>
          <w:rFonts w:ascii="Calibri" w:eastAsia="Calibri" w:hAnsi="Calibri" w:cs="Calibri"/>
          <w:kern w:val="0"/>
          <w:sz w:val="24"/>
          <w:lang w:eastAsia="hr-HR" w:bidi="hr-HR"/>
          <w14:ligatures w14:val="none"/>
        </w:rPr>
        <w:t>trajanja.</w:t>
      </w:r>
    </w:p>
    <w:p w14:paraId="2B6C8A1D" w14:textId="77777777" w:rsidR="0093308D" w:rsidRPr="0093308D" w:rsidRDefault="0093308D" w:rsidP="0093308D">
      <w:pPr>
        <w:widowControl w:val="0"/>
        <w:numPr>
          <w:ilvl w:val="0"/>
          <w:numId w:val="9"/>
        </w:numPr>
        <w:tabs>
          <w:tab w:val="left" w:pos="614"/>
        </w:tabs>
        <w:autoSpaceDE w:val="0"/>
        <w:autoSpaceDN w:val="0"/>
        <w:spacing w:before="122" w:after="0" w:line="244" w:lineRule="auto"/>
        <w:ind w:right="274"/>
        <w:jc w:val="both"/>
        <w:rPr>
          <w:rFonts w:ascii="Calibri" w:eastAsia="Calibri" w:hAnsi="Calibri" w:cs="Calibri"/>
          <w:kern w:val="0"/>
          <w:sz w:val="24"/>
          <w:lang w:eastAsia="hr-HR" w:bidi="hr-HR"/>
          <w14:ligatures w14:val="none"/>
        </w:rPr>
      </w:pPr>
      <w:r w:rsidRPr="0093308D">
        <w:rPr>
          <w:rFonts w:ascii="Calibri" w:eastAsia="Calibri" w:hAnsi="Calibri" w:cs="Calibri"/>
          <w:kern w:val="0"/>
          <w:sz w:val="24"/>
          <w:lang w:eastAsia="hr-HR" w:bidi="hr-HR"/>
          <w14:ligatures w14:val="none"/>
        </w:rPr>
        <w:t>u slučaju nedolaska na sastanke koordinacije predstavnika Naručitelja i ostalih izvršitelja angažiranim na realizaciji</w:t>
      </w:r>
      <w:r w:rsidRPr="0093308D">
        <w:rPr>
          <w:rFonts w:ascii="Calibri" w:eastAsia="Calibri" w:hAnsi="Calibri" w:cs="Calibri"/>
          <w:spacing w:val="-3"/>
          <w:kern w:val="0"/>
          <w:sz w:val="24"/>
          <w:lang w:eastAsia="hr-HR" w:bidi="hr-HR"/>
          <w14:ligatures w14:val="none"/>
        </w:rPr>
        <w:t xml:space="preserve"> </w:t>
      </w:r>
      <w:r w:rsidRPr="0093308D">
        <w:rPr>
          <w:rFonts w:ascii="Calibri" w:eastAsia="Calibri" w:hAnsi="Calibri" w:cs="Calibri"/>
          <w:kern w:val="0"/>
          <w:sz w:val="24"/>
          <w:lang w:eastAsia="hr-HR" w:bidi="hr-HR"/>
          <w14:ligatures w14:val="none"/>
        </w:rPr>
        <w:t>projekta.</w:t>
      </w:r>
    </w:p>
    <w:p w14:paraId="7DFB4B3B" w14:textId="77777777" w:rsidR="0093308D" w:rsidRPr="0093308D" w:rsidRDefault="0093308D" w:rsidP="0093308D">
      <w:pPr>
        <w:widowControl w:val="0"/>
        <w:numPr>
          <w:ilvl w:val="0"/>
          <w:numId w:val="9"/>
        </w:numPr>
        <w:tabs>
          <w:tab w:val="left" w:pos="614"/>
        </w:tabs>
        <w:autoSpaceDE w:val="0"/>
        <w:autoSpaceDN w:val="0"/>
        <w:spacing w:before="122" w:after="0" w:line="247" w:lineRule="auto"/>
        <w:ind w:right="284"/>
        <w:jc w:val="both"/>
        <w:rPr>
          <w:rFonts w:ascii="Calibri" w:eastAsia="Calibri" w:hAnsi="Calibri" w:cs="Calibri"/>
          <w:kern w:val="0"/>
          <w:sz w:val="24"/>
          <w:lang w:eastAsia="hr-HR" w:bidi="hr-HR"/>
          <w14:ligatures w14:val="none"/>
        </w:rPr>
      </w:pPr>
      <w:r w:rsidRPr="0093308D">
        <w:rPr>
          <w:rFonts w:ascii="Calibri" w:eastAsia="Calibri" w:hAnsi="Calibri" w:cs="Calibri"/>
          <w:kern w:val="0"/>
          <w:sz w:val="24"/>
          <w:lang w:eastAsia="hr-HR" w:bidi="hr-HR"/>
          <w14:ligatures w14:val="none"/>
        </w:rPr>
        <w:t>u slučaju neproduljenja jamstva i to u punom iznosu istog jamstva, bez obveze vraćanja naplaćenog iznosa.</w:t>
      </w:r>
    </w:p>
    <w:p w14:paraId="13863597" w14:textId="77777777" w:rsidR="0093308D" w:rsidRPr="0093308D" w:rsidRDefault="0093308D" w:rsidP="0093308D">
      <w:pPr>
        <w:widowControl w:val="0"/>
        <w:numPr>
          <w:ilvl w:val="0"/>
          <w:numId w:val="9"/>
        </w:numPr>
        <w:tabs>
          <w:tab w:val="left" w:pos="614"/>
        </w:tabs>
        <w:autoSpaceDE w:val="0"/>
        <w:autoSpaceDN w:val="0"/>
        <w:spacing w:before="123" w:after="0" w:line="245" w:lineRule="auto"/>
        <w:ind w:left="612" w:right="284" w:hanging="363"/>
        <w:jc w:val="both"/>
        <w:rPr>
          <w:rFonts w:ascii="Calibri" w:eastAsia="Calibri" w:hAnsi="Calibri" w:cs="Calibri"/>
          <w:kern w:val="0"/>
          <w:sz w:val="24"/>
          <w:lang w:eastAsia="hr-HR" w:bidi="hr-HR"/>
          <w14:ligatures w14:val="none"/>
        </w:rPr>
      </w:pPr>
      <w:r w:rsidRPr="0093308D">
        <w:rPr>
          <w:rFonts w:ascii="Calibri" w:eastAsia="Calibri" w:hAnsi="Calibri" w:cs="Calibri"/>
          <w:kern w:val="0"/>
          <w:sz w:val="24"/>
          <w:lang w:eastAsia="hr-HR" w:bidi="hr-HR"/>
          <w14:ligatures w14:val="none"/>
        </w:rPr>
        <w:t>u slučaju neispunjenja ugovorne obveze od strane odabranog ponuditelja zbog razloga za koje je odgovoran odabrani ponuditelj kao i u slučaju raskida ugovora kojeg je uzrokovao odabrani ponuditelj, i to u punom iznosu</w:t>
      </w:r>
      <w:r w:rsidRPr="0093308D">
        <w:rPr>
          <w:rFonts w:ascii="Calibri" w:eastAsia="Calibri" w:hAnsi="Calibri" w:cs="Calibri"/>
          <w:spacing w:val="-2"/>
          <w:kern w:val="0"/>
          <w:sz w:val="24"/>
          <w:lang w:eastAsia="hr-HR" w:bidi="hr-HR"/>
          <w14:ligatures w14:val="none"/>
        </w:rPr>
        <w:t xml:space="preserve"> </w:t>
      </w:r>
      <w:r w:rsidRPr="0093308D">
        <w:rPr>
          <w:rFonts w:ascii="Calibri" w:eastAsia="Calibri" w:hAnsi="Calibri" w:cs="Calibri"/>
          <w:kern w:val="0"/>
          <w:sz w:val="24"/>
          <w:lang w:eastAsia="hr-HR" w:bidi="hr-HR"/>
          <w14:ligatures w14:val="none"/>
        </w:rPr>
        <w:t>jamstva.</w:t>
      </w:r>
    </w:p>
    <w:p w14:paraId="1EC2A8BD" w14:textId="77777777" w:rsidR="0093308D" w:rsidRPr="0093308D" w:rsidRDefault="0093308D" w:rsidP="0093308D">
      <w:pPr>
        <w:widowControl w:val="0"/>
        <w:numPr>
          <w:ilvl w:val="0"/>
          <w:numId w:val="9"/>
        </w:numPr>
        <w:tabs>
          <w:tab w:val="left" w:pos="614"/>
        </w:tabs>
        <w:autoSpaceDE w:val="0"/>
        <w:autoSpaceDN w:val="0"/>
        <w:spacing w:before="123" w:after="0" w:line="244" w:lineRule="auto"/>
        <w:ind w:right="280"/>
        <w:jc w:val="both"/>
        <w:rPr>
          <w:rFonts w:ascii="Calibri" w:eastAsia="Calibri" w:hAnsi="Calibri" w:cs="Calibri"/>
          <w:kern w:val="0"/>
          <w:sz w:val="24"/>
          <w:lang w:eastAsia="hr-HR" w:bidi="hr-HR"/>
          <w14:ligatures w14:val="none"/>
        </w:rPr>
      </w:pPr>
      <w:r w:rsidRPr="0093308D">
        <w:rPr>
          <w:rFonts w:ascii="Calibri" w:eastAsia="Calibri" w:hAnsi="Calibri" w:cs="Calibri"/>
          <w:kern w:val="0"/>
          <w:sz w:val="24"/>
          <w:lang w:eastAsia="hr-HR" w:bidi="hr-HR"/>
          <w14:ligatures w14:val="none"/>
        </w:rPr>
        <w:t>u drugim slučajevima, radi naplate potraživanja koja Naručitelj ima prema odabranom ponuditelju u svezi sa ugovorom o javnoj nabavi do visine iznosa koje Naručitelj</w:t>
      </w:r>
      <w:r w:rsidRPr="0093308D">
        <w:rPr>
          <w:rFonts w:ascii="Calibri" w:eastAsia="Calibri" w:hAnsi="Calibri" w:cs="Calibri"/>
          <w:spacing w:val="-36"/>
          <w:kern w:val="0"/>
          <w:sz w:val="24"/>
          <w:lang w:eastAsia="hr-HR" w:bidi="hr-HR"/>
          <w14:ligatures w14:val="none"/>
        </w:rPr>
        <w:t xml:space="preserve"> </w:t>
      </w:r>
      <w:r w:rsidRPr="0093308D">
        <w:rPr>
          <w:rFonts w:ascii="Calibri" w:eastAsia="Calibri" w:hAnsi="Calibri" w:cs="Calibri"/>
          <w:kern w:val="0"/>
          <w:sz w:val="24"/>
          <w:lang w:eastAsia="hr-HR" w:bidi="hr-HR"/>
          <w14:ligatures w14:val="none"/>
        </w:rPr>
        <w:t>potražuje.</w:t>
      </w:r>
    </w:p>
    <w:p w14:paraId="2CD02E0F" w14:textId="77777777" w:rsidR="0093308D" w:rsidRDefault="0093308D" w:rsidP="0093308D">
      <w:pPr>
        <w:widowControl w:val="0"/>
        <w:numPr>
          <w:ilvl w:val="0"/>
          <w:numId w:val="9"/>
        </w:numPr>
        <w:tabs>
          <w:tab w:val="left" w:pos="614"/>
        </w:tabs>
        <w:autoSpaceDE w:val="0"/>
        <w:autoSpaceDN w:val="0"/>
        <w:spacing w:before="123" w:after="0" w:line="244" w:lineRule="auto"/>
        <w:ind w:right="280"/>
        <w:jc w:val="both"/>
        <w:rPr>
          <w:rFonts w:ascii="Calibri" w:eastAsia="Calibri" w:hAnsi="Calibri" w:cs="Calibri"/>
          <w:kern w:val="0"/>
          <w:sz w:val="24"/>
          <w:lang w:eastAsia="hr-HR" w:bidi="hr-HR"/>
          <w14:ligatures w14:val="none"/>
        </w:rPr>
      </w:pPr>
      <w:r w:rsidRPr="0093308D">
        <w:rPr>
          <w:rFonts w:ascii="Calibri" w:eastAsia="Calibri" w:hAnsi="Calibri" w:cs="Calibri"/>
          <w:kern w:val="0"/>
          <w:sz w:val="24"/>
          <w:lang w:eastAsia="hr-HR" w:bidi="hr-HR"/>
          <w14:ligatures w14:val="none"/>
        </w:rPr>
        <w:t>uvijek kada je to predviđeno ostalim odredbama ugovora o javnoj</w:t>
      </w:r>
      <w:r w:rsidRPr="0093308D">
        <w:rPr>
          <w:rFonts w:ascii="Calibri" w:eastAsia="Calibri" w:hAnsi="Calibri" w:cs="Calibri"/>
          <w:spacing w:val="-10"/>
          <w:kern w:val="0"/>
          <w:sz w:val="24"/>
          <w:lang w:eastAsia="hr-HR" w:bidi="hr-HR"/>
          <w14:ligatures w14:val="none"/>
        </w:rPr>
        <w:t xml:space="preserve"> </w:t>
      </w:r>
      <w:r w:rsidRPr="0093308D">
        <w:rPr>
          <w:rFonts w:ascii="Calibri" w:eastAsia="Calibri" w:hAnsi="Calibri" w:cs="Calibri"/>
          <w:kern w:val="0"/>
          <w:sz w:val="24"/>
          <w:lang w:eastAsia="hr-HR" w:bidi="hr-HR"/>
          <w14:ligatures w14:val="none"/>
        </w:rPr>
        <w:t>nabavi.</w:t>
      </w:r>
    </w:p>
    <w:p w14:paraId="13447F95" w14:textId="77777777" w:rsidR="007E376E" w:rsidRDefault="007E376E" w:rsidP="007E376E">
      <w:pPr>
        <w:widowControl w:val="0"/>
        <w:tabs>
          <w:tab w:val="left" w:pos="614"/>
        </w:tabs>
        <w:autoSpaceDE w:val="0"/>
        <w:autoSpaceDN w:val="0"/>
        <w:spacing w:before="123" w:after="0" w:line="244" w:lineRule="auto"/>
        <w:ind w:left="613" w:right="280"/>
        <w:jc w:val="both"/>
        <w:rPr>
          <w:rFonts w:ascii="Calibri" w:eastAsia="Calibri" w:hAnsi="Calibri" w:cs="Calibri"/>
          <w:kern w:val="0"/>
          <w:sz w:val="6"/>
          <w:szCs w:val="6"/>
          <w:lang w:eastAsia="hr-HR" w:bidi="hr-HR"/>
          <w14:ligatures w14:val="none"/>
        </w:rPr>
      </w:pPr>
    </w:p>
    <w:p w14:paraId="629C9C49" w14:textId="77777777" w:rsidR="007E376E" w:rsidRDefault="007E376E" w:rsidP="007E376E">
      <w:pPr>
        <w:widowControl w:val="0"/>
        <w:tabs>
          <w:tab w:val="left" w:pos="614"/>
        </w:tabs>
        <w:autoSpaceDE w:val="0"/>
        <w:autoSpaceDN w:val="0"/>
        <w:spacing w:before="123" w:after="0" w:line="244" w:lineRule="auto"/>
        <w:ind w:left="613" w:right="280"/>
        <w:jc w:val="both"/>
        <w:rPr>
          <w:rFonts w:ascii="Calibri" w:eastAsia="Calibri" w:hAnsi="Calibri" w:cs="Calibri"/>
          <w:kern w:val="0"/>
          <w:sz w:val="6"/>
          <w:szCs w:val="6"/>
          <w:lang w:eastAsia="hr-HR" w:bidi="hr-HR"/>
          <w14:ligatures w14:val="none"/>
        </w:rPr>
      </w:pPr>
    </w:p>
    <w:p w14:paraId="6C98252D" w14:textId="77777777" w:rsidR="007E376E" w:rsidRDefault="007E376E" w:rsidP="007E376E">
      <w:pPr>
        <w:widowControl w:val="0"/>
        <w:tabs>
          <w:tab w:val="left" w:pos="614"/>
        </w:tabs>
        <w:autoSpaceDE w:val="0"/>
        <w:autoSpaceDN w:val="0"/>
        <w:spacing w:before="123" w:after="0" w:line="244" w:lineRule="auto"/>
        <w:ind w:left="613" w:right="280"/>
        <w:jc w:val="both"/>
        <w:rPr>
          <w:rFonts w:ascii="Calibri" w:eastAsia="Calibri" w:hAnsi="Calibri" w:cs="Calibri"/>
          <w:kern w:val="0"/>
          <w:sz w:val="6"/>
          <w:szCs w:val="6"/>
          <w:lang w:eastAsia="hr-HR" w:bidi="hr-HR"/>
          <w14:ligatures w14:val="none"/>
        </w:rPr>
      </w:pPr>
    </w:p>
    <w:p w14:paraId="0E17AAB4" w14:textId="77777777" w:rsidR="007E376E" w:rsidRDefault="007E376E" w:rsidP="007E376E">
      <w:pPr>
        <w:widowControl w:val="0"/>
        <w:tabs>
          <w:tab w:val="left" w:pos="614"/>
        </w:tabs>
        <w:autoSpaceDE w:val="0"/>
        <w:autoSpaceDN w:val="0"/>
        <w:spacing w:before="123" w:after="0" w:line="244" w:lineRule="auto"/>
        <w:ind w:left="613" w:right="280"/>
        <w:jc w:val="both"/>
        <w:rPr>
          <w:rFonts w:ascii="Calibri" w:eastAsia="Calibri" w:hAnsi="Calibri" w:cs="Calibri"/>
          <w:kern w:val="0"/>
          <w:sz w:val="6"/>
          <w:szCs w:val="6"/>
          <w:lang w:eastAsia="hr-HR" w:bidi="hr-HR"/>
          <w14:ligatures w14:val="none"/>
        </w:rPr>
      </w:pPr>
    </w:p>
    <w:p w14:paraId="437480F7" w14:textId="77777777" w:rsidR="007E376E" w:rsidRDefault="007E376E" w:rsidP="007E376E">
      <w:pPr>
        <w:widowControl w:val="0"/>
        <w:tabs>
          <w:tab w:val="left" w:pos="614"/>
        </w:tabs>
        <w:autoSpaceDE w:val="0"/>
        <w:autoSpaceDN w:val="0"/>
        <w:spacing w:before="123" w:after="0" w:line="244" w:lineRule="auto"/>
        <w:ind w:left="613" w:right="280"/>
        <w:jc w:val="both"/>
        <w:rPr>
          <w:rFonts w:ascii="Calibri" w:eastAsia="Calibri" w:hAnsi="Calibri" w:cs="Calibri"/>
          <w:kern w:val="0"/>
          <w:sz w:val="6"/>
          <w:szCs w:val="6"/>
          <w:lang w:eastAsia="hr-HR" w:bidi="hr-HR"/>
          <w14:ligatures w14:val="none"/>
        </w:rPr>
      </w:pPr>
    </w:p>
    <w:p w14:paraId="6683247A" w14:textId="77777777" w:rsidR="007E376E" w:rsidRDefault="007E376E" w:rsidP="007E376E">
      <w:pPr>
        <w:widowControl w:val="0"/>
        <w:tabs>
          <w:tab w:val="left" w:pos="614"/>
        </w:tabs>
        <w:autoSpaceDE w:val="0"/>
        <w:autoSpaceDN w:val="0"/>
        <w:spacing w:before="123" w:after="0" w:line="244" w:lineRule="auto"/>
        <w:ind w:left="613" w:right="280"/>
        <w:jc w:val="both"/>
        <w:rPr>
          <w:rFonts w:ascii="Calibri" w:eastAsia="Calibri" w:hAnsi="Calibri" w:cs="Calibri"/>
          <w:kern w:val="0"/>
          <w:sz w:val="6"/>
          <w:szCs w:val="6"/>
          <w:lang w:eastAsia="hr-HR" w:bidi="hr-HR"/>
          <w14:ligatures w14:val="none"/>
        </w:rPr>
      </w:pPr>
    </w:p>
    <w:p w14:paraId="395BC1A9" w14:textId="77777777" w:rsidR="007E376E" w:rsidRPr="0093308D" w:rsidRDefault="007E376E" w:rsidP="007E376E">
      <w:pPr>
        <w:widowControl w:val="0"/>
        <w:tabs>
          <w:tab w:val="left" w:pos="614"/>
        </w:tabs>
        <w:autoSpaceDE w:val="0"/>
        <w:autoSpaceDN w:val="0"/>
        <w:spacing w:before="123" w:after="0" w:line="244" w:lineRule="auto"/>
        <w:ind w:left="613" w:right="280"/>
        <w:jc w:val="both"/>
        <w:rPr>
          <w:rFonts w:ascii="Calibri" w:eastAsia="Calibri" w:hAnsi="Calibri" w:cs="Calibri"/>
          <w:kern w:val="0"/>
          <w:sz w:val="6"/>
          <w:szCs w:val="6"/>
          <w:lang w:eastAsia="hr-HR" w:bidi="hr-HR"/>
          <w14:ligatures w14:val="none"/>
        </w:rPr>
      </w:pPr>
    </w:p>
    <w:p w14:paraId="4983AF4B" w14:textId="77777777" w:rsidR="0093308D" w:rsidRPr="0093308D" w:rsidRDefault="0093308D" w:rsidP="0093308D">
      <w:pPr>
        <w:widowControl w:val="0"/>
        <w:autoSpaceDE w:val="0"/>
        <w:autoSpaceDN w:val="0"/>
        <w:spacing w:before="127" w:after="0" w:line="247" w:lineRule="auto"/>
        <w:ind w:right="281"/>
        <w:jc w:val="both"/>
        <w:rPr>
          <w:rFonts w:ascii="Calibri" w:eastAsia="Calibri" w:hAnsi="Calibri" w:cs="Calibri"/>
          <w:kern w:val="0"/>
          <w:sz w:val="2"/>
          <w:szCs w:val="2"/>
          <w:lang w:eastAsia="hr-HR" w:bidi="hr-HR"/>
          <w14:ligatures w14:val="none"/>
        </w:rPr>
      </w:pPr>
    </w:p>
    <w:p w14:paraId="5BE8B2C7" w14:textId="77777777" w:rsidR="0093308D" w:rsidRPr="0093308D" w:rsidRDefault="0093308D" w:rsidP="0093308D">
      <w:pPr>
        <w:widowControl w:val="0"/>
        <w:numPr>
          <w:ilvl w:val="1"/>
          <w:numId w:val="7"/>
        </w:numPr>
        <w:tabs>
          <w:tab w:val="left" w:pos="832"/>
        </w:tabs>
        <w:autoSpaceDE w:val="0"/>
        <w:autoSpaceDN w:val="0"/>
        <w:spacing w:before="115" w:after="0" w:line="240" w:lineRule="auto"/>
        <w:contextualSpacing/>
        <w:jc w:val="both"/>
        <w:outlineLvl w:val="1"/>
        <w:rPr>
          <w:rFonts w:ascii="Calibri" w:eastAsia="Calibri" w:hAnsi="Calibri" w:cs="Calibri"/>
          <w:b/>
          <w:bCs/>
          <w:kern w:val="0"/>
          <w:sz w:val="24"/>
          <w:szCs w:val="24"/>
          <w:lang w:eastAsia="hr-HR" w:bidi="hr-HR"/>
          <w14:ligatures w14:val="none"/>
        </w:rPr>
      </w:pPr>
      <w:bookmarkStart w:id="14" w:name="_bookmark45"/>
      <w:bookmarkEnd w:id="14"/>
      <w:r w:rsidRPr="0093308D">
        <w:rPr>
          <w:rFonts w:ascii="Calibri" w:eastAsia="Calibri" w:hAnsi="Calibri" w:cs="Calibri"/>
          <w:b/>
          <w:bCs/>
          <w:kern w:val="0"/>
          <w:sz w:val="24"/>
          <w:szCs w:val="24"/>
          <w:lang w:eastAsia="hr-HR" w:bidi="hr-HR"/>
          <w14:ligatures w14:val="none"/>
        </w:rPr>
        <w:t>NAČIN ODREĐIVANJA CIJENE</w:t>
      </w:r>
      <w:r w:rsidRPr="0093308D">
        <w:rPr>
          <w:rFonts w:ascii="Calibri" w:eastAsia="Calibri" w:hAnsi="Calibri" w:cs="Calibri"/>
          <w:b/>
          <w:bCs/>
          <w:spacing w:val="-17"/>
          <w:kern w:val="0"/>
          <w:sz w:val="24"/>
          <w:szCs w:val="24"/>
          <w:lang w:eastAsia="hr-HR" w:bidi="hr-HR"/>
          <w14:ligatures w14:val="none"/>
        </w:rPr>
        <w:t xml:space="preserve"> </w:t>
      </w:r>
      <w:r w:rsidRPr="0093308D">
        <w:rPr>
          <w:rFonts w:ascii="Calibri" w:eastAsia="Calibri" w:hAnsi="Calibri" w:cs="Calibri"/>
          <w:b/>
          <w:bCs/>
          <w:kern w:val="0"/>
          <w:sz w:val="24"/>
          <w:szCs w:val="24"/>
          <w:lang w:eastAsia="hr-HR" w:bidi="hr-HR"/>
          <w14:ligatures w14:val="none"/>
        </w:rPr>
        <w:t>PONUDE</w:t>
      </w:r>
    </w:p>
    <w:p w14:paraId="091F50AA" w14:textId="77777777" w:rsidR="0093308D" w:rsidRPr="0093308D" w:rsidRDefault="0093308D" w:rsidP="0093308D">
      <w:pPr>
        <w:widowControl w:val="0"/>
        <w:numPr>
          <w:ilvl w:val="0"/>
          <w:numId w:val="11"/>
        </w:numPr>
        <w:tabs>
          <w:tab w:val="left" w:pos="614"/>
        </w:tabs>
        <w:autoSpaceDE w:val="0"/>
        <w:autoSpaceDN w:val="0"/>
        <w:spacing w:before="127" w:after="0" w:line="240" w:lineRule="auto"/>
        <w:ind w:hanging="362"/>
        <w:jc w:val="both"/>
        <w:rPr>
          <w:rFonts w:ascii="Calibri" w:eastAsia="Calibri" w:hAnsi="Calibri" w:cs="Calibri"/>
          <w:kern w:val="0"/>
          <w:sz w:val="24"/>
          <w:lang w:eastAsia="hr-HR" w:bidi="hr-HR"/>
          <w14:ligatures w14:val="none"/>
        </w:rPr>
      </w:pPr>
      <w:r w:rsidRPr="0093308D">
        <w:rPr>
          <w:rFonts w:ascii="Calibri" w:eastAsia="Calibri" w:hAnsi="Calibri" w:cs="Calibri"/>
          <w:kern w:val="0"/>
          <w:sz w:val="24"/>
          <w:lang w:eastAsia="hr-HR" w:bidi="hr-HR"/>
          <w14:ligatures w14:val="none"/>
        </w:rPr>
        <w:t xml:space="preserve">Ponuditelji dostavljaju ponude s cijenom </w:t>
      </w:r>
      <w:r w:rsidRPr="0093308D">
        <w:rPr>
          <w:rFonts w:ascii="Calibri" w:eastAsia="Calibri" w:hAnsi="Calibri" w:cs="Calibri"/>
          <w:b/>
          <w:bCs/>
          <w:kern w:val="0"/>
          <w:sz w:val="24"/>
          <w:u w:val="single"/>
          <w:lang w:eastAsia="hr-HR" w:bidi="hr-HR"/>
          <w14:ligatures w14:val="none"/>
        </w:rPr>
        <w:t>u</w:t>
      </w:r>
      <w:r w:rsidRPr="0093308D">
        <w:rPr>
          <w:rFonts w:ascii="Calibri" w:eastAsia="Calibri" w:hAnsi="Calibri" w:cs="Calibri"/>
          <w:b/>
          <w:bCs/>
          <w:spacing w:val="-8"/>
          <w:kern w:val="0"/>
          <w:sz w:val="24"/>
          <w:u w:val="single"/>
          <w:lang w:eastAsia="hr-HR" w:bidi="hr-HR"/>
          <w14:ligatures w14:val="none"/>
        </w:rPr>
        <w:t xml:space="preserve"> Eurima (€)</w:t>
      </w:r>
      <w:r w:rsidRPr="0093308D">
        <w:rPr>
          <w:rFonts w:ascii="Calibri" w:eastAsia="Calibri" w:hAnsi="Calibri" w:cs="Calibri"/>
          <w:b/>
          <w:bCs/>
          <w:kern w:val="0"/>
          <w:sz w:val="24"/>
          <w:u w:val="single"/>
          <w:lang w:eastAsia="hr-HR" w:bidi="hr-HR"/>
          <w14:ligatures w14:val="none"/>
        </w:rPr>
        <w:t>.</w:t>
      </w:r>
    </w:p>
    <w:p w14:paraId="11665178" w14:textId="77777777" w:rsidR="0093308D" w:rsidRPr="0093308D" w:rsidRDefault="0093308D" w:rsidP="0093308D">
      <w:pPr>
        <w:widowControl w:val="0"/>
        <w:numPr>
          <w:ilvl w:val="0"/>
          <w:numId w:val="11"/>
        </w:numPr>
        <w:tabs>
          <w:tab w:val="left" w:pos="614"/>
        </w:tabs>
        <w:autoSpaceDE w:val="0"/>
        <w:autoSpaceDN w:val="0"/>
        <w:spacing w:before="127" w:after="0" w:line="240" w:lineRule="auto"/>
        <w:ind w:hanging="362"/>
        <w:jc w:val="both"/>
        <w:rPr>
          <w:rFonts w:ascii="Calibri" w:eastAsia="Calibri" w:hAnsi="Calibri" w:cs="Calibri"/>
          <w:kern w:val="0"/>
          <w:sz w:val="24"/>
          <w:lang w:eastAsia="hr-HR" w:bidi="hr-HR"/>
          <w14:ligatures w14:val="none"/>
        </w:rPr>
      </w:pPr>
      <w:r w:rsidRPr="0093308D">
        <w:rPr>
          <w:rFonts w:ascii="Calibri" w:eastAsia="Calibri" w:hAnsi="Calibri" w:cs="Calibri"/>
          <w:kern w:val="0"/>
          <w:sz w:val="24"/>
          <w:lang w:eastAsia="hr-HR" w:bidi="hr-HR"/>
          <w14:ligatures w14:val="none"/>
        </w:rPr>
        <w:t>Cijena ponude piše se</w:t>
      </w:r>
      <w:r w:rsidRPr="0093308D">
        <w:rPr>
          <w:rFonts w:ascii="Calibri" w:eastAsia="Calibri" w:hAnsi="Calibri" w:cs="Calibri"/>
          <w:spacing w:val="-7"/>
          <w:kern w:val="0"/>
          <w:sz w:val="24"/>
          <w:lang w:eastAsia="hr-HR" w:bidi="hr-HR"/>
          <w14:ligatures w14:val="none"/>
        </w:rPr>
        <w:t xml:space="preserve"> </w:t>
      </w:r>
      <w:r w:rsidRPr="0093308D">
        <w:rPr>
          <w:rFonts w:ascii="Calibri" w:eastAsia="Calibri" w:hAnsi="Calibri" w:cs="Calibri"/>
          <w:kern w:val="0"/>
          <w:sz w:val="24"/>
          <w:lang w:eastAsia="hr-HR" w:bidi="hr-HR"/>
          <w14:ligatures w14:val="none"/>
        </w:rPr>
        <w:t>brojkama.</w:t>
      </w:r>
    </w:p>
    <w:p w14:paraId="1D50158E" w14:textId="77777777" w:rsidR="0093308D" w:rsidRPr="0093308D" w:rsidRDefault="0093308D" w:rsidP="0093308D">
      <w:pPr>
        <w:widowControl w:val="0"/>
        <w:numPr>
          <w:ilvl w:val="0"/>
          <w:numId w:val="11"/>
        </w:numPr>
        <w:tabs>
          <w:tab w:val="left" w:pos="614"/>
        </w:tabs>
        <w:autoSpaceDE w:val="0"/>
        <w:autoSpaceDN w:val="0"/>
        <w:spacing w:before="127" w:after="0" w:line="244" w:lineRule="auto"/>
        <w:ind w:right="275"/>
        <w:jc w:val="both"/>
        <w:rPr>
          <w:rFonts w:ascii="Calibri" w:eastAsia="Calibri" w:hAnsi="Calibri" w:cs="Calibri"/>
          <w:kern w:val="0"/>
          <w:sz w:val="24"/>
          <w:lang w:eastAsia="hr-HR" w:bidi="hr-HR"/>
          <w14:ligatures w14:val="none"/>
        </w:rPr>
      </w:pPr>
      <w:r w:rsidRPr="0093308D">
        <w:rPr>
          <w:rFonts w:ascii="Calibri" w:eastAsia="Calibri" w:hAnsi="Calibri" w:cs="Calibri"/>
          <w:kern w:val="0"/>
          <w:sz w:val="24"/>
          <w:lang w:eastAsia="hr-HR" w:bidi="hr-HR"/>
          <w14:ligatures w14:val="none"/>
        </w:rPr>
        <w:t>Ponuditelji su dužni ponuditi, tj. upisati jedinične cijene i ukupne cijene (zaokružene na dvije decimale) za svaku stavku troškovnika, na način kako je to određeno u</w:t>
      </w:r>
      <w:r w:rsidRPr="0093308D">
        <w:rPr>
          <w:rFonts w:ascii="Calibri" w:eastAsia="Calibri" w:hAnsi="Calibri" w:cs="Calibri"/>
          <w:spacing w:val="-18"/>
          <w:kern w:val="0"/>
          <w:sz w:val="24"/>
          <w:lang w:eastAsia="hr-HR" w:bidi="hr-HR"/>
          <w14:ligatures w14:val="none"/>
        </w:rPr>
        <w:t xml:space="preserve"> </w:t>
      </w:r>
      <w:r w:rsidRPr="0093308D">
        <w:rPr>
          <w:rFonts w:ascii="Calibri" w:eastAsia="Calibri" w:hAnsi="Calibri" w:cs="Calibri"/>
          <w:kern w:val="0"/>
          <w:sz w:val="24"/>
          <w:lang w:eastAsia="hr-HR" w:bidi="hr-HR"/>
          <w14:ligatures w14:val="none"/>
        </w:rPr>
        <w:t>troškovniku.</w:t>
      </w:r>
    </w:p>
    <w:p w14:paraId="24579B77" w14:textId="77777777" w:rsidR="0093308D" w:rsidRPr="0093308D" w:rsidRDefault="0093308D" w:rsidP="0093308D">
      <w:pPr>
        <w:widowControl w:val="0"/>
        <w:numPr>
          <w:ilvl w:val="0"/>
          <w:numId w:val="11"/>
        </w:numPr>
        <w:tabs>
          <w:tab w:val="left" w:pos="614"/>
        </w:tabs>
        <w:autoSpaceDE w:val="0"/>
        <w:autoSpaceDN w:val="0"/>
        <w:spacing w:before="123" w:after="0" w:line="244" w:lineRule="auto"/>
        <w:ind w:right="275"/>
        <w:jc w:val="both"/>
        <w:rPr>
          <w:rFonts w:ascii="Calibri" w:eastAsia="Calibri" w:hAnsi="Calibri" w:cs="Calibri"/>
          <w:kern w:val="0"/>
          <w:sz w:val="24"/>
          <w:lang w:eastAsia="hr-HR" w:bidi="hr-HR"/>
          <w14:ligatures w14:val="none"/>
        </w:rPr>
      </w:pPr>
      <w:r w:rsidRPr="0093308D">
        <w:rPr>
          <w:rFonts w:ascii="Calibri" w:eastAsia="Calibri" w:hAnsi="Calibri" w:cs="Calibri"/>
          <w:kern w:val="0"/>
          <w:sz w:val="24"/>
          <w:lang w:eastAsia="hr-HR" w:bidi="hr-HR"/>
          <w14:ligatures w14:val="none"/>
        </w:rPr>
        <w:t>Ako ponuditelj nije u sustavu poreza na dodanu vrijednost ili je predmet nabave oslobođen poreza na dodanu vrijednost, u ponudbenom listu i troškovniku, na mjesto predviđeno za upis cijene ponude s porezom na dodanu vrijednost, upisuje se isti iznos kao što je upisan na mjestu predviđenom za upis cijene ponude bez poreza na dodanu vrijednost, a mjesto predviđeno za upis iznosa poreza na dodanu vrijednost ostavlja se</w:t>
      </w:r>
      <w:r w:rsidRPr="0093308D">
        <w:rPr>
          <w:rFonts w:ascii="Calibri" w:eastAsia="Calibri" w:hAnsi="Calibri" w:cs="Calibri"/>
          <w:spacing w:val="-14"/>
          <w:kern w:val="0"/>
          <w:sz w:val="24"/>
          <w:lang w:eastAsia="hr-HR" w:bidi="hr-HR"/>
          <w14:ligatures w14:val="none"/>
        </w:rPr>
        <w:t xml:space="preserve"> </w:t>
      </w:r>
      <w:r w:rsidRPr="0093308D">
        <w:rPr>
          <w:rFonts w:ascii="Calibri" w:eastAsia="Calibri" w:hAnsi="Calibri" w:cs="Calibri"/>
          <w:kern w:val="0"/>
          <w:sz w:val="24"/>
          <w:lang w:eastAsia="hr-HR" w:bidi="hr-HR"/>
          <w14:ligatures w14:val="none"/>
        </w:rPr>
        <w:t>prazno.</w:t>
      </w:r>
    </w:p>
    <w:p w14:paraId="4FF3E485" w14:textId="77777777" w:rsidR="0093308D" w:rsidRPr="0093308D" w:rsidRDefault="0093308D" w:rsidP="0093308D">
      <w:pPr>
        <w:widowControl w:val="0"/>
        <w:numPr>
          <w:ilvl w:val="0"/>
          <w:numId w:val="11"/>
        </w:numPr>
        <w:tabs>
          <w:tab w:val="left" w:pos="614"/>
        </w:tabs>
        <w:autoSpaceDE w:val="0"/>
        <w:autoSpaceDN w:val="0"/>
        <w:spacing w:before="126" w:after="0" w:line="244" w:lineRule="auto"/>
        <w:ind w:right="284"/>
        <w:jc w:val="both"/>
        <w:rPr>
          <w:rFonts w:ascii="Calibri" w:eastAsia="Calibri" w:hAnsi="Calibri" w:cs="Calibri"/>
          <w:kern w:val="0"/>
          <w:sz w:val="24"/>
          <w:lang w:eastAsia="hr-HR" w:bidi="hr-HR"/>
          <w14:ligatures w14:val="none"/>
        </w:rPr>
      </w:pPr>
      <w:r w:rsidRPr="0093308D">
        <w:rPr>
          <w:rFonts w:ascii="Calibri" w:eastAsia="Calibri" w:hAnsi="Calibri" w:cs="Calibri"/>
          <w:kern w:val="0"/>
          <w:sz w:val="24"/>
          <w:lang w:eastAsia="hr-HR" w:bidi="hr-HR"/>
          <w14:ligatures w14:val="none"/>
        </w:rPr>
        <w:t>U cijenu ponude bez poreza na dodanu vrijednost (PDV) moraju biti uračunati svi troškovi i popusti.</w:t>
      </w:r>
    </w:p>
    <w:p w14:paraId="5A92964F" w14:textId="77777777" w:rsidR="0093308D" w:rsidRPr="0093308D" w:rsidRDefault="0093308D" w:rsidP="0093308D">
      <w:pPr>
        <w:widowControl w:val="0"/>
        <w:numPr>
          <w:ilvl w:val="0"/>
          <w:numId w:val="11"/>
        </w:numPr>
        <w:tabs>
          <w:tab w:val="left" w:pos="614"/>
        </w:tabs>
        <w:autoSpaceDE w:val="0"/>
        <w:autoSpaceDN w:val="0"/>
        <w:spacing w:before="125" w:after="0" w:line="245" w:lineRule="auto"/>
        <w:ind w:left="612" w:right="272" w:hanging="363"/>
        <w:jc w:val="both"/>
        <w:rPr>
          <w:rFonts w:ascii="Calibri" w:eastAsia="Calibri" w:hAnsi="Calibri" w:cs="Calibri"/>
          <w:kern w:val="0"/>
          <w:sz w:val="24"/>
          <w:lang w:eastAsia="hr-HR" w:bidi="hr-HR"/>
          <w14:ligatures w14:val="none"/>
        </w:rPr>
      </w:pPr>
      <w:r w:rsidRPr="0093308D">
        <w:rPr>
          <w:rFonts w:ascii="Calibri" w:eastAsia="Calibri" w:hAnsi="Calibri" w:cs="Calibri"/>
          <w:kern w:val="0"/>
          <w:sz w:val="24"/>
          <w:lang w:eastAsia="hr-HR" w:bidi="hr-HR"/>
          <w14:ligatures w14:val="none"/>
        </w:rPr>
        <w:t>Cijene stavki troškovnika su konačne i nepromjenjive za sve vrijeme trajanja ugovora, izuzev prisilnih odredbi iz članaka 627. i 629. Zakona o obveznim odnosima (NN 35/05, 41/08, 125/11, 78/15, 29/18).</w:t>
      </w:r>
    </w:p>
    <w:p w14:paraId="449D464A" w14:textId="77777777" w:rsidR="0093308D" w:rsidRPr="0093308D" w:rsidRDefault="0093308D" w:rsidP="0093308D">
      <w:pPr>
        <w:widowControl w:val="0"/>
        <w:numPr>
          <w:ilvl w:val="0"/>
          <w:numId w:val="11"/>
        </w:numPr>
        <w:tabs>
          <w:tab w:val="left" w:pos="614"/>
        </w:tabs>
        <w:autoSpaceDE w:val="0"/>
        <w:autoSpaceDN w:val="0"/>
        <w:spacing w:before="119" w:after="0" w:line="240" w:lineRule="auto"/>
        <w:ind w:left="612" w:right="278" w:hanging="363"/>
        <w:jc w:val="both"/>
        <w:rPr>
          <w:rFonts w:ascii="Calibri" w:eastAsia="Calibri" w:hAnsi="Calibri" w:cs="Calibri"/>
          <w:kern w:val="0"/>
          <w:sz w:val="24"/>
          <w:lang w:eastAsia="hr-HR" w:bidi="hr-HR"/>
          <w14:ligatures w14:val="none"/>
        </w:rPr>
      </w:pPr>
      <w:r w:rsidRPr="0093308D">
        <w:rPr>
          <w:rFonts w:ascii="Calibri" w:eastAsia="Calibri" w:hAnsi="Calibri" w:cs="Calibri"/>
          <w:kern w:val="0"/>
          <w:sz w:val="24"/>
          <w:lang w:eastAsia="hr-HR" w:bidi="hr-HR"/>
          <w14:ligatures w14:val="none"/>
        </w:rPr>
        <w:t>U ponuđenim jediničnom cijenama uključeni su svi troškovi potrebni za izvršenje svih radova predviđenih ovom Dokumentacijom o nabavi, koji uključuju, ali se ne ograničavaju na troškove rada, troškovi kopiranja, putni troškovi, dnevnice, sve poreze i prireze, bez obzira da li je u opisu stavki troškovnika navedeno da jedinična cijena sve ovo obuhvaća.</w:t>
      </w:r>
    </w:p>
    <w:p w14:paraId="609E6CCF" w14:textId="77777777" w:rsidR="0093308D" w:rsidRPr="0093308D" w:rsidRDefault="0093308D" w:rsidP="0093308D">
      <w:pPr>
        <w:widowControl w:val="0"/>
        <w:numPr>
          <w:ilvl w:val="0"/>
          <w:numId w:val="11"/>
        </w:numPr>
        <w:tabs>
          <w:tab w:val="left" w:pos="614"/>
        </w:tabs>
        <w:autoSpaceDE w:val="0"/>
        <w:autoSpaceDN w:val="0"/>
        <w:spacing w:before="119" w:after="0" w:line="240" w:lineRule="auto"/>
        <w:ind w:left="612" w:right="278" w:hanging="363"/>
        <w:jc w:val="both"/>
        <w:rPr>
          <w:rFonts w:ascii="Calibri" w:eastAsia="Calibri" w:hAnsi="Calibri" w:cs="Calibri"/>
          <w:kern w:val="0"/>
          <w:sz w:val="24"/>
          <w:lang w:eastAsia="hr-HR" w:bidi="hr-HR"/>
          <w14:ligatures w14:val="none"/>
        </w:rPr>
      </w:pPr>
      <w:r w:rsidRPr="0093308D">
        <w:rPr>
          <w:rFonts w:ascii="Calibri" w:eastAsia="Calibri" w:hAnsi="Calibri" w:cs="Calibri"/>
          <w:kern w:val="0"/>
          <w:sz w:val="24"/>
          <w:lang w:eastAsia="hr-HR" w:bidi="hr-HR"/>
          <w14:ligatures w14:val="none"/>
        </w:rPr>
        <w:lastRenderedPageBreak/>
        <w:t>Ponuđena cijena obuhvaća sve troškove potrebne za izvršenje svih radova predviđenih ovom Dokumentacijom o nabavi, koji uključuju, ali se ne ograničavaju na troškove rada, putne troškove, dnevnice, režije uprave tvrtke, zaradu tvrtke, sve poreze i prireze, bez obzira da li je u opisu stavki troškovnika navedeno da ukupna cijena sve ovo</w:t>
      </w:r>
      <w:r w:rsidRPr="0093308D">
        <w:rPr>
          <w:rFonts w:ascii="Calibri" w:eastAsia="Calibri" w:hAnsi="Calibri" w:cs="Calibri"/>
          <w:spacing w:val="-3"/>
          <w:kern w:val="0"/>
          <w:sz w:val="24"/>
          <w:lang w:eastAsia="hr-HR" w:bidi="hr-HR"/>
          <w14:ligatures w14:val="none"/>
        </w:rPr>
        <w:t xml:space="preserve"> </w:t>
      </w:r>
      <w:r w:rsidRPr="0093308D">
        <w:rPr>
          <w:rFonts w:ascii="Calibri" w:eastAsia="Calibri" w:hAnsi="Calibri" w:cs="Calibri"/>
          <w:kern w:val="0"/>
          <w:sz w:val="24"/>
          <w:lang w:eastAsia="hr-HR" w:bidi="hr-HR"/>
          <w14:ligatures w14:val="none"/>
        </w:rPr>
        <w:t>obuhvaća.</w:t>
      </w:r>
    </w:p>
    <w:p w14:paraId="38C11891" w14:textId="77777777" w:rsidR="0093308D" w:rsidRPr="0093308D" w:rsidRDefault="0093308D" w:rsidP="00DD211D">
      <w:pPr>
        <w:spacing w:before="127"/>
        <w:ind w:left="421" w:right="442"/>
        <w:rPr>
          <w:b/>
          <w:sz w:val="6"/>
          <w:szCs w:val="6"/>
        </w:rPr>
      </w:pPr>
    </w:p>
    <w:p w14:paraId="62D84492" w14:textId="77777777" w:rsidR="0093308D" w:rsidRPr="0093308D" w:rsidRDefault="0093308D" w:rsidP="0093308D">
      <w:pPr>
        <w:widowControl w:val="0"/>
        <w:numPr>
          <w:ilvl w:val="1"/>
          <w:numId w:val="7"/>
        </w:numPr>
        <w:tabs>
          <w:tab w:val="left" w:pos="831"/>
          <w:tab w:val="left" w:pos="832"/>
        </w:tabs>
        <w:autoSpaceDE w:val="0"/>
        <w:autoSpaceDN w:val="0"/>
        <w:spacing w:before="127" w:after="0" w:line="240" w:lineRule="auto"/>
        <w:contextualSpacing/>
        <w:jc w:val="both"/>
        <w:rPr>
          <w:b/>
          <w:sz w:val="24"/>
        </w:rPr>
      </w:pPr>
      <w:bookmarkStart w:id="15" w:name="_bookmark51"/>
      <w:bookmarkEnd w:id="15"/>
      <w:r w:rsidRPr="0093308D">
        <w:rPr>
          <w:b/>
          <w:sz w:val="24"/>
        </w:rPr>
        <w:t>JEZIK I PISMO POSTUPKA I</w:t>
      </w:r>
      <w:r w:rsidRPr="0093308D">
        <w:rPr>
          <w:b/>
          <w:spacing w:val="3"/>
          <w:sz w:val="24"/>
        </w:rPr>
        <w:t xml:space="preserve"> </w:t>
      </w:r>
      <w:r w:rsidRPr="0093308D">
        <w:rPr>
          <w:b/>
          <w:sz w:val="24"/>
        </w:rPr>
        <w:t>PONUDE</w:t>
      </w:r>
    </w:p>
    <w:p w14:paraId="1DCB8356" w14:textId="77777777" w:rsidR="0093308D" w:rsidRPr="0093308D" w:rsidRDefault="0093308D" w:rsidP="0093308D">
      <w:pPr>
        <w:widowControl w:val="0"/>
        <w:autoSpaceDE w:val="0"/>
        <w:autoSpaceDN w:val="0"/>
        <w:spacing w:before="127" w:after="0" w:line="244" w:lineRule="auto"/>
        <w:ind w:left="252" w:right="280"/>
        <w:jc w:val="both"/>
        <w:rPr>
          <w:rFonts w:ascii="Calibri" w:eastAsia="Calibri" w:hAnsi="Calibri" w:cs="Calibri"/>
          <w:kern w:val="0"/>
          <w:sz w:val="24"/>
          <w:szCs w:val="24"/>
          <w:lang w:eastAsia="hr-HR" w:bidi="hr-HR"/>
          <w14:ligatures w14:val="none"/>
        </w:rPr>
      </w:pPr>
      <w:r w:rsidRPr="0093308D">
        <w:rPr>
          <w:rFonts w:ascii="Calibri" w:eastAsia="Calibri" w:hAnsi="Calibri" w:cs="Calibri"/>
          <w:kern w:val="0"/>
          <w:sz w:val="24"/>
          <w:szCs w:val="24"/>
          <w:lang w:eastAsia="hr-HR" w:bidi="hr-HR"/>
          <w14:ligatures w14:val="none"/>
        </w:rPr>
        <w:t>Naručitelj je cjelokupnu dokumentaciju o nabavi izradio na hrvatskom jeziku i latiničnom pismu. Dokumentacijom o nabavi mogu biti korišteni neki stručni izrazi na engleskom jeziku, za koje Naručitelj nije naveo prijevod na hrvatski jezik jer navedeni izrazi imaju međunarodnu i višejezičnu primjenu te za iste nema adekvatan prijevod na hrvatski jezik.</w:t>
      </w:r>
    </w:p>
    <w:p w14:paraId="237A3C1B" w14:textId="77777777" w:rsidR="0093308D" w:rsidRPr="0093308D" w:rsidRDefault="0093308D" w:rsidP="0093308D">
      <w:pPr>
        <w:widowControl w:val="0"/>
        <w:autoSpaceDE w:val="0"/>
        <w:autoSpaceDN w:val="0"/>
        <w:spacing w:before="125" w:after="0" w:line="244" w:lineRule="auto"/>
        <w:ind w:left="252" w:right="284"/>
        <w:jc w:val="both"/>
        <w:rPr>
          <w:rFonts w:ascii="Calibri" w:eastAsia="Calibri" w:hAnsi="Calibri" w:cs="Calibri"/>
          <w:kern w:val="0"/>
          <w:sz w:val="24"/>
          <w:szCs w:val="24"/>
          <w:lang w:eastAsia="hr-HR" w:bidi="hr-HR"/>
          <w14:ligatures w14:val="none"/>
        </w:rPr>
      </w:pPr>
      <w:r w:rsidRPr="0093308D">
        <w:rPr>
          <w:rFonts w:ascii="Calibri" w:eastAsia="Calibri" w:hAnsi="Calibri" w:cs="Calibri"/>
          <w:kern w:val="0"/>
          <w:sz w:val="24"/>
          <w:szCs w:val="24"/>
          <w:lang w:eastAsia="hr-HR" w:bidi="hr-HR"/>
          <w14:ligatures w14:val="none"/>
        </w:rPr>
        <w:t xml:space="preserve">Ponuda se zajedno s pripadajućom dokumentacijom izrađuje na </w:t>
      </w:r>
      <w:r w:rsidRPr="0093308D">
        <w:rPr>
          <w:rFonts w:ascii="Calibri" w:eastAsia="Calibri" w:hAnsi="Calibri" w:cs="Calibri"/>
          <w:kern w:val="0"/>
          <w:sz w:val="24"/>
          <w:szCs w:val="24"/>
          <w:u w:val="single"/>
          <w:lang w:eastAsia="hr-HR" w:bidi="hr-HR"/>
          <w14:ligatures w14:val="none"/>
        </w:rPr>
        <w:t>hrvatskom jeziku</w:t>
      </w:r>
      <w:r w:rsidRPr="0093308D">
        <w:rPr>
          <w:rFonts w:ascii="Calibri" w:eastAsia="Calibri" w:hAnsi="Calibri" w:cs="Calibri"/>
          <w:kern w:val="0"/>
          <w:sz w:val="24"/>
          <w:szCs w:val="24"/>
          <w:lang w:eastAsia="hr-HR" w:bidi="hr-HR"/>
          <w14:ligatures w14:val="none"/>
        </w:rPr>
        <w:t xml:space="preserve"> i latiničnom pismu, a moguće je navesti pojmove, projekte i sl. na stranom jeziku te koristiti internacionalizme, tuđe riječi i prilagođenice, u kojem slučaju se ne mora prilagati prijevod na hrvatski jezik. Također iznimno, dio popratne dokumentacije može biti i na nekom drugom jeziku, ali se u tom slučaju obavezno prilaže i prijevod na hrvatski jezik.</w:t>
      </w:r>
    </w:p>
    <w:p w14:paraId="2360A4B0" w14:textId="77777777" w:rsidR="0093308D" w:rsidRPr="0093308D" w:rsidRDefault="0093308D" w:rsidP="0093308D">
      <w:pPr>
        <w:widowControl w:val="0"/>
        <w:autoSpaceDE w:val="0"/>
        <w:autoSpaceDN w:val="0"/>
        <w:spacing w:before="129" w:after="0" w:line="244" w:lineRule="auto"/>
        <w:ind w:left="252" w:right="280"/>
        <w:jc w:val="both"/>
        <w:rPr>
          <w:rFonts w:ascii="Calibri" w:eastAsia="Calibri" w:hAnsi="Calibri" w:cs="Calibri"/>
          <w:kern w:val="0"/>
          <w:sz w:val="24"/>
          <w:szCs w:val="24"/>
          <w:lang w:eastAsia="hr-HR" w:bidi="hr-HR"/>
          <w14:ligatures w14:val="none"/>
        </w:rPr>
      </w:pPr>
      <w:r w:rsidRPr="0093308D">
        <w:rPr>
          <w:rFonts w:ascii="Calibri" w:eastAsia="Calibri" w:hAnsi="Calibri" w:cs="Calibri"/>
          <w:kern w:val="0"/>
          <w:sz w:val="24"/>
          <w:szCs w:val="24"/>
          <w:lang w:eastAsia="hr-HR" w:bidi="hr-HR"/>
          <w14:ligatures w14:val="none"/>
        </w:rPr>
        <w:t>U</w:t>
      </w:r>
      <w:r w:rsidRPr="0093308D">
        <w:rPr>
          <w:rFonts w:ascii="Calibri" w:eastAsia="Calibri" w:hAnsi="Calibri" w:cs="Calibri"/>
          <w:spacing w:val="-10"/>
          <w:kern w:val="0"/>
          <w:sz w:val="24"/>
          <w:szCs w:val="24"/>
          <w:lang w:eastAsia="hr-HR" w:bidi="hr-HR"/>
          <w14:ligatures w14:val="none"/>
        </w:rPr>
        <w:t xml:space="preserve"> </w:t>
      </w:r>
      <w:r w:rsidRPr="0093308D">
        <w:rPr>
          <w:rFonts w:ascii="Calibri" w:eastAsia="Calibri" w:hAnsi="Calibri" w:cs="Calibri"/>
          <w:kern w:val="0"/>
          <w:sz w:val="24"/>
          <w:szCs w:val="24"/>
          <w:lang w:eastAsia="hr-HR" w:bidi="hr-HR"/>
          <w14:ligatures w14:val="none"/>
        </w:rPr>
        <w:t>cijelom</w:t>
      </w:r>
      <w:r w:rsidRPr="0093308D">
        <w:rPr>
          <w:rFonts w:ascii="Calibri" w:eastAsia="Calibri" w:hAnsi="Calibri" w:cs="Calibri"/>
          <w:spacing w:val="-10"/>
          <w:kern w:val="0"/>
          <w:sz w:val="24"/>
          <w:szCs w:val="24"/>
          <w:lang w:eastAsia="hr-HR" w:bidi="hr-HR"/>
          <w14:ligatures w14:val="none"/>
        </w:rPr>
        <w:t xml:space="preserve"> </w:t>
      </w:r>
      <w:r w:rsidRPr="0093308D">
        <w:rPr>
          <w:rFonts w:ascii="Calibri" w:eastAsia="Calibri" w:hAnsi="Calibri" w:cs="Calibri"/>
          <w:kern w:val="0"/>
          <w:sz w:val="24"/>
          <w:szCs w:val="24"/>
          <w:lang w:eastAsia="hr-HR" w:bidi="hr-HR"/>
          <w14:ligatures w14:val="none"/>
        </w:rPr>
        <w:t>tekstu</w:t>
      </w:r>
      <w:r w:rsidRPr="0093308D">
        <w:rPr>
          <w:rFonts w:ascii="Calibri" w:eastAsia="Calibri" w:hAnsi="Calibri" w:cs="Calibri"/>
          <w:spacing w:val="-11"/>
          <w:kern w:val="0"/>
          <w:sz w:val="24"/>
          <w:szCs w:val="24"/>
          <w:lang w:eastAsia="hr-HR" w:bidi="hr-HR"/>
          <w14:ligatures w14:val="none"/>
        </w:rPr>
        <w:t xml:space="preserve"> </w:t>
      </w:r>
      <w:r w:rsidRPr="0093308D">
        <w:rPr>
          <w:rFonts w:ascii="Calibri" w:eastAsia="Calibri" w:hAnsi="Calibri" w:cs="Calibri"/>
          <w:kern w:val="0"/>
          <w:sz w:val="24"/>
          <w:szCs w:val="24"/>
          <w:lang w:eastAsia="hr-HR" w:bidi="hr-HR"/>
          <w14:ligatures w14:val="none"/>
        </w:rPr>
        <w:t>ove</w:t>
      </w:r>
      <w:r w:rsidRPr="0093308D">
        <w:rPr>
          <w:rFonts w:ascii="Calibri" w:eastAsia="Calibri" w:hAnsi="Calibri" w:cs="Calibri"/>
          <w:spacing w:val="-11"/>
          <w:kern w:val="0"/>
          <w:sz w:val="24"/>
          <w:szCs w:val="24"/>
          <w:lang w:eastAsia="hr-HR" w:bidi="hr-HR"/>
          <w14:ligatures w14:val="none"/>
        </w:rPr>
        <w:t xml:space="preserve"> D</w:t>
      </w:r>
      <w:r w:rsidRPr="0093308D">
        <w:rPr>
          <w:rFonts w:ascii="Calibri" w:eastAsia="Calibri" w:hAnsi="Calibri" w:cs="Calibri"/>
          <w:kern w:val="0"/>
          <w:sz w:val="24"/>
          <w:szCs w:val="24"/>
          <w:lang w:eastAsia="hr-HR" w:bidi="hr-HR"/>
          <w14:ligatures w14:val="none"/>
        </w:rPr>
        <w:t>okumentacije</w:t>
      </w:r>
      <w:r w:rsidRPr="0093308D">
        <w:rPr>
          <w:rFonts w:ascii="Calibri" w:eastAsia="Calibri" w:hAnsi="Calibri" w:cs="Calibri"/>
          <w:spacing w:val="-11"/>
          <w:kern w:val="0"/>
          <w:sz w:val="24"/>
          <w:szCs w:val="24"/>
          <w:lang w:eastAsia="hr-HR" w:bidi="hr-HR"/>
          <w14:ligatures w14:val="none"/>
        </w:rPr>
        <w:t xml:space="preserve"> </w:t>
      </w:r>
      <w:r w:rsidRPr="0093308D">
        <w:rPr>
          <w:rFonts w:ascii="Calibri" w:eastAsia="Calibri" w:hAnsi="Calibri" w:cs="Calibri"/>
          <w:kern w:val="0"/>
          <w:sz w:val="24"/>
          <w:szCs w:val="24"/>
          <w:lang w:eastAsia="hr-HR" w:bidi="hr-HR"/>
          <w14:ligatures w14:val="none"/>
        </w:rPr>
        <w:t>o</w:t>
      </w:r>
      <w:r w:rsidRPr="0093308D">
        <w:rPr>
          <w:rFonts w:ascii="Calibri" w:eastAsia="Calibri" w:hAnsi="Calibri" w:cs="Calibri"/>
          <w:spacing w:val="-11"/>
          <w:kern w:val="0"/>
          <w:sz w:val="24"/>
          <w:szCs w:val="24"/>
          <w:lang w:eastAsia="hr-HR" w:bidi="hr-HR"/>
          <w14:ligatures w14:val="none"/>
        </w:rPr>
        <w:t xml:space="preserve"> </w:t>
      </w:r>
      <w:r w:rsidRPr="0093308D">
        <w:rPr>
          <w:rFonts w:ascii="Calibri" w:eastAsia="Calibri" w:hAnsi="Calibri" w:cs="Calibri"/>
          <w:kern w:val="0"/>
          <w:sz w:val="24"/>
          <w:szCs w:val="24"/>
          <w:lang w:eastAsia="hr-HR" w:bidi="hr-HR"/>
          <w14:ligatures w14:val="none"/>
        </w:rPr>
        <w:t>nabavi</w:t>
      </w:r>
      <w:r w:rsidRPr="0093308D">
        <w:rPr>
          <w:rFonts w:ascii="Calibri" w:eastAsia="Calibri" w:hAnsi="Calibri" w:cs="Calibri"/>
          <w:spacing w:val="-12"/>
          <w:kern w:val="0"/>
          <w:sz w:val="24"/>
          <w:szCs w:val="24"/>
          <w:lang w:eastAsia="hr-HR" w:bidi="hr-HR"/>
          <w14:ligatures w14:val="none"/>
        </w:rPr>
        <w:t xml:space="preserve"> </w:t>
      </w:r>
      <w:r w:rsidRPr="0093308D">
        <w:rPr>
          <w:rFonts w:ascii="Calibri" w:eastAsia="Calibri" w:hAnsi="Calibri" w:cs="Calibri"/>
          <w:kern w:val="0"/>
          <w:sz w:val="24"/>
          <w:szCs w:val="24"/>
          <w:lang w:eastAsia="hr-HR" w:bidi="hr-HR"/>
          <w14:ligatures w14:val="none"/>
        </w:rPr>
        <w:t>riječi</w:t>
      </w:r>
      <w:r w:rsidRPr="0093308D">
        <w:rPr>
          <w:rFonts w:ascii="Calibri" w:eastAsia="Calibri" w:hAnsi="Calibri" w:cs="Calibri"/>
          <w:spacing w:val="-9"/>
          <w:kern w:val="0"/>
          <w:sz w:val="24"/>
          <w:szCs w:val="24"/>
          <w:lang w:eastAsia="hr-HR" w:bidi="hr-HR"/>
          <w14:ligatures w14:val="none"/>
        </w:rPr>
        <w:t xml:space="preserve"> </w:t>
      </w:r>
      <w:r w:rsidRPr="0093308D">
        <w:rPr>
          <w:rFonts w:ascii="Calibri" w:eastAsia="Calibri" w:hAnsi="Calibri" w:cs="Calibri"/>
          <w:kern w:val="0"/>
          <w:sz w:val="24"/>
          <w:szCs w:val="24"/>
          <w:lang w:eastAsia="hr-HR" w:bidi="hr-HR"/>
          <w14:ligatures w14:val="none"/>
        </w:rPr>
        <w:t>i</w:t>
      </w:r>
      <w:r w:rsidRPr="0093308D">
        <w:rPr>
          <w:rFonts w:ascii="Calibri" w:eastAsia="Calibri" w:hAnsi="Calibri" w:cs="Calibri"/>
          <w:spacing w:val="-11"/>
          <w:kern w:val="0"/>
          <w:sz w:val="24"/>
          <w:szCs w:val="24"/>
          <w:lang w:eastAsia="hr-HR" w:bidi="hr-HR"/>
          <w14:ligatures w14:val="none"/>
        </w:rPr>
        <w:t xml:space="preserve"> </w:t>
      </w:r>
      <w:r w:rsidRPr="0093308D">
        <w:rPr>
          <w:rFonts w:ascii="Calibri" w:eastAsia="Calibri" w:hAnsi="Calibri" w:cs="Calibri"/>
          <w:kern w:val="0"/>
          <w:sz w:val="24"/>
          <w:szCs w:val="24"/>
          <w:lang w:eastAsia="hr-HR" w:bidi="hr-HR"/>
          <w14:ligatures w14:val="none"/>
        </w:rPr>
        <w:t>pojmovni</w:t>
      </w:r>
      <w:r w:rsidRPr="0093308D">
        <w:rPr>
          <w:rFonts w:ascii="Calibri" w:eastAsia="Calibri" w:hAnsi="Calibri" w:cs="Calibri"/>
          <w:spacing w:val="-10"/>
          <w:kern w:val="0"/>
          <w:sz w:val="24"/>
          <w:szCs w:val="24"/>
          <w:lang w:eastAsia="hr-HR" w:bidi="hr-HR"/>
          <w14:ligatures w14:val="none"/>
        </w:rPr>
        <w:t xml:space="preserve"> </w:t>
      </w:r>
      <w:r w:rsidRPr="0093308D">
        <w:rPr>
          <w:rFonts w:ascii="Calibri" w:eastAsia="Calibri" w:hAnsi="Calibri" w:cs="Calibri"/>
          <w:kern w:val="0"/>
          <w:sz w:val="24"/>
          <w:szCs w:val="24"/>
          <w:lang w:eastAsia="hr-HR" w:bidi="hr-HR"/>
          <w14:ligatures w14:val="none"/>
        </w:rPr>
        <w:t>sklopovi</w:t>
      </w:r>
      <w:r w:rsidRPr="0093308D">
        <w:rPr>
          <w:rFonts w:ascii="Calibri" w:eastAsia="Calibri" w:hAnsi="Calibri" w:cs="Calibri"/>
          <w:spacing w:val="-11"/>
          <w:kern w:val="0"/>
          <w:sz w:val="24"/>
          <w:szCs w:val="24"/>
          <w:lang w:eastAsia="hr-HR" w:bidi="hr-HR"/>
          <w14:ligatures w14:val="none"/>
        </w:rPr>
        <w:t xml:space="preserve"> </w:t>
      </w:r>
      <w:r w:rsidRPr="0093308D">
        <w:rPr>
          <w:rFonts w:ascii="Calibri" w:eastAsia="Calibri" w:hAnsi="Calibri" w:cs="Calibri"/>
          <w:kern w:val="0"/>
          <w:sz w:val="24"/>
          <w:szCs w:val="24"/>
          <w:lang w:eastAsia="hr-HR" w:bidi="hr-HR"/>
          <w14:ligatures w14:val="none"/>
        </w:rPr>
        <w:t>koji</w:t>
      </w:r>
      <w:r w:rsidRPr="0093308D">
        <w:rPr>
          <w:rFonts w:ascii="Calibri" w:eastAsia="Calibri" w:hAnsi="Calibri" w:cs="Calibri"/>
          <w:spacing w:val="-11"/>
          <w:kern w:val="0"/>
          <w:sz w:val="24"/>
          <w:szCs w:val="24"/>
          <w:lang w:eastAsia="hr-HR" w:bidi="hr-HR"/>
          <w14:ligatures w14:val="none"/>
        </w:rPr>
        <w:t xml:space="preserve"> </w:t>
      </w:r>
      <w:r w:rsidRPr="0093308D">
        <w:rPr>
          <w:rFonts w:ascii="Calibri" w:eastAsia="Calibri" w:hAnsi="Calibri" w:cs="Calibri"/>
          <w:kern w:val="0"/>
          <w:sz w:val="24"/>
          <w:szCs w:val="24"/>
          <w:lang w:eastAsia="hr-HR" w:bidi="hr-HR"/>
          <w14:ligatures w14:val="none"/>
        </w:rPr>
        <w:t>imaju</w:t>
      </w:r>
      <w:r w:rsidRPr="0093308D">
        <w:rPr>
          <w:rFonts w:ascii="Calibri" w:eastAsia="Calibri" w:hAnsi="Calibri" w:cs="Calibri"/>
          <w:spacing w:val="-9"/>
          <w:kern w:val="0"/>
          <w:sz w:val="24"/>
          <w:szCs w:val="24"/>
          <w:lang w:eastAsia="hr-HR" w:bidi="hr-HR"/>
          <w14:ligatures w14:val="none"/>
        </w:rPr>
        <w:t xml:space="preserve"> </w:t>
      </w:r>
      <w:r w:rsidRPr="0093308D">
        <w:rPr>
          <w:rFonts w:ascii="Calibri" w:eastAsia="Calibri" w:hAnsi="Calibri" w:cs="Calibri"/>
          <w:kern w:val="0"/>
          <w:sz w:val="24"/>
          <w:szCs w:val="24"/>
          <w:lang w:eastAsia="hr-HR" w:bidi="hr-HR"/>
          <w14:ligatures w14:val="none"/>
        </w:rPr>
        <w:t>rodno</w:t>
      </w:r>
      <w:r w:rsidRPr="0093308D">
        <w:rPr>
          <w:rFonts w:ascii="Calibri" w:eastAsia="Calibri" w:hAnsi="Calibri" w:cs="Calibri"/>
          <w:spacing w:val="-10"/>
          <w:kern w:val="0"/>
          <w:sz w:val="24"/>
          <w:szCs w:val="24"/>
          <w:lang w:eastAsia="hr-HR" w:bidi="hr-HR"/>
          <w14:ligatures w14:val="none"/>
        </w:rPr>
        <w:t xml:space="preserve"> </w:t>
      </w:r>
      <w:r w:rsidRPr="0093308D">
        <w:rPr>
          <w:rFonts w:ascii="Calibri" w:eastAsia="Calibri" w:hAnsi="Calibri" w:cs="Calibri"/>
          <w:kern w:val="0"/>
          <w:sz w:val="24"/>
          <w:szCs w:val="24"/>
          <w:lang w:eastAsia="hr-HR" w:bidi="hr-HR"/>
          <w14:ligatures w14:val="none"/>
        </w:rPr>
        <w:t>značenje, odnose</w:t>
      </w:r>
      <w:r w:rsidRPr="0093308D">
        <w:rPr>
          <w:rFonts w:ascii="Calibri" w:eastAsia="Calibri" w:hAnsi="Calibri" w:cs="Calibri"/>
          <w:spacing w:val="-14"/>
          <w:kern w:val="0"/>
          <w:sz w:val="24"/>
          <w:szCs w:val="24"/>
          <w:lang w:eastAsia="hr-HR" w:bidi="hr-HR"/>
          <w14:ligatures w14:val="none"/>
        </w:rPr>
        <w:t xml:space="preserve"> </w:t>
      </w:r>
      <w:r w:rsidRPr="0093308D">
        <w:rPr>
          <w:rFonts w:ascii="Calibri" w:eastAsia="Calibri" w:hAnsi="Calibri" w:cs="Calibri"/>
          <w:kern w:val="0"/>
          <w:sz w:val="24"/>
          <w:szCs w:val="24"/>
          <w:lang w:eastAsia="hr-HR" w:bidi="hr-HR"/>
          <w14:ligatures w14:val="none"/>
        </w:rPr>
        <w:t>se</w:t>
      </w:r>
      <w:r w:rsidRPr="0093308D">
        <w:rPr>
          <w:rFonts w:ascii="Calibri" w:eastAsia="Calibri" w:hAnsi="Calibri" w:cs="Calibri"/>
          <w:spacing w:val="-13"/>
          <w:kern w:val="0"/>
          <w:sz w:val="24"/>
          <w:szCs w:val="24"/>
          <w:lang w:eastAsia="hr-HR" w:bidi="hr-HR"/>
          <w14:ligatures w14:val="none"/>
        </w:rPr>
        <w:t xml:space="preserve"> </w:t>
      </w:r>
      <w:r w:rsidRPr="0093308D">
        <w:rPr>
          <w:rFonts w:ascii="Calibri" w:eastAsia="Calibri" w:hAnsi="Calibri" w:cs="Calibri"/>
          <w:kern w:val="0"/>
          <w:sz w:val="24"/>
          <w:szCs w:val="24"/>
          <w:lang w:eastAsia="hr-HR" w:bidi="hr-HR"/>
          <w14:ligatures w14:val="none"/>
        </w:rPr>
        <w:t>jednako</w:t>
      </w:r>
      <w:r w:rsidRPr="0093308D">
        <w:rPr>
          <w:rFonts w:ascii="Calibri" w:eastAsia="Calibri" w:hAnsi="Calibri" w:cs="Calibri"/>
          <w:spacing w:val="-13"/>
          <w:kern w:val="0"/>
          <w:sz w:val="24"/>
          <w:szCs w:val="24"/>
          <w:lang w:eastAsia="hr-HR" w:bidi="hr-HR"/>
          <w14:ligatures w14:val="none"/>
        </w:rPr>
        <w:t xml:space="preserve"> </w:t>
      </w:r>
      <w:r w:rsidRPr="0093308D">
        <w:rPr>
          <w:rFonts w:ascii="Calibri" w:eastAsia="Calibri" w:hAnsi="Calibri" w:cs="Calibri"/>
          <w:kern w:val="0"/>
          <w:sz w:val="24"/>
          <w:szCs w:val="24"/>
          <w:lang w:eastAsia="hr-HR" w:bidi="hr-HR"/>
          <w14:ligatures w14:val="none"/>
        </w:rPr>
        <w:t>na</w:t>
      </w:r>
      <w:r w:rsidRPr="0093308D">
        <w:rPr>
          <w:rFonts w:ascii="Calibri" w:eastAsia="Calibri" w:hAnsi="Calibri" w:cs="Calibri"/>
          <w:spacing w:val="-13"/>
          <w:kern w:val="0"/>
          <w:sz w:val="24"/>
          <w:szCs w:val="24"/>
          <w:lang w:eastAsia="hr-HR" w:bidi="hr-HR"/>
          <w14:ligatures w14:val="none"/>
        </w:rPr>
        <w:t xml:space="preserve"> </w:t>
      </w:r>
      <w:r w:rsidRPr="0093308D">
        <w:rPr>
          <w:rFonts w:ascii="Calibri" w:eastAsia="Calibri" w:hAnsi="Calibri" w:cs="Calibri"/>
          <w:kern w:val="0"/>
          <w:sz w:val="24"/>
          <w:szCs w:val="24"/>
          <w:lang w:eastAsia="hr-HR" w:bidi="hr-HR"/>
          <w14:ligatures w14:val="none"/>
        </w:rPr>
        <w:t>muški</w:t>
      </w:r>
      <w:r w:rsidRPr="0093308D">
        <w:rPr>
          <w:rFonts w:ascii="Calibri" w:eastAsia="Calibri" w:hAnsi="Calibri" w:cs="Calibri"/>
          <w:spacing w:val="-14"/>
          <w:kern w:val="0"/>
          <w:sz w:val="24"/>
          <w:szCs w:val="24"/>
          <w:lang w:eastAsia="hr-HR" w:bidi="hr-HR"/>
          <w14:ligatures w14:val="none"/>
        </w:rPr>
        <w:t xml:space="preserve"> </w:t>
      </w:r>
      <w:r w:rsidRPr="0093308D">
        <w:rPr>
          <w:rFonts w:ascii="Calibri" w:eastAsia="Calibri" w:hAnsi="Calibri" w:cs="Calibri"/>
          <w:kern w:val="0"/>
          <w:sz w:val="24"/>
          <w:szCs w:val="24"/>
          <w:lang w:eastAsia="hr-HR" w:bidi="hr-HR"/>
          <w14:ligatures w14:val="none"/>
        </w:rPr>
        <w:t>i</w:t>
      </w:r>
      <w:r w:rsidRPr="0093308D">
        <w:rPr>
          <w:rFonts w:ascii="Calibri" w:eastAsia="Calibri" w:hAnsi="Calibri" w:cs="Calibri"/>
          <w:spacing w:val="-13"/>
          <w:kern w:val="0"/>
          <w:sz w:val="24"/>
          <w:szCs w:val="24"/>
          <w:lang w:eastAsia="hr-HR" w:bidi="hr-HR"/>
          <w14:ligatures w14:val="none"/>
        </w:rPr>
        <w:t xml:space="preserve"> </w:t>
      </w:r>
      <w:r w:rsidRPr="0093308D">
        <w:rPr>
          <w:rFonts w:ascii="Calibri" w:eastAsia="Calibri" w:hAnsi="Calibri" w:cs="Calibri"/>
          <w:kern w:val="0"/>
          <w:sz w:val="24"/>
          <w:szCs w:val="24"/>
          <w:lang w:eastAsia="hr-HR" w:bidi="hr-HR"/>
          <w14:ligatures w14:val="none"/>
        </w:rPr>
        <w:t>na</w:t>
      </w:r>
      <w:r w:rsidRPr="0093308D">
        <w:rPr>
          <w:rFonts w:ascii="Calibri" w:eastAsia="Calibri" w:hAnsi="Calibri" w:cs="Calibri"/>
          <w:spacing w:val="-13"/>
          <w:kern w:val="0"/>
          <w:sz w:val="24"/>
          <w:szCs w:val="24"/>
          <w:lang w:eastAsia="hr-HR" w:bidi="hr-HR"/>
          <w14:ligatures w14:val="none"/>
        </w:rPr>
        <w:t xml:space="preserve"> </w:t>
      </w:r>
      <w:r w:rsidRPr="0093308D">
        <w:rPr>
          <w:rFonts w:ascii="Calibri" w:eastAsia="Calibri" w:hAnsi="Calibri" w:cs="Calibri"/>
          <w:kern w:val="0"/>
          <w:sz w:val="24"/>
          <w:szCs w:val="24"/>
          <w:lang w:eastAsia="hr-HR" w:bidi="hr-HR"/>
          <w14:ligatures w14:val="none"/>
        </w:rPr>
        <w:t>ženski</w:t>
      </w:r>
      <w:r w:rsidRPr="0093308D">
        <w:rPr>
          <w:rFonts w:ascii="Calibri" w:eastAsia="Calibri" w:hAnsi="Calibri" w:cs="Calibri"/>
          <w:spacing w:val="-13"/>
          <w:kern w:val="0"/>
          <w:sz w:val="24"/>
          <w:szCs w:val="24"/>
          <w:lang w:eastAsia="hr-HR" w:bidi="hr-HR"/>
          <w14:ligatures w14:val="none"/>
        </w:rPr>
        <w:t xml:space="preserve"> </w:t>
      </w:r>
      <w:r w:rsidRPr="0093308D">
        <w:rPr>
          <w:rFonts w:ascii="Calibri" w:eastAsia="Calibri" w:hAnsi="Calibri" w:cs="Calibri"/>
          <w:kern w:val="0"/>
          <w:sz w:val="24"/>
          <w:szCs w:val="24"/>
          <w:lang w:eastAsia="hr-HR" w:bidi="hr-HR"/>
          <w14:ligatures w14:val="none"/>
        </w:rPr>
        <w:t>rod</w:t>
      </w:r>
      <w:r w:rsidRPr="0093308D">
        <w:rPr>
          <w:rFonts w:ascii="Calibri" w:eastAsia="Calibri" w:hAnsi="Calibri" w:cs="Calibri"/>
          <w:spacing w:val="-16"/>
          <w:kern w:val="0"/>
          <w:sz w:val="24"/>
          <w:szCs w:val="24"/>
          <w:lang w:eastAsia="hr-HR" w:bidi="hr-HR"/>
          <w14:ligatures w14:val="none"/>
        </w:rPr>
        <w:t xml:space="preserve"> </w:t>
      </w:r>
      <w:r w:rsidRPr="0093308D">
        <w:rPr>
          <w:rFonts w:ascii="Calibri" w:eastAsia="Calibri" w:hAnsi="Calibri" w:cs="Calibri"/>
          <w:kern w:val="0"/>
          <w:sz w:val="24"/>
          <w:szCs w:val="24"/>
          <w:lang w:eastAsia="hr-HR" w:bidi="hr-HR"/>
          <w14:ligatures w14:val="none"/>
        </w:rPr>
        <w:t>bez</w:t>
      </w:r>
      <w:r w:rsidRPr="0093308D">
        <w:rPr>
          <w:rFonts w:ascii="Calibri" w:eastAsia="Calibri" w:hAnsi="Calibri" w:cs="Calibri"/>
          <w:spacing w:val="-12"/>
          <w:kern w:val="0"/>
          <w:sz w:val="24"/>
          <w:szCs w:val="24"/>
          <w:lang w:eastAsia="hr-HR" w:bidi="hr-HR"/>
          <w14:ligatures w14:val="none"/>
        </w:rPr>
        <w:t xml:space="preserve"> </w:t>
      </w:r>
      <w:r w:rsidRPr="0093308D">
        <w:rPr>
          <w:rFonts w:ascii="Calibri" w:eastAsia="Calibri" w:hAnsi="Calibri" w:cs="Calibri"/>
          <w:kern w:val="0"/>
          <w:sz w:val="24"/>
          <w:szCs w:val="24"/>
          <w:lang w:eastAsia="hr-HR" w:bidi="hr-HR"/>
          <w14:ligatures w14:val="none"/>
        </w:rPr>
        <w:t>obzira</w:t>
      </w:r>
      <w:r w:rsidRPr="0093308D">
        <w:rPr>
          <w:rFonts w:ascii="Calibri" w:eastAsia="Calibri" w:hAnsi="Calibri" w:cs="Calibri"/>
          <w:spacing w:val="-13"/>
          <w:kern w:val="0"/>
          <w:sz w:val="24"/>
          <w:szCs w:val="24"/>
          <w:lang w:eastAsia="hr-HR" w:bidi="hr-HR"/>
          <w14:ligatures w14:val="none"/>
        </w:rPr>
        <w:t xml:space="preserve"> </w:t>
      </w:r>
      <w:r w:rsidRPr="0093308D">
        <w:rPr>
          <w:rFonts w:ascii="Calibri" w:eastAsia="Calibri" w:hAnsi="Calibri" w:cs="Calibri"/>
          <w:kern w:val="0"/>
          <w:sz w:val="24"/>
          <w:szCs w:val="24"/>
          <w:lang w:eastAsia="hr-HR" w:bidi="hr-HR"/>
          <w14:ligatures w14:val="none"/>
        </w:rPr>
        <w:t>jesu</w:t>
      </w:r>
      <w:r w:rsidRPr="0093308D">
        <w:rPr>
          <w:rFonts w:ascii="Calibri" w:eastAsia="Calibri" w:hAnsi="Calibri" w:cs="Calibri"/>
          <w:spacing w:val="-13"/>
          <w:kern w:val="0"/>
          <w:sz w:val="24"/>
          <w:szCs w:val="24"/>
          <w:lang w:eastAsia="hr-HR" w:bidi="hr-HR"/>
          <w14:ligatures w14:val="none"/>
        </w:rPr>
        <w:t xml:space="preserve"> </w:t>
      </w:r>
      <w:r w:rsidRPr="0093308D">
        <w:rPr>
          <w:rFonts w:ascii="Calibri" w:eastAsia="Calibri" w:hAnsi="Calibri" w:cs="Calibri"/>
          <w:kern w:val="0"/>
          <w:sz w:val="24"/>
          <w:szCs w:val="24"/>
          <w:lang w:eastAsia="hr-HR" w:bidi="hr-HR"/>
          <w14:ligatures w14:val="none"/>
        </w:rPr>
        <w:t>li</w:t>
      </w:r>
      <w:r w:rsidRPr="0093308D">
        <w:rPr>
          <w:rFonts w:ascii="Calibri" w:eastAsia="Calibri" w:hAnsi="Calibri" w:cs="Calibri"/>
          <w:spacing w:val="-14"/>
          <w:kern w:val="0"/>
          <w:sz w:val="24"/>
          <w:szCs w:val="24"/>
          <w:lang w:eastAsia="hr-HR" w:bidi="hr-HR"/>
          <w14:ligatures w14:val="none"/>
        </w:rPr>
        <w:t xml:space="preserve"> </w:t>
      </w:r>
      <w:r w:rsidRPr="0093308D">
        <w:rPr>
          <w:rFonts w:ascii="Calibri" w:eastAsia="Calibri" w:hAnsi="Calibri" w:cs="Calibri"/>
          <w:kern w:val="0"/>
          <w:sz w:val="24"/>
          <w:szCs w:val="24"/>
          <w:lang w:eastAsia="hr-HR" w:bidi="hr-HR"/>
          <w14:ligatures w14:val="none"/>
        </w:rPr>
        <w:t>korišteni</w:t>
      </w:r>
      <w:r w:rsidRPr="0093308D">
        <w:rPr>
          <w:rFonts w:ascii="Calibri" w:eastAsia="Calibri" w:hAnsi="Calibri" w:cs="Calibri"/>
          <w:spacing w:val="-13"/>
          <w:kern w:val="0"/>
          <w:sz w:val="24"/>
          <w:szCs w:val="24"/>
          <w:lang w:eastAsia="hr-HR" w:bidi="hr-HR"/>
          <w14:ligatures w14:val="none"/>
        </w:rPr>
        <w:t xml:space="preserve"> </w:t>
      </w:r>
      <w:r w:rsidRPr="0093308D">
        <w:rPr>
          <w:rFonts w:ascii="Calibri" w:eastAsia="Calibri" w:hAnsi="Calibri" w:cs="Calibri"/>
          <w:kern w:val="0"/>
          <w:sz w:val="24"/>
          <w:szCs w:val="24"/>
          <w:lang w:eastAsia="hr-HR" w:bidi="hr-HR"/>
          <w14:ligatures w14:val="none"/>
        </w:rPr>
        <w:t>u</w:t>
      </w:r>
      <w:r w:rsidRPr="0093308D">
        <w:rPr>
          <w:rFonts w:ascii="Calibri" w:eastAsia="Calibri" w:hAnsi="Calibri" w:cs="Calibri"/>
          <w:spacing w:val="-13"/>
          <w:kern w:val="0"/>
          <w:sz w:val="24"/>
          <w:szCs w:val="24"/>
          <w:lang w:eastAsia="hr-HR" w:bidi="hr-HR"/>
          <w14:ligatures w14:val="none"/>
        </w:rPr>
        <w:t xml:space="preserve"> </w:t>
      </w:r>
      <w:r w:rsidRPr="0093308D">
        <w:rPr>
          <w:rFonts w:ascii="Calibri" w:eastAsia="Calibri" w:hAnsi="Calibri" w:cs="Calibri"/>
          <w:kern w:val="0"/>
          <w:sz w:val="24"/>
          <w:szCs w:val="24"/>
          <w:lang w:eastAsia="hr-HR" w:bidi="hr-HR"/>
          <w14:ligatures w14:val="none"/>
        </w:rPr>
        <w:t>muškom</w:t>
      </w:r>
      <w:r w:rsidRPr="0093308D">
        <w:rPr>
          <w:rFonts w:ascii="Calibri" w:eastAsia="Calibri" w:hAnsi="Calibri" w:cs="Calibri"/>
          <w:spacing w:val="-13"/>
          <w:kern w:val="0"/>
          <w:sz w:val="24"/>
          <w:szCs w:val="24"/>
          <w:lang w:eastAsia="hr-HR" w:bidi="hr-HR"/>
          <w14:ligatures w14:val="none"/>
        </w:rPr>
        <w:t xml:space="preserve"> </w:t>
      </w:r>
      <w:r w:rsidRPr="0093308D">
        <w:rPr>
          <w:rFonts w:ascii="Calibri" w:eastAsia="Calibri" w:hAnsi="Calibri" w:cs="Calibri"/>
          <w:kern w:val="0"/>
          <w:sz w:val="24"/>
          <w:szCs w:val="24"/>
          <w:lang w:eastAsia="hr-HR" w:bidi="hr-HR"/>
          <w14:ligatures w14:val="none"/>
        </w:rPr>
        <w:t>ili</w:t>
      </w:r>
      <w:r w:rsidRPr="0093308D">
        <w:rPr>
          <w:rFonts w:ascii="Calibri" w:eastAsia="Calibri" w:hAnsi="Calibri" w:cs="Calibri"/>
          <w:spacing w:val="-14"/>
          <w:kern w:val="0"/>
          <w:sz w:val="24"/>
          <w:szCs w:val="24"/>
          <w:lang w:eastAsia="hr-HR" w:bidi="hr-HR"/>
          <w14:ligatures w14:val="none"/>
        </w:rPr>
        <w:t xml:space="preserve"> </w:t>
      </w:r>
      <w:r w:rsidRPr="0093308D">
        <w:rPr>
          <w:rFonts w:ascii="Calibri" w:eastAsia="Calibri" w:hAnsi="Calibri" w:cs="Calibri"/>
          <w:kern w:val="0"/>
          <w:sz w:val="24"/>
          <w:szCs w:val="24"/>
          <w:lang w:eastAsia="hr-HR" w:bidi="hr-HR"/>
          <w14:ligatures w14:val="none"/>
        </w:rPr>
        <w:t>ženskom</w:t>
      </w:r>
      <w:r w:rsidRPr="0093308D">
        <w:rPr>
          <w:rFonts w:ascii="Calibri" w:eastAsia="Calibri" w:hAnsi="Calibri" w:cs="Calibri"/>
          <w:spacing w:val="-13"/>
          <w:kern w:val="0"/>
          <w:sz w:val="24"/>
          <w:szCs w:val="24"/>
          <w:lang w:eastAsia="hr-HR" w:bidi="hr-HR"/>
          <w14:ligatures w14:val="none"/>
        </w:rPr>
        <w:t xml:space="preserve"> </w:t>
      </w:r>
      <w:r w:rsidRPr="0093308D">
        <w:rPr>
          <w:rFonts w:ascii="Calibri" w:eastAsia="Calibri" w:hAnsi="Calibri" w:cs="Calibri"/>
          <w:kern w:val="0"/>
          <w:sz w:val="24"/>
          <w:szCs w:val="24"/>
          <w:lang w:eastAsia="hr-HR" w:bidi="hr-HR"/>
          <w14:ligatures w14:val="none"/>
        </w:rPr>
        <w:t>rodu.</w:t>
      </w:r>
    </w:p>
    <w:p w14:paraId="432C0720" w14:textId="77777777" w:rsidR="0093308D" w:rsidRPr="0093308D" w:rsidRDefault="0093308D" w:rsidP="0093308D">
      <w:pPr>
        <w:widowControl w:val="0"/>
        <w:autoSpaceDE w:val="0"/>
        <w:autoSpaceDN w:val="0"/>
        <w:spacing w:before="12" w:after="0" w:line="240" w:lineRule="auto"/>
        <w:rPr>
          <w:rFonts w:ascii="Calibri" w:eastAsia="Calibri" w:hAnsi="Calibri" w:cs="Calibri"/>
          <w:kern w:val="0"/>
          <w:sz w:val="15"/>
          <w:szCs w:val="24"/>
          <w:lang w:eastAsia="hr-HR" w:bidi="hr-HR"/>
          <w14:ligatures w14:val="none"/>
        </w:rPr>
      </w:pPr>
    </w:p>
    <w:p w14:paraId="0B1A30C4" w14:textId="77777777" w:rsidR="0093308D" w:rsidRPr="0093308D" w:rsidRDefault="0093308D" w:rsidP="0093308D">
      <w:pPr>
        <w:widowControl w:val="0"/>
        <w:numPr>
          <w:ilvl w:val="1"/>
          <w:numId w:val="7"/>
        </w:numPr>
        <w:tabs>
          <w:tab w:val="left" w:pos="831"/>
          <w:tab w:val="left" w:pos="832"/>
        </w:tabs>
        <w:autoSpaceDE w:val="0"/>
        <w:autoSpaceDN w:val="0"/>
        <w:spacing w:before="51" w:after="0" w:line="240" w:lineRule="auto"/>
        <w:ind w:hanging="580"/>
        <w:jc w:val="both"/>
        <w:outlineLvl w:val="1"/>
        <w:rPr>
          <w:rFonts w:ascii="Calibri" w:eastAsia="Calibri" w:hAnsi="Calibri" w:cs="Calibri"/>
          <w:b/>
          <w:bCs/>
          <w:kern w:val="0"/>
          <w:sz w:val="24"/>
          <w:szCs w:val="24"/>
          <w:lang w:eastAsia="hr-HR" w:bidi="hr-HR"/>
          <w14:ligatures w14:val="none"/>
        </w:rPr>
      </w:pPr>
      <w:r w:rsidRPr="0093308D">
        <w:rPr>
          <w:rFonts w:ascii="Calibri" w:eastAsia="Calibri" w:hAnsi="Calibri" w:cs="Calibri"/>
          <w:b/>
          <w:bCs/>
          <w:kern w:val="0"/>
          <w:sz w:val="24"/>
          <w:szCs w:val="24"/>
          <w:lang w:eastAsia="hr-HR" w:bidi="hr-HR"/>
          <w14:ligatures w14:val="none"/>
        </w:rPr>
        <w:t>ROK VALJANOSTI</w:t>
      </w:r>
      <w:r w:rsidRPr="0093308D">
        <w:rPr>
          <w:rFonts w:ascii="Calibri" w:eastAsia="Calibri" w:hAnsi="Calibri" w:cs="Calibri"/>
          <w:b/>
          <w:bCs/>
          <w:spacing w:val="1"/>
          <w:kern w:val="0"/>
          <w:sz w:val="24"/>
          <w:szCs w:val="24"/>
          <w:lang w:eastAsia="hr-HR" w:bidi="hr-HR"/>
          <w14:ligatures w14:val="none"/>
        </w:rPr>
        <w:t xml:space="preserve"> </w:t>
      </w:r>
      <w:r w:rsidRPr="0093308D">
        <w:rPr>
          <w:rFonts w:ascii="Calibri" w:eastAsia="Calibri" w:hAnsi="Calibri" w:cs="Calibri"/>
          <w:b/>
          <w:bCs/>
          <w:kern w:val="0"/>
          <w:sz w:val="24"/>
          <w:szCs w:val="24"/>
          <w:lang w:eastAsia="hr-HR" w:bidi="hr-HR"/>
          <w14:ligatures w14:val="none"/>
        </w:rPr>
        <w:t>PONUDE</w:t>
      </w:r>
    </w:p>
    <w:p w14:paraId="06CD9664" w14:textId="77777777" w:rsidR="0093308D" w:rsidRPr="0093308D" w:rsidRDefault="0093308D" w:rsidP="0093308D">
      <w:pPr>
        <w:widowControl w:val="0"/>
        <w:autoSpaceDE w:val="0"/>
        <w:autoSpaceDN w:val="0"/>
        <w:spacing w:before="127" w:after="0" w:line="240" w:lineRule="auto"/>
        <w:ind w:left="252"/>
        <w:jc w:val="both"/>
        <w:rPr>
          <w:rFonts w:ascii="Calibri" w:eastAsia="Calibri" w:hAnsi="Calibri" w:cs="Calibri"/>
          <w:kern w:val="0"/>
          <w:sz w:val="24"/>
          <w:szCs w:val="24"/>
          <w:lang w:eastAsia="hr-HR" w:bidi="hr-HR"/>
          <w14:ligatures w14:val="none"/>
        </w:rPr>
      </w:pPr>
      <w:r w:rsidRPr="0093308D">
        <w:rPr>
          <w:rFonts w:ascii="Calibri" w:eastAsia="Calibri" w:hAnsi="Calibri" w:cs="Calibri"/>
          <w:kern w:val="0"/>
          <w:sz w:val="24"/>
          <w:szCs w:val="24"/>
          <w:lang w:eastAsia="hr-HR" w:bidi="hr-HR"/>
          <w14:ligatures w14:val="none"/>
        </w:rPr>
        <w:t xml:space="preserve">Rok valjanosti ponude </w:t>
      </w:r>
      <w:r w:rsidRPr="0093308D">
        <w:rPr>
          <w:rFonts w:ascii="Calibri" w:eastAsia="Calibri" w:hAnsi="Calibri" w:cs="Calibri"/>
          <w:b/>
          <w:kern w:val="0"/>
          <w:sz w:val="24"/>
          <w:szCs w:val="24"/>
          <w:u w:val="single"/>
          <w:lang w:eastAsia="hr-HR" w:bidi="hr-HR"/>
          <w14:ligatures w14:val="none"/>
        </w:rPr>
        <w:t>ne smije biti kraći od  devedeset (90) kalendarskih dana od dana otvaranja ponuda</w:t>
      </w:r>
      <w:r w:rsidRPr="0093308D">
        <w:rPr>
          <w:rFonts w:ascii="Calibri" w:eastAsia="Calibri" w:hAnsi="Calibri" w:cs="Calibri"/>
          <w:kern w:val="0"/>
          <w:sz w:val="24"/>
          <w:szCs w:val="24"/>
          <w:lang w:eastAsia="hr-HR" w:bidi="hr-HR"/>
          <w14:ligatures w14:val="none"/>
        </w:rPr>
        <w:t>.</w:t>
      </w:r>
    </w:p>
    <w:p w14:paraId="180F1CDF" w14:textId="77777777" w:rsidR="0093308D" w:rsidRPr="0093308D" w:rsidRDefault="0093308D" w:rsidP="0093308D">
      <w:pPr>
        <w:widowControl w:val="0"/>
        <w:autoSpaceDE w:val="0"/>
        <w:autoSpaceDN w:val="0"/>
        <w:spacing w:before="127" w:after="0" w:line="244" w:lineRule="auto"/>
        <w:ind w:left="252" w:right="281"/>
        <w:jc w:val="both"/>
        <w:rPr>
          <w:rFonts w:ascii="Calibri" w:eastAsia="Calibri" w:hAnsi="Calibri" w:cs="Calibri"/>
          <w:kern w:val="0"/>
          <w:sz w:val="24"/>
          <w:szCs w:val="24"/>
          <w:lang w:eastAsia="hr-HR" w:bidi="hr-HR"/>
          <w14:ligatures w14:val="none"/>
        </w:rPr>
      </w:pPr>
      <w:r w:rsidRPr="0093308D">
        <w:rPr>
          <w:rFonts w:ascii="Calibri" w:eastAsia="Calibri" w:hAnsi="Calibri" w:cs="Calibri"/>
          <w:kern w:val="0"/>
          <w:sz w:val="24"/>
          <w:szCs w:val="24"/>
          <w:lang w:eastAsia="hr-HR" w:bidi="hr-HR"/>
          <w14:ligatures w14:val="none"/>
        </w:rPr>
        <w:t>Ponuda</w:t>
      </w:r>
      <w:r w:rsidRPr="0093308D">
        <w:rPr>
          <w:rFonts w:ascii="Calibri" w:eastAsia="Calibri" w:hAnsi="Calibri" w:cs="Calibri"/>
          <w:spacing w:val="-15"/>
          <w:kern w:val="0"/>
          <w:sz w:val="24"/>
          <w:szCs w:val="24"/>
          <w:lang w:eastAsia="hr-HR" w:bidi="hr-HR"/>
          <w14:ligatures w14:val="none"/>
        </w:rPr>
        <w:t xml:space="preserve"> </w:t>
      </w:r>
      <w:r w:rsidRPr="0093308D">
        <w:rPr>
          <w:rFonts w:ascii="Calibri" w:eastAsia="Calibri" w:hAnsi="Calibri" w:cs="Calibri"/>
          <w:kern w:val="0"/>
          <w:sz w:val="24"/>
          <w:szCs w:val="24"/>
          <w:lang w:eastAsia="hr-HR" w:bidi="hr-HR"/>
          <w14:ligatures w14:val="none"/>
        </w:rPr>
        <w:t>obvezuje</w:t>
      </w:r>
      <w:r w:rsidRPr="0093308D">
        <w:rPr>
          <w:rFonts w:ascii="Calibri" w:eastAsia="Calibri" w:hAnsi="Calibri" w:cs="Calibri"/>
          <w:spacing w:val="-14"/>
          <w:kern w:val="0"/>
          <w:sz w:val="24"/>
          <w:szCs w:val="24"/>
          <w:lang w:eastAsia="hr-HR" w:bidi="hr-HR"/>
          <w14:ligatures w14:val="none"/>
        </w:rPr>
        <w:t xml:space="preserve"> </w:t>
      </w:r>
      <w:r w:rsidRPr="0093308D">
        <w:rPr>
          <w:rFonts w:ascii="Calibri" w:eastAsia="Calibri" w:hAnsi="Calibri" w:cs="Calibri"/>
          <w:kern w:val="0"/>
          <w:sz w:val="24"/>
          <w:szCs w:val="24"/>
          <w:lang w:eastAsia="hr-HR" w:bidi="hr-HR"/>
          <w14:ligatures w14:val="none"/>
        </w:rPr>
        <w:t>ponuditelja</w:t>
      </w:r>
      <w:r w:rsidRPr="0093308D">
        <w:rPr>
          <w:rFonts w:ascii="Calibri" w:eastAsia="Calibri" w:hAnsi="Calibri" w:cs="Calibri"/>
          <w:spacing w:val="-14"/>
          <w:kern w:val="0"/>
          <w:sz w:val="24"/>
          <w:szCs w:val="24"/>
          <w:lang w:eastAsia="hr-HR" w:bidi="hr-HR"/>
          <w14:ligatures w14:val="none"/>
        </w:rPr>
        <w:t xml:space="preserve"> </w:t>
      </w:r>
      <w:r w:rsidRPr="0093308D">
        <w:rPr>
          <w:rFonts w:ascii="Calibri" w:eastAsia="Calibri" w:hAnsi="Calibri" w:cs="Calibri"/>
          <w:kern w:val="0"/>
          <w:sz w:val="24"/>
          <w:szCs w:val="24"/>
          <w:lang w:eastAsia="hr-HR" w:bidi="hr-HR"/>
          <w14:ligatures w14:val="none"/>
        </w:rPr>
        <w:t>do</w:t>
      </w:r>
      <w:r w:rsidRPr="0093308D">
        <w:rPr>
          <w:rFonts w:ascii="Calibri" w:eastAsia="Calibri" w:hAnsi="Calibri" w:cs="Calibri"/>
          <w:spacing w:val="-15"/>
          <w:kern w:val="0"/>
          <w:sz w:val="24"/>
          <w:szCs w:val="24"/>
          <w:lang w:eastAsia="hr-HR" w:bidi="hr-HR"/>
          <w14:ligatures w14:val="none"/>
        </w:rPr>
        <w:t xml:space="preserve"> </w:t>
      </w:r>
      <w:r w:rsidRPr="0093308D">
        <w:rPr>
          <w:rFonts w:ascii="Calibri" w:eastAsia="Calibri" w:hAnsi="Calibri" w:cs="Calibri"/>
          <w:kern w:val="0"/>
          <w:sz w:val="24"/>
          <w:szCs w:val="24"/>
          <w:lang w:eastAsia="hr-HR" w:bidi="hr-HR"/>
          <w14:ligatures w14:val="none"/>
        </w:rPr>
        <w:t>isteka</w:t>
      </w:r>
      <w:r w:rsidRPr="0093308D">
        <w:rPr>
          <w:rFonts w:ascii="Calibri" w:eastAsia="Calibri" w:hAnsi="Calibri" w:cs="Calibri"/>
          <w:spacing w:val="-12"/>
          <w:kern w:val="0"/>
          <w:sz w:val="24"/>
          <w:szCs w:val="24"/>
          <w:lang w:eastAsia="hr-HR" w:bidi="hr-HR"/>
          <w14:ligatures w14:val="none"/>
        </w:rPr>
        <w:t xml:space="preserve"> </w:t>
      </w:r>
      <w:r w:rsidRPr="0093308D">
        <w:rPr>
          <w:rFonts w:ascii="Calibri" w:eastAsia="Calibri" w:hAnsi="Calibri" w:cs="Calibri"/>
          <w:kern w:val="0"/>
          <w:sz w:val="24"/>
          <w:szCs w:val="24"/>
          <w:lang w:eastAsia="hr-HR" w:bidi="hr-HR"/>
          <w14:ligatures w14:val="none"/>
        </w:rPr>
        <w:t>roka</w:t>
      </w:r>
      <w:r w:rsidRPr="0093308D">
        <w:rPr>
          <w:rFonts w:ascii="Calibri" w:eastAsia="Calibri" w:hAnsi="Calibri" w:cs="Calibri"/>
          <w:spacing w:val="-14"/>
          <w:kern w:val="0"/>
          <w:sz w:val="24"/>
          <w:szCs w:val="24"/>
          <w:lang w:eastAsia="hr-HR" w:bidi="hr-HR"/>
          <w14:ligatures w14:val="none"/>
        </w:rPr>
        <w:t xml:space="preserve"> </w:t>
      </w:r>
      <w:r w:rsidRPr="0093308D">
        <w:rPr>
          <w:rFonts w:ascii="Calibri" w:eastAsia="Calibri" w:hAnsi="Calibri" w:cs="Calibri"/>
          <w:kern w:val="0"/>
          <w:sz w:val="24"/>
          <w:szCs w:val="24"/>
          <w:lang w:eastAsia="hr-HR" w:bidi="hr-HR"/>
          <w14:ligatures w14:val="none"/>
        </w:rPr>
        <w:t>valjanosti</w:t>
      </w:r>
      <w:r w:rsidRPr="0093308D">
        <w:rPr>
          <w:rFonts w:ascii="Calibri" w:eastAsia="Calibri" w:hAnsi="Calibri" w:cs="Calibri"/>
          <w:spacing w:val="-14"/>
          <w:kern w:val="0"/>
          <w:sz w:val="24"/>
          <w:szCs w:val="24"/>
          <w:lang w:eastAsia="hr-HR" w:bidi="hr-HR"/>
          <w14:ligatures w14:val="none"/>
        </w:rPr>
        <w:t xml:space="preserve"> </w:t>
      </w:r>
      <w:r w:rsidRPr="0093308D">
        <w:rPr>
          <w:rFonts w:ascii="Calibri" w:eastAsia="Calibri" w:hAnsi="Calibri" w:cs="Calibri"/>
          <w:kern w:val="0"/>
          <w:sz w:val="24"/>
          <w:szCs w:val="24"/>
          <w:lang w:eastAsia="hr-HR" w:bidi="hr-HR"/>
          <w14:ligatures w14:val="none"/>
        </w:rPr>
        <w:t>ponude,</w:t>
      </w:r>
      <w:r w:rsidRPr="0093308D">
        <w:rPr>
          <w:rFonts w:ascii="Calibri" w:eastAsia="Calibri" w:hAnsi="Calibri" w:cs="Calibri"/>
          <w:spacing w:val="-14"/>
          <w:kern w:val="0"/>
          <w:sz w:val="24"/>
          <w:szCs w:val="24"/>
          <w:lang w:eastAsia="hr-HR" w:bidi="hr-HR"/>
          <w14:ligatures w14:val="none"/>
        </w:rPr>
        <w:t xml:space="preserve"> </w:t>
      </w:r>
      <w:r w:rsidRPr="0093308D">
        <w:rPr>
          <w:rFonts w:ascii="Calibri" w:eastAsia="Calibri" w:hAnsi="Calibri" w:cs="Calibri"/>
          <w:kern w:val="0"/>
          <w:sz w:val="24"/>
          <w:szCs w:val="24"/>
          <w:lang w:eastAsia="hr-HR" w:bidi="hr-HR"/>
          <w14:ligatures w14:val="none"/>
        </w:rPr>
        <w:t>a</w:t>
      </w:r>
      <w:r w:rsidRPr="0093308D">
        <w:rPr>
          <w:rFonts w:ascii="Calibri" w:eastAsia="Calibri" w:hAnsi="Calibri" w:cs="Calibri"/>
          <w:spacing w:val="-15"/>
          <w:kern w:val="0"/>
          <w:sz w:val="24"/>
          <w:szCs w:val="24"/>
          <w:lang w:eastAsia="hr-HR" w:bidi="hr-HR"/>
          <w14:ligatures w14:val="none"/>
        </w:rPr>
        <w:t xml:space="preserve"> </w:t>
      </w:r>
      <w:r w:rsidRPr="0093308D">
        <w:rPr>
          <w:rFonts w:ascii="Calibri" w:eastAsia="Calibri" w:hAnsi="Calibri" w:cs="Calibri"/>
          <w:kern w:val="0"/>
          <w:sz w:val="24"/>
          <w:szCs w:val="24"/>
          <w:lang w:eastAsia="hr-HR" w:bidi="hr-HR"/>
          <w14:ligatures w14:val="none"/>
        </w:rPr>
        <w:t>na</w:t>
      </w:r>
      <w:r w:rsidRPr="0093308D">
        <w:rPr>
          <w:rFonts w:ascii="Calibri" w:eastAsia="Calibri" w:hAnsi="Calibri" w:cs="Calibri"/>
          <w:spacing w:val="-14"/>
          <w:kern w:val="0"/>
          <w:sz w:val="24"/>
          <w:szCs w:val="24"/>
          <w:lang w:eastAsia="hr-HR" w:bidi="hr-HR"/>
          <w14:ligatures w14:val="none"/>
        </w:rPr>
        <w:t xml:space="preserve"> </w:t>
      </w:r>
      <w:r w:rsidRPr="0093308D">
        <w:rPr>
          <w:rFonts w:ascii="Calibri" w:eastAsia="Calibri" w:hAnsi="Calibri" w:cs="Calibri"/>
          <w:kern w:val="0"/>
          <w:sz w:val="24"/>
          <w:szCs w:val="24"/>
          <w:lang w:eastAsia="hr-HR" w:bidi="hr-HR"/>
          <w14:ligatures w14:val="none"/>
        </w:rPr>
        <w:t>zahtjev</w:t>
      </w:r>
      <w:r w:rsidRPr="0093308D">
        <w:rPr>
          <w:rFonts w:ascii="Calibri" w:eastAsia="Calibri" w:hAnsi="Calibri" w:cs="Calibri"/>
          <w:spacing w:val="-14"/>
          <w:kern w:val="0"/>
          <w:sz w:val="24"/>
          <w:szCs w:val="24"/>
          <w:lang w:eastAsia="hr-HR" w:bidi="hr-HR"/>
          <w14:ligatures w14:val="none"/>
        </w:rPr>
        <w:t xml:space="preserve"> </w:t>
      </w:r>
      <w:r w:rsidRPr="0093308D">
        <w:rPr>
          <w:rFonts w:ascii="Calibri" w:eastAsia="Calibri" w:hAnsi="Calibri" w:cs="Calibri"/>
          <w:kern w:val="0"/>
          <w:sz w:val="24"/>
          <w:szCs w:val="24"/>
          <w:lang w:eastAsia="hr-HR" w:bidi="hr-HR"/>
          <w14:ligatures w14:val="none"/>
        </w:rPr>
        <w:t>naručitelja</w:t>
      </w:r>
      <w:r w:rsidRPr="0093308D">
        <w:rPr>
          <w:rFonts w:ascii="Calibri" w:eastAsia="Calibri" w:hAnsi="Calibri" w:cs="Calibri"/>
          <w:spacing w:val="-15"/>
          <w:kern w:val="0"/>
          <w:sz w:val="24"/>
          <w:szCs w:val="24"/>
          <w:lang w:eastAsia="hr-HR" w:bidi="hr-HR"/>
          <w14:ligatures w14:val="none"/>
        </w:rPr>
        <w:t xml:space="preserve"> </w:t>
      </w:r>
      <w:r w:rsidRPr="0093308D">
        <w:rPr>
          <w:rFonts w:ascii="Calibri" w:eastAsia="Calibri" w:hAnsi="Calibri" w:cs="Calibri"/>
          <w:kern w:val="0"/>
          <w:sz w:val="24"/>
          <w:szCs w:val="24"/>
          <w:lang w:eastAsia="hr-HR" w:bidi="hr-HR"/>
          <w14:ligatures w14:val="none"/>
        </w:rPr>
        <w:t>ponuditelj može produžiti rok valjanosti svoje</w:t>
      </w:r>
      <w:r w:rsidRPr="0093308D">
        <w:rPr>
          <w:rFonts w:ascii="Calibri" w:eastAsia="Calibri" w:hAnsi="Calibri" w:cs="Calibri"/>
          <w:spacing w:val="-8"/>
          <w:kern w:val="0"/>
          <w:sz w:val="24"/>
          <w:szCs w:val="24"/>
          <w:lang w:eastAsia="hr-HR" w:bidi="hr-HR"/>
          <w14:ligatures w14:val="none"/>
        </w:rPr>
        <w:t xml:space="preserve"> </w:t>
      </w:r>
      <w:r w:rsidRPr="0093308D">
        <w:rPr>
          <w:rFonts w:ascii="Calibri" w:eastAsia="Calibri" w:hAnsi="Calibri" w:cs="Calibri"/>
          <w:kern w:val="0"/>
          <w:sz w:val="24"/>
          <w:szCs w:val="24"/>
          <w:lang w:eastAsia="hr-HR" w:bidi="hr-HR"/>
          <w14:ligatures w14:val="none"/>
        </w:rPr>
        <w:t>ponude.</w:t>
      </w:r>
    </w:p>
    <w:p w14:paraId="16D366BD" w14:textId="77777777" w:rsidR="0093308D" w:rsidRPr="0093308D" w:rsidRDefault="0093308D" w:rsidP="0093308D">
      <w:pPr>
        <w:widowControl w:val="0"/>
        <w:autoSpaceDE w:val="0"/>
        <w:autoSpaceDN w:val="0"/>
        <w:spacing w:before="123" w:after="0" w:line="244" w:lineRule="auto"/>
        <w:ind w:left="252" w:right="276"/>
        <w:jc w:val="both"/>
        <w:rPr>
          <w:rFonts w:ascii="Calibri" w:eastAsia="Calibri" w:hAnsi="Calibri" w:cs="Calibri"/>
          <w:kern w:val="0"/>
          <w:sz w:val="24"/>
          <w:szCs w:val="24"/>
          <w:lang w:eastAsia="hr-HR" w:bidi="hr-HR"/>
          <w14:ligatures w14:val="none"/>
        </w:rPr>
      </w:pPr>
      <w:r w:rsidRPr="0093308D">
        <w:rPr>
          <w:rFonts w:ascii="Calibri" w:eastAsia="Calibri" w:hAnsi="Calibri" w:cs="Calibri"/>
          <w:kern w:val="0"/>
          <w:sz w:val="24"/>
          <w:szCs w:val="24"/>
          <w:lang w:eastAsia="hr-HR" w:bidi="hr-HR"/>
          <w14:ligatures w14:val="none"/>
        </w:rPr>
        <w:t>Zahtjev za produženje roka valjanosti ponude i odgovor ponuditelja moraju biti isključivo u pisanom obliku. Ponuditelj može odbiti zahtjev za produženje roka valjanosti. Ako se ponuditelj suglasi sa zahtjevom za produženje roka valjanosti ponude, ne može mijenjati ponudu. Smatra se da ponuda dostavljena elektroničkim sredstvima komunikacije putem EOJN RH obvezuje</w:t>
      </w:r>
      <w:r w:rsidRPr="0093308D">
        <w:rPr>
          <w:rFonts w:ascii="Calibri" w:eastAsia="Calibri" w:hAnsi="Calibri" w:cs="Calibri"/>
          <w:spacing w:val="-12"/>
          <w:kern w:val="0"/>
          <w:sz w:val="24"/>
          <w:szCs w:val="24"/>
          <w:lang w:eastAsia="hr-HR" w:bidi="hr-HR"/>
          <w14:ligatures w14:val="none"/>
        </w:rPr>
        <w:t xml:space="preserve"> </w:t>
      </w:r>
      <w:r w:rsidRPr="0093308D">
        <w:rPr>
          <w:rFonts w:ascii="Calibri" w:eastAsia="Calibri" w:hAnsi="Calibri" w:cs="Calibri"/>
          <w:kern w:val="0"/>
          <w:sz w:val="24"/>
          <w:szCs w:val="24"/>
          <w:lang w:eastAsia="hr-HR" w:bidi="hr-HR"/>
          <w14:ligatures w14:val="none"/>
        </w:rPr>
        <w:t>ponuditelja</w:t>
      </w:r>
      <w:r w:rsidRPr="0093308D">
        <w:rPr>
          <w:rFonts w:ascii="Calibri" w:eastAsia="Calibri" w:hAnsi="Calibri" w:cs="Calibri"/>
          <w:spacing w:val="-11"/>
          <w:kern w:val="0"/>
          <w:sz w:val="24"/>
          <w:szCs w:val="24"/>
          <w:lang w:eastAsia="hr-HR" w:bidi="hr-HR"/>
          <w14:ligatures w14:val="none"/>
        </w:rPr>
        <w:t xml:space="preserve"> </w:t>
      </w:r>
      <w:r w:rsidRPr="0093308D">
        <w:rPr>
          <w:rFonts w:ascii="Calibri" w:eastAsia="Calibri" w:hAnsi="Calibri" w:cs="Calibri"/>
          <w:kern w:val="0"/>
          <w:sz w:val="24"/>
          <w:szCs w:val="24"/>
          <w:lang w:eastAsia="hr-HR" w:bidi="hr-HR"/>
          <w14:ligatures w14:val="none"/>
        </w:rPr>
        <w:t>u</w:t>
      </w:r>
      <w:r w:rsidRPr="0093308D">
        <w:rPr>
          <w:rFonts w:ascii="Calibri" w:eastAsia="Calibri" w:hAnsi="Calibri" w:cs="Calibri"/>
          <w:spacing w:val="-11"/>
          <w:kern w:val="0"/>
          <w:sz w:val="24"/>
          <w:szCs w:val="24"/>
          <w:lang w:eastAsia="hr-HR" w:bidi="hr-HR"/>
          <w14:ligatures w14:val="none"/>
        </w:rPr>
        <w:t xml:space="preserve"> </w:t>
      </w:r>
      <w:r w:rsidRPr="0093308D">
        <w:rPr>
          <w:rFonts w:ascii="Calibri" w:eastAsia="Calibri" w:hAnsi="Calibri" w:cs="Calibri"/>
          <w:kern w:val="0"/>
          <w:sz w:val="24"/>
          <w:szCs w:val="24"/>
          <w:lang w:eastAsia="hr-HR" w:bidi="hr-HR"/>
          <w14:ligatures w14:val="none"/>
        </w:rPr>
        <w:t>roku</w:t>
      </w:r>
      <w:r w:rsidRPr="0093308D">
        <w:rPr>
          <w:rFonts w:ascii="Calibri" w:eastAsia="Calibri" w:hAnsi="Calibri" w:cs="Calibri"/>
          <w:spacing w:val="-11"/>
          <w:kern w:val="0"/>
          <w:sz w:val="24"/>
          <w:szCs w:val="24"/>
          <w:lang w:eastAsia="hr-HR" w:bidi="hr-HR"/>
          <w14:ligatures w14:val="none"/>
        </w:rPr>
        <w:t xml:space="preserve"> </w:t>
      </w:r>
      <w:r w:rsidRPr="0093308D">
        <w:rPr>
          <w:rFonts w:ascii="Calibri" w:eastAsia="Calibri" w:hAnsi="Calibri" w:cs="Calibri"/>
          <w:kern w:val="0"/>
          <w:sz w:val="24"/>
          <w:szCs w:val="24"/>
          <w:lang w:eastAsia="hr-HR" w:bidi="hr-HR"/>
          <w14:ligatures w14:val="none"/>
        </w:rPr>
        <w:t>valjanosti</w:t>
      </w:r>
      <w:r w:rsidRPr="0093308D">
        <w:rPr>
          <w:rFonts w:ascii="Calibri" w:eastAsia="Calibri" w:hAnsi="Calibri" w:cs="Calibri"/>
          <w:spacing w:val="-13"/>
          <w:kern w:val="0"/>
          <w:sz w:val="24"/>
          <w:szCs w:val="24"/>
          <w:lang w:eastAsia="hr-HR" w:bidi="hr-HR"/>
          <w14:ligatures w14:val="none"/>
        </w:rPr>
        <w:t xml:space="preserve"> </w:t>
      </w:r>
      <w:r w:rsidRPr="0093308D">
        <w:rPr>
          <w:rFonts w:ascii="Calibri" w:eastAsia="Calibri" w:hAnsi="Calibri" w:cs="Calibri"/>
          <w:kern w:val="0"/>
          <w:sz w:val="24"/>
          <w:szCs w:val="24"/>
          <w:lang w:eastAsia="hr-HR" w:bidi="hr-HR"/>
          <w14:ligatures w14:val="none"/>
        </w:rPr>
        <w:t>ponude</w:t>
      </w:r>
      <w:r w:rsidRPr="0093308D">
        <w:rPr>
          <w:rFonts w:ascii="Calibri" w:eastAsia="Calibri" w:hAnsi="Calibri" w:cs="Calibri"/>
          <w:spacing w:val="-11"/>
          <w:kern w:val="0"/>
          <w:sz w:val="24"/>
          <w:szCs w:val="24"/>
          <w:lang w:eastAsia="hr-HR" w:bidi="hr-HR"/>
          <w14:ligatures w14:val="none"/>
        </w:rPr>
        <w:t xml:space="preserve"> </w:t>
      </w:r>
      <w:r w:rsidRPr="0093308D">
        <w:rPr>
          <w:rFonts w:ascii="Calibri" w:eastAsia="Calibri" w:hAnsi="Calibri" w:cs="Calibri"/>
          <w:kern w:val="0"/>
          <w:sz w:val="24"/>
          <w:szCs w:val="24"/>
          <w:lang w:eastAsia="hr-HR" w:bidi="hr-HR"/>
          <w14:ligatures w14:val="none"/>
        </w:rPr>
        <w:t>neovisno</w:t>
      </w:r>
      <w:r w:rsidRPr="0093308D">
        <w:rPr>
          <w:rFonts w:ascii="Calibri" w:eastAsia="Calibri" w:hAnsi="Calibri" w:cs="Calibri"/>
          <w:spacing w:val="-11"/>
          <w:kern w:val="0"/>
          <w:sz w:val="24"/>
          <w:szCs w:val="24"/>
          <w:lang w:eastAsia="hr-HR" w:bidi="hr-HR"/>
          <w14:ligatures w14:val="none"/>
        </w:rPr>
        <w:t xml:space="preserve"> </w:t>
      </w:r>
      <w:r w:rsidRPr="0093308D">
        <w:rPr>
          <w:rFonts w:ascii="Calibri" w:eastAsia="Calibri" w:hAnsi="Calibri" w:cs="Calibri"/>
          <w:kern w:val="0"/>
          <w:sz w:val="24"/>
          <w:szCs w:val="24"/>
          <w:lang w:eastAsia="hr-HR" w:bidi="hr-HR"/>
          <w14:ligatures w14:val="none"/>
        </w:rPr>
        <w:t>o</w:t>
      </w:r>
      <w:r w:rsidRPr="0093308D">
        <w:rPr>
          <w:rFonts w:ascii="Calibri" w:eastAsia="Calibri" w:hAnsi="Calibri" w:cs="Calibri"/>
          <w:spacing w:val="-12"/>
          <w:kern w:val="0"/>
          <w:sz w:val="24"/>
          <w:szCs w:val="24"/>
          <w:lang w:eastAsia="hr-HR" w:bidi="hr-HR"/>
          <w14:ligatures w14:val="none"/>
        </w:rPr>
        <w:t xml:space="preserve"> </w:t>
      </w:r>
      <w:r w:rsidRPr="0093308D">
        <w:rPr>
          <w:rFonts w:ascii="Calibri" w:eastAsia="Calibri" w:hAnsi="Calibri" w:cs="Calibri"/>
          <w:kern w:val="0"/>
          <w:sz w:val="24"/>
          <w:szCs w:val="24"/>
          <w:lang w:eastAsia="hr-HR" w:bidi="hr-HR"/>
          <w14:ligatures w14:val="none"/>
        </w:rPr>
        <w:t>tome</w:t>
      </w:r>
      <w:r w:rsidRPr="0093308D">
        <w:rPr>
          <w:rFonts w:ascii="Calibri" w:eastAsia="Calibri" w:hAnsi="Calibri" w:cs="Calibri"/>
          <w:spacing w:val="-10"/>
          <w:kern w:val="0"/>
          <w:sz w:val="24"/>
          <w:szCs w:val="24"/>
          <w:lang w:eastAsia="hr-HR" w:bidi="hr-HR"/>
          <w14:ligatures w14:val="none"/>
        </w:rPr>
        <w:t xml:space="preserve"> </w:t>
      </w:r>
      <w:r w:rsidRPr="0093308D">
        <w:rPr>
          <w:rFonts w:ascii="Calibri" w:eastAsia="Calibri" w:hAnsi="Calibri" w:cs="Calibri"/>
          <w:kern w:val="0"/>
          <w:sz w:val="24"/>
          <w:szCs w:val="24"/>
          <w:lang w:eastAsia="hr-HR" w:bidi="hr-HR"/>
          <w14:ligatures w14:val="none"/>
        </w:rPr>
        <w:t>je</w:t>
      </w:r>
      <w:r w:rsidRPr="0093308D">
        <w:rPr>
          <w:rFonts w:ascii="Calibri" w:eastAsia="Calibri" w:hAnsi="Calibri" w:cs="Calibri"/>
          <w:spacing w:val="-12"/>
          <w:kern w:val="0"/>
          <w:sz w:val="24"/>
          <w:szCs w:val="24"/>
          <w:lang w:eastAsia="hr-HR" w:bidi="hr-HR"/>
          <w14:ligatures w14:val="none"/>
        </w:rPr>
        <w:t xml:space="preserve"> </w:t>
      </w:r>
      <w:r w:rsidRPr="0093308D">
        <w:rPr>
          <w:rFonts w:ascii="Calibri" w:eastAsia="Calibri" w:hAnsi="Calibri" w:cs="Calibri"/>
          <w:kern w:val="0"/>
          <w:sz w:val="24"/>
          <w:szCs w:val="24"/>
          <w:lang w:eastAsia="hr-HR" w:bidi="hr-HR"/>
          <w14:ligatures w14:val="none"/>
        </w:rPr>
        <w:t>li</w:t>
      </w:r>
      <w:r w:rsidRPr="0093308D">
        <w:rPr>
          <w:rFonts w:ascii="Calibri" w:eastAsia="Calibri" w:hAnsi="Calibri" w:cs="Calibri"/>
          <w:spacing w:val="-13"/>
          <w:kern w:val="0"/>
          <w:sz w:val="24"/>
          <w:szCs w:val="24"/>
          <w:lang w:eastAsia="hr-HR" w:bidi="hr-HR"/>
          <w14:ligatures w14:val="none"/>
        </w:rPr>
        <w:t xml:space="preserve"> </w:t>
      </w:r>
      <w:r w:rsidRPr="0093308D">
        <w:rPr>
          <w:rFonts w:ascii="Calibri" w:eastAsia="Calibri" w:hAnsi="Calibri" w:cs="Calibri"/>
          <w:kern w:val="0"/>
          <w:sz w:val="24"/>
          <w:szCs w:val="24"/>
          <w:lang w:eastAsia="hr-HR" w:bidi="hr-HR"/>
          <w14:ligatures w14:val="none"/>
        </w:rPr>
        <w:t>potpisana</w:t>
      </w:r>
      <w:r w:rsidRPr="0093308D">
        <w:rPr>
          <w:rFonts w:ascii="Calibri" w:eastAsia="Calibri" w:hAnsi="Calibri" w:cs="Calibri"/>
          <w:spacing w:val="-11"/>
          <w:kern w:val="0"/>
          <w:sz w:val="24"/>
          <w:szCs w:val="24"/>
          <w:lang w:eastAsia="hr-HR" w:bidi="hr-HR"/>
          <w14:ligatures w14:val="none"/>
        </w:rPr>
        <w:t xml:space="preserve"> </w:t>
      </w:r>
      <w:r w:rsidRPr="0093308D">
        <w:rPr>
          <w:rFonts w:ascii="Calibri" w:eastAsia="Calibri" w:hAnsi="Calibri" w:cs="Calibri"/>
          <w:kern w:val="0"/>
          <w:sz w:val="24"/>
          <w:szCs w:val="24"/>
          <w:lang w:eastAsia="hr-HR" w:bidi="hr-HR"/>
          <w14:ligatures w14:val="none"/>
        </w:rPr>
        <w:t>ili</w:t>
      </w:r>
      <w:r w:rsidRPr="0093308D">
        <w:rPr>
          <w:rFonts w:ascii="Calibri" w:eastAsia="Calibri" w:hAnsi="Calibri" w:cs="Calibri"/>
          <w:spacing w:val="-12"/>
          <w:kern w:val="0"/>
          <w:sz w:val="24"/>
          <w:szCs w:val="24"/>
          <w:lang w:eastAsia="hr-HR" w:bidi="hr-HR"/>
          <w14:ligatures w14:val="none"/>
        </w:rPr>
        <w:t xml:space="preserve"> </w:t>
      </w:r>
      <w:r w:rsidRPr="0093308D">
        <w:rPr>
          <w:rFonts w:ascii="Calibri" w:eastAsia="Calibri" w:hAnsi="Calibri" w:cs="Calibri"/>
          <w:kern w:val="0"/>
          <w:sz w:val="24"/>
          <w:szCs w:val="24"/>
          <w:lang w:eastAsia="hr-HR" w:bidi="hr-HR"/>
          <w14:ligatures w14:val="none"/>
        </w:rPr>
        <w:t>nije</w:t>
      </w:r>
      <w:r w:rsidRPr="0093308D">
        <w:rPr>
          <w:rFonts w:ascii="Calibri" w:eastAsia="Calibri" w:hAnsi="Calibri" w:cs="Calibri"/>
          <w:spacing w:val="-13"/>
          <w:kern w:val="0"/>
          <w:sz w:val="24"/>
          <w:szCs w:val="24"/>
          <w:lang w:eastAsia="hr-HR" w:bidi="hr-HR"/>
          <w14:ligatures w14:val="none"/>
        </w:rPr>
        <w:t xml:space="preserve"> </w:t>
      </w:r>
      <w:r w:rsidRPr="0093308D">
        <w:rPr>
          <w:rFonts w:ascii="Calibri" w:eastAsia="Calibri" w:hAnsi="Calibri" w:cs="Calibri"/>
          <w:kern w:val="0"/>
          <w:sz w:val="24"/>
          <w:szCs w:val="24"/>
          <w:lang w:eastAsia="hr-HR" w:bidi="hr-HR"/>
          <w14:ligatures w14:val="none"/>
        </w:rPr>
        <w:t>te</w:t>
      </w:r>
      <w:r w:rsidRPr="0093308D">
        <w:rPr>
          <w:rFonts w:ascii="Calibri" w:eastAsia="Calibri" w:hAnsi="Calibri" w:cs="Calibri"/>
          <w:spacing w:val="-10"/>
          <w:kern w:val="0"/>
          <w:sz w:val="24"/>
          <w:szCs w:val="24"/>
          <w:lang w:eastAsia="hr-HR" w:bidi="hr-HR"/>
          <w14:ligatures w14:val="none"/>
        </w:rPr>
        <w:t xml:space="preserve"> </w:t>
      </w:r>
      <w:r w:rsidRPr="0093308D">
        <w:rPr>
          <w:rFonts w:ascii="Calibri" w:eastAsia="Calibri" w:hAnsi="Calibri" w:cs="Calibri"/>
          <w:kern w:val="0"/>
          <w:sz w:val="24"/>
          <w:szCs w:val="24"/>
          <w:lang w:eastAsia="hr-HR" w:bidi="hr-HR"/>
          <w14:ligatures w14:val="none"/>
        </w:rPr>
        <w:t>naručitelj ne smije odbiti takvu ponudu samo zbog toga</w:t>
      </w:r>
      <w:r w:rsidRPr="0093308D">
        <w:rPr>
          <w:rFonts w:ascii="Calibri" w:eastAsia="Calibri" w:hAnsi="Calibri" w:cs="Calibri"/>
          <w:spacing w:val="-6"/>
          <w:kern w:val="0"/>
          <w:sz w:val="24"/>
          <w:szCs w:val="24"/>
          <w:lang w:eastAsia="hr-HR" w:bidi="hr-HR"/>
          <w14:ligatures w14:val="none"/>
        </w:rPr>
        <w:t xml:space="preserve"> </w:t>
      </w:r>
      <w:r w:rsidRPr="0093308D">
        <w:rPr>
          <w:rFonts w:ascii="Calibri" w:eastAsia="Calibri" w:hAnsi="Calibri" w:cs="Calibri"/>
          <w:kern w:val="0"/>
          <w:sz w:val="24"/>
          <w:szCs w:val="24"/>
          <w:lang w:eastAsia="hr-HR" w:bidi="hr-HR"/>
          <w14:ligatures w14:val="none"/>
        </w:rPr>
        <w:t>razloga.</w:t>
      </w:r>
    </w:p>
    <w:p w14:paraId="3510F9ED" w14:textId="77777777" w:rsidR="00DD211D" w:rsidRPr="00DD211D" w:rsidRDefault="00DD211D" w:rsidP="00DD211D">
      <w:pPr>
        <w:widowControl w:val="0"/>
        <w:autoSpaceDE w:val="0"/>
        <w:autoSpaceDN w:val="0"/>
        <w:spacing w:before="123" w:after="0" w:line="244" w:lineRule="auto"/>
        <w:ind w:right="276"/>
        <w:jc w:val="both"/>
        <w:rPr>
          <w:rFonts w:ascii="Calibri" w:eastAsia="Calibri" w:hAnsi="Calibri" w:cs="Calibri"/>
          <w:kern w:val="0"/>
          <w:sz w:val="24"/>
          <w:szCs w:val="24"/>
          <w:lang w:eastAsia="hr-HR" w:bidi="hr-HR"/>
          <w14:ligatures w14:val="none"/>
        </w:rPr>
      </w:pPr>
    </w:p>
    <w:p w14:paraId="6750C8BF" w14:textId="77777777" w:rsidR="00DD211D" w:rsidRPr="00DD211D" w:rsidRDefault="00DD211D" w:rsidP="00DD211D">
      <w:pPr>
        <w:widowControl w:val="0"/>
        <w:numPr>
          <w:ilvl w:val="1"/>
          <w:numId w:val="7"/>
        </w:numPr>
        <w:tabs>
          <w:tab w:val="left" w:pos="831"/>
          <w:tab w:val="left" w:pos="832"/>
        </w:tabs>
        <w:autoSpaceDE w:val="0"/>
        <w:autoSpaceDN w:val="0"/>
        <w:spacing w:before="51" w:after="0" w:line="240" w:lineRule="auto"/>
        <w:jc w:val="both"/>
        <w:outlineLvl w:val="1"/>
        <w:rPr>
          <w:rFonts w:ascii="Calibri" w:eastAsia="Calibri" w:hAnsi="Calibri" w:cs="Calibri"/>
          <w:b/>
          <w:bCs/>
          <w:kern w:val="0"/>
          <w:sz w:val="24"/>
          <w:szCs w:val="24"/>
          <w:lang w:eastAsia="hr-HR" w:bidi="hr-HR"/>
          <w14:ligatures w14:val="none"/>
        </w:rPr>
      </w:pPr>
      <w:bookmarkStart w:id="16" w:name="_Hlk165538172"/>
      <w:r w:rsidRPr="00DD211D">
        <w:rPr>
          <w:rFonts w:ascii="Calibri" w:eastAsia="Calibri" w:hAnsi="Calibri" w:cs="Calibri"/>
          <w:b/>
          <w:bCs/>
          <w:kern w:val="0"/>
          <w:sz w:val="24"/>
          <w:szCs w:val="24"/>
          <w:lang w:eastAsia="hr-HR" w:bidi="hr-HR"/>
          <w14:ligatures w14:val="none"/>
        </w:rPr>
        <w:t>IZMJENE UGOVORA</w:t>
      </w:r>
    </w:p>
    <w:bookmarkEnd w:id="16"/>
    <w:p w14:paraId="21322473" w14:textId="77777777" w:rsidR="00DD211D" w:rsidRPr="00DD211D" w:rsidRDefault="00DD211D" w:rsidP="00DD211D">
      <w:pPr>
        <w:widowControl w:val="0"/>
        <w:tabs>
          <w:tab w:val="left" w:pos="614"/>
        </w:tabs>
        <w:autoSpaceDE w:val="0"/>
        <w:autoSpaceDN w:val="0"/>
        <w:spacing w:before="119" w:after="0" w:line="240" w:lineRule="auto"/>
        <w:ind w:left="284" w:right="278"/>
        <w:jc w:val="both"/>
        <w:rPr>
          <w:rFonts w:ascii="Calibri" w:eastAsia="Calibri" w:hAnsi="Calibri" w:cs="Calibri"/>
          <w:kern w:val="0"/>
          <w:sz w:val="24"/>
          <w:lang w:eastAsia="hr-HR" w:bidi="hr-HR"/>
          <w14:ligatures w14:val="none"/>
        </w:rPr>
      </w:pPr>
      <w:r w:rsidRPr="00DD211D">
        <w:rPr>
          <w:rFonts w:ascii="Calibri" w:eastAsia="Calibri" w:hAnsi="Calibri" w:cs="Calibri"/>
          <w:kern w:val="0"/>
          <w:sz w:val="24"/>
          <w:lang w:eastAsia="hr-HR" w:bidi="hr-HR"/>
          <w14:ligatures w14:val="none"/>
        </w:rPr>
        <w:t>Naručitelj smije izmijeniti ugovor o javnoj nabavi tijekom njegova trajanja bez provođenja novog postupka javne nabave samo u skladu s odredbama članaka 315. – 320.  ZJN 2016.</w:t>
      </w:r>
    </w:p>
    <w:p w14:paraId="1BAD1A2F" w14:textId="77777777" w:rsidR="00DD211D" w:rsidRPr="00DD211D" w:rsidRDefault="00DD211D" w:rsidP="00DD211D">
      <w:pPr>
        <w:widowControl w:val="0"/>
        <w:tabs>
          <w:tab w:val="left" w:pos="614"/>
        </w:tabs>
        <w:autoSpaceDE w:val="0"/>
        <w:autoSpaceDN w:val="0"/>
        <w:spacing w:before="119" w:after="0" w:line="240" w:lineRule="auto"/>
        <w:ind w:left="284" w:right="278"/>
        <w:jc w:val="both"/>
        <w:rPr>
          <w:rFonts w:ascii="Calibri" w:eastAsia="Calibri" w:hAnsi="Calibri" w:cs="Calibri"/>
          <w:kern w:val="0"/>
          <w:sz w:val="24"/>
          <w:lang w:eastAsia="hr-HR" w:bidi="hr-HR"/>
          <w14:ligatures w14:val="none"/>
        </w:rPr>
      </w:pPr>
      <w:r w:rsidRPr="00DD211D">
        <w:rPr>
          <w:rFonts w:ascii="Calibri" w:eastAsia="Calibri" w:hAnsi="Calibri" w:cs="Calibri"/>
          <w:kern w:val="0"/>
          <w:sz w:val="24"/>
          <w:lang w:eastAsia="hr-HR" w:bidi="hr-HR"/>
          <w14:ligatures w14:val="none"/>
        </w:rPr>
        <w:t>Naručitelj smije izmijeniti ugovor o javnoj nabavi tijekom njegova trajanja bez provođenja novog postupka javne nabave ako izmjene, neovisno o njihovoj vrijednosti, nisu značajne u smislu članka 321. ZJN 2016.</w:t>
      </w:r>
    </w:p>
    <w:p w14:paraId="5AD23EB6" w14:textId="3FBF9A0D" w:rsidR="00DD211D" w:rsidRPr="00DD211D" w:rsidRDefault="00DD211D" w:rsidP="00DD211D">
      <w:pPr>
        <w:rPr>
          <w:rFonts w:ascii="Calibri" w:eastAsia="Calibri" w:hAnsi="Calibri" w:cs="Calibri"/>
          <w:kern w:val="0"/>
          <w:sz w:val="24"/>
          <w:lang w:eastAsia="hr-HR" w:bidi="hr-HR"/>
          <w14:ligatures w14:val="none"/>
        </w:rPr>
      </w:pPr>
    </w:p>
    <w:p w14:paraId="4EBCAA74" w14:textId="77777777" w:rsidR="00DD211D" w:rsidRPr="00DD211D" w:rsidRDefault="00DD211D" w:rsidP="00DD211D">
      <w:pPr>
        <w:widowControl w:val="0"/>
        <w:numPr>
          <w:ilvl w:val="1"/>
          <w:numId w:val="7"/>
        </w:numPr>
        <w:tabs>
          <w:tab w:val="left" w:pos="831"/>
          <w:tab w:val="left" w:pos="832"/>
        </w:tabs>
        <w:autoSpaceDE w:val="0"/>
        <w:autoSpaceDN w:val="0"/>
        <w:spacing w:before="51" w:after="0" w:line="240" w:lineRule="auto"/>
        <w:jc w:val="both"/>
        <w:outlineLvl w:val="1"/>
        <w:rPr>
          <w:rFonts w:ascii="Calibri" w:eastAsia="Calibri" w:hAnsi="Calibri" w:cs="Calibri"/>
          <w:b/>
          <w:bCs/>
          <w:kern w:val="0"/>
          <w:sz w:val="24"/>
          <w:szCs w:val="24"/>
          <w:lang w:eastAsia="hr-HR" w:bidi="hr-HR"/>
          <w14:ligatures w14:val="none"/>
        </w:rPr>
      </w:pPr>
      <w:r w:rsidRPr="00DD211D">
        <w:rPr>
          <w:rFonts w:ascii="Calibri" w:eastAsia="Calibri" w:hAnsi="Calibri" w:cs="Calibri"/>
          <w:b/>
          <w:bCs/>
          <w:kern w:val="0"/>
          <w:sz w:val="24"/>
          <w:szCs w:val="24"/>
          <w:lang w:eastAsia="hr-HR" w:bidi="hr-HR"/>
          <w14:ligatures w14:val="none"/>
        </w:rPr>
        <w:lastRenderedPageBreak/>
        <w:t>DOSTAVA DIJELA/DIJELOVA PONUDE U ZAVORENOJ OMOTNICI</w:t>
      </w:r>
    </w:p>
    <w:p w14:paraId="36E3F1EB" w14:textId="77777777" w:rsidR="00DD211D" w:rsidRPr="00DD211D" w:rsidRDefault="00DD211D" w:rsidP="00DD211D">
      <w:pPr>
        <w:widowControl w:val="0"/>
        <w:autoSpaceDE w:val="0"/>
        <w:autoSpaceDN w:val="0"/>
        <w:spacing w:before="127" w:after="0" w:line="244" w:lineRule="auto"/>
        <w:ind w:left="540" w:right="281"/>
        <w:jc w:val="both"/>
        <w:rPr>
          <w:rFonts w:ascii="Calibri" w:eastAsia="Calibri" w:hAnsi="Calibri" w:cs="Calibri"/>
          <w:kern w:val="0"/>
          <w:sz w:val="24"/>
          <w:szCs w:val="24"/>
          <w:lang w:eastAsia="hr-HR" w:bidi="hr-HR"/>
          <w14:ligatures w14:val="none"/>
        </w:rPr>
      </w:pPr>
      <w:r w:rsidRPr="00DD211D">
        <w:rPr>
          <w:rFonts w:ascii="Calibri" w:eastAsia="Calibri" w:hAnsi="Calibri" w:cs="Calibri"/>
          <w:kern w:val="0"/>
          <w:sz w:val="24"/>
          <w:szCs w:val="24"/>
          <w:lang w:eastAsia="hr-HR" w:bidi="hr-HR"/>
          <w14:ligatures w14:val="none"/>
        </w:rPr>
        <w:t>Ukoliko pri elektroničkoj dostavi ponuda iz tehničkih razloga nije moguće sigurno povezivanje svih dijelova ponude, Naručitelj prihvaća dostavu u papirnatom obliku onih dijelova ponude koji se zbog svog oblika ne mogu dostaviti elektronički (npr. uzorci) ili dijelova za čiju su izradu nužni posebni formati dokumenata koji nisu podržani kroz opće dostupne aplikacije ili dijelova za čiju su</w:t>
      </w:r>
      <w:r w:rsidRPr="00DD211D">
        <w:rPr>
          <w:rFonts w:ascii="Calibri" w:eastAsia="Calibri" w:hAnsi="Calibri" w:cs="Calibri"/>
          <w:spacing w:val="-12"/>
          <w:kern w:val="0"/>
          <w:sz w:val="24"/>
          <w:szCs w:val="24"/>
          <w:lang w:eastAsia="hr-HR" w:bidi="hr-HR"/>
          <w14:ligatures w14:val="none"/>
        </w:rPr>
        <w:t xml:space="preserve"> </w:t>
      </w:r>
      <w:r w:rsidRPr="00DD211D">
        <w:rPr>
          <w:rFonts w:ascii="Calibri" w:eastAsia="Calibri" w:hAnsi="Calibri" w:cs="Calibri"/>
          <w:kern w:val="0"/>
          <w:sz w:val="24"/>
          <w:szCs w:val="24"/>
          <w:lang w:eastAsia="hr-HR" w:bidi="hr-HR"/>
          <w14:ligatures w14:val="none"/>
        </w:rPr>
        <w:t>obradu</w:t>
      </w:r>
      <w:r w:rsidRPr="00DD211D">
        <w:rPr>
          <w:rFonts w:ascii="Calibri" w:eastAsia="Calibri" w:hAnsi="Calibri" w:cs="Calibri"/>
          <w:spacing w:val="-14"/>
          <w:kern w:val="0"/>
          <w:sz w:val="24"/>
          <w:szCs w:val="24"/>
          <w:lang w:eastAsia="hr-HR" w:bidi="hr-HR"/>
          <w14:ligatures w14:val="none"/>
        </w:rPr>
        <w:t xml:space="preserve"> </w:t>
      </w:r>
      <w:r w:rsidRPr="00DD211D">
        <w:rPr>
          <w:rFonts w:ascii="Calibri" w:eastAsia="Calibri" w:hAnsi="Calibri" w:cs="Calibri"/>
          <w:kern w:val="0"/>
          <w:sz w:val="24"/>
          <w:szCs w:val="24"/>
          <w:lang w:eastAsia="hr-HR" w:bidi="hr-HR"/>
          <w14:ligatures w14:val="none"/>
        </w:rPr>
        <w:t>nužni</w:t>
      </w:r>
      <w:r w:rsidRPr="00DD211D">
        <w:rPr>
          <w:rFonts w:ascii="Calibri" w:eastAsia="Calibri" w:hAnsi="Calibri" w:cs="Calibri"/>
          <w:spacing w:val="-14"/>
          <w:kern w:val="0"/>
          <w:sz w:val="24"/>
          <w:szCs w:val="24"/>
          <w:lang w:eastAsia="hr-HR" w:bidi="hr-HR"/>
          <w14:ligatures w14:val="none"/>
        </w:rPr>
        <w:t xml:space="preserve"> </w:t>
      </w:r>
      <w:r w:rsidRPr="00DD211D">
        <w:rPr>
          <w:rFonts w:ascii="Calibri" w:eastAsia="Calibri" w:hAnsi="Calibri" w:cs="Calibri"/>
          <w:kern w:val="0"/>
          <w:sz w:val="24"/>
          <w:szCs w:val="24"/>
          <w:lang w:eastAsia="hr-HR" w:bidi="hr-HR"/>
          <w14:ligatures w14:val="none"/>
        </w:rPr>
        <w:t>posebni</w:t>
      </w:r>
      <w:r w:rsidRPr="00DD211D">
        <w:rPr>
          <w:rFonts w:ascii="Calibri" w:eastAsia="Calibri" w:hAnsi="Calibri" w:cs="Calibri"/>
          <w:spacing w:val="-17"/>
          <w:kern w:val="0"/>
          <w:sz w:val="24"/>
          <w:szCs w:val="24"/>
          <w:lang w:eastAsia="hr-HR" w:bidi="hr-HR"/>
          <w14:ligatures w14:val="none"/>
        </w:rPr>
        <w:t xml:space="preserve"> </w:t>
      </w:r>
      <w:r w:rsidRPr="00DD211D">
        <w:rPr>
          <w:rFonts w:ascii="Calibri" w:eastAsia="Calibri" w:hAnsi="Calibri" w:cs="Calibri"/>
          <w:kern w:val="0"/>
          <w:sz w:val="24"/>
          <w:szCs w:val="24"/>
          <w:lang w:eastAsia="hr-HR" w:bidi="hr-HR"/>
          <w14:ligatures w14:val="none"/>
        </w:rPr>
        <w:t>formati</w:t>
      </w:r>
      <w:r w:rsidRPr="00DD211D">
        <w:rPr>
          <w:rFonts w:ascii="Calibri" w:eastAsia="Calibri" w:hAnsi="Calibri" w:cs="Calibri"/>
          <w:spacing w:val="-15"/>
          <w:kern w:val="0"/>
          <w:sz w:val="24"/>
          <w:szCs w:val="24"/>
          <w:lang w:eastAsia="hr-HR" w:bidi="hr-HR"/>
          <w14:ligatures w14:val="none"/>
        </w:rPr>
        <w:t xml:space="preserve"> </w:t>
      </w:r>
      <w:r w:rsidRPr="00DD211D">
        <w:rPr>
          <w:rFonts w:ascii="Calibri" w:eastAsia="Calibri" w:hAnsi="Calibri" w:cs="Calibri"/>
          <w:kern w:val="0"/>
          <w:sz w:val="24"/>
          <w:szCs w:val="24"/>
          <w:lang w:eastAsia="hr-HR" w:bidi="hr-HR"/>
          <w14:ligatures w14:val="none"/>
        </w:rPr>
        <w:t>dokumenata</w:t>
      </w:r>
      <w:r w:rsidRPr="00DD211D">
        <w:rPr>
          <w:rFonts w:ascii="Calibri" w:eastAsia="Calibri" w:hAnsi="Calibri" w:cs="Calibri"/>
          <w:spacing w:val="-14"/>
          <w:kern w:val="0"/>
          <w:sz w:val="24"/>
          <w:szCs w:val="24"/>
          <w:lang w:eastAsia="hr-HR" w:bidi="hr-HR"/>
          <w14:ligatures w14:val="none"/>
        </w:rPr>
        <w:t xml:space="preserve"> </w:t>
      </w:r>
      <w:r w:rsidRPr="00DD211D">
        <w:rPr>
          <w:rFonts w:ascii="Calibri" w:eastAsia="Calibri" w:hAnsi="Calibri" w:cs="Calibri"/>
          <w:kern w:val="0"/>
          <w:sz w:val="24"/>
          <w:szCs w:val="24"/>
          <w:lang w:eastAsia="hr-HR" w:bidi="hr-HR"/>
          <w14:ligatures w14:val="none"/>
        </w:rPr>
        <w:t>obuhvaćeni</w:t>
      </w:r>
      <w:r w:rsidRPr="00DD211D">
        <w:rPr>
          <w:rFonts w:ascii="Calibri" w:eastAsia="Calibri" w:hAnsi="Calibri" w:cs="Calibri"/>
          <w:spacing w:val="-15"/>
          <w:kern w:val="0"/>
          <w:sz w:val="24"/>
          <w:szCs w:val="24"/>
          <w:lang w:eastAsia="hr-HR" w:bidi="hr-HR"/>
          <w14:ligatures w14:val="none"/>
        </w:rPr>
        <w:t xml:space="preserve"> </w:t>
      </w:r>
      <w:r w:rsidRPr="00DD211D">
        <w:rPr>
          <w:rFonts w:ascii="Calibri" w:eastAsia="Calibri" w:hAnsi="Calibri" w:cs="Calibri"/>
          <w:kern w:val="0"/>
          <w:sz w:val="24"/>
          <w:szCs w:val="24"/>
          <w:lang w:eastAsia="hr-HR" w:bidi="hr-HR"/>
          <w14:ligatures w14:val="none"/>
        </w:rPr>
        <w:t>shemama</w:t>
      </w:r>
      <w:r w:rsidRPr="00DD211D">
        <w:rPr>
          <w:rFonts w:ascii="Calibri" w:eastAsia="Calibri" w:hAnsi="Calibri" w:cs="Calibri"/>
          <w:spacing w:val="-12"/>
          <w:kern w:val="0"/>
          <w:sz w:val="24"/>
          <w:szCs w:val="24"/>
          <w:lang w:eastAsia="hr-HR" w:bidi="hr-HR"/>
          <w14:ligatures w14:val="none"/>
        </w:rPr>
        <w:t xml:space="preserve"> </w:t>
      </w:r>
      <w:r w:rsidRPr="00DD211D">
        <w:rPr>
          <w:rFonts w:ascii="Calibri" w:eastAsia="Calibri" w:hAnsi="Calibri" w:cs="Calibri"/>
          <w:kern w:val="0"/>
          <w:sz w:val="24"/>
          <w:szCs w:val="24"/>
          <w:lang w:eastAsia="hr-HR" w:bidi="hr-HR"/>
          <w14:ligatures w14:val="none"/>
        </w:rPr>
        <w:t>licenciranih</w:t>
      </w:r>
      <w:r w:rsidRPr="00DD211D">
        <w:rPr>
          <w:rFonts w:ascii="Calibri" w:eastAsia="Calibri" w:hAnsi="Calibri" w:cs="Calibri"/>
          <w:spacing w:val="-14"/>
          <w:kern w:val="0"/>
          <w:sz w:val="24"/>
          <w:szCs w:val="24"/>
          <w:lang w:eastAsia="hr-HR" w:bidi="hr-HR"/>
          <w14:ligatures w14:val="none"/>
        </w:rPr>
        <w:t xml:space="preserve"> </w:t>
      </w:r>
      <w:r w:rsidRPr="00DD211D">
        <w:rPr>
          <w:rFonts w:ascii="Calibri" w:eastAsia="Calibri" w:hAnsi="Calibri" w:cs="Calibri"/>
          <w:kern w:val="0"/>
          <w:sz w:val="24"/>
          <w:szCs w:val="24"/>
          <w:lang w:eastAsia="hr-HR" w:bidi="hr-HR"/>
          <w14:ligatures w14:val="none"/>
        </w:rPr>
        <w:t>prava</w:t>
      </w:r>
      <w:r w:rsidRPr="00DD211D">
        <w:rPr>
          <w:rFonts w:ascii="Calibri" w:eastAsia="Calibri" w:hAnsi="Calibri" w:cs="Calibri"/>
          <w:spacing w:val="-15"/>
          <w:kern w:val="0"/>
          <w:sz w:val="24"/>
          <w:szCs w:val="24"/>
          <w:lang w:eastAsia="hr-HR" w:bidi="hr-HR"/>
          <w14:ligatures w14:val="none"/>
        </w:rPr>
        <w:t xml:space="preserve"> </w:t>
      </w:r>
      <w:r w:rsidRPr="00DD211D">
        <w:rPr>
          <w:rFonts w:ascii="Calibri" w:eastAsia="Calibri" w:hAnsi="Calibri" w:cs="Calibri"/>
          <w:kern w:val="0"/>
          <w:sz w:val="24"/>
          <w:szCs w:val="24"/>
          <w:lang w:eastAsia="hr-HR" w:bidi="hr-HR"/>
          <w14:ligatures w14:val="none"/>
        </w:rPr>
        <w:t>zbog</w:t>
      </w:r>
      <w:r w:rsidRPr="00DD211D">
        <w:rPr>
          <w:rFonts w:ascii="Calibri" w:eastAsia="Calibri" w:hAnsi="Calibri" w:cs="Calibri"/>
          <w:spacing w:val="-15"/>
          <w:kern w:val="0"/>
          <w:sz w:val="24"/>
          <w:szCs w:val="24"/>
          <w:lang w:eastAsia="hr-HR" w:bidi="hr-HR"/>
          <w14:ligatures w14:val="none"/>
        </w:rPr>
        <w:t xml:space="preserve"> </w:t>
      </w:r>
      <w:r w:rsidRPr="00DD211D">
        <w:rPr>
          <w:rFonts w:ascii="Calibri" w:eastAsia="Calibri" w:hAnsi="Calibri" w:cs="Calibri"/>
          <w:kern w:val="0"/>
          <w:sz w:val="24"/>
          <w:szCs w:val="24"/>
          <w:lang w:eastAsia="hr-HR" w:bidi="hr-HR"/>
          <w14:ligatures w14:val="none"/>
        </w:rPr>
        <w:t>kojih nisu dostupni za izravnu</w:t>
      </w:r>
      <w:r w:rsidRPr="00DD211D">
        <w:rPr>
          <w:rFonts w:ascii="Calibri" w:eastAsia="Calibri" w:hAnsi="Calibri" w:cs="Calibri"/>
          <w:spacing w:val="-5"/>
          <w:kern w:val="0"/>
          <w:sz w:val="24"/>
          <w:szCs w:val="24"/>
          <w:lang w:eastAsia="hr-HR" w:bidi="hr-HR"/>
          <w14:ligatures w14:val="none"/>
        </w:rPr>
        <w:t xml:space="preserve"> </w:t>
      </w:r>
      <w:r w:rsidRPr="00DD211D">
        <w:rPr>
          <w:rFonts w:ascii="Calibri" w:eastAsia="Calibri" w:hAnsi="Calibri" w:cs="Calibri"/>
          <w:kern w:val="0"/>
          <w:sz w:val="24"/>
          <w:szCs w:val="24"/>
          <w:lang w:eastAsia="hr-HR" w:bidi="hr-HR"/>
          <w14:ligatures w14:val="none"/>
        </w:rPr>
        <w:t>uporabu.</w:t>
      </w:r>
    </w:p>
    <w:p w14:paraId="61C48CAD" w14:textId="77777777" w:rsidR="00DD211D" w:rsidRPr="00DD211D" w:rsidRDefault="00DD211D" w:rsidP="00DD211D">
      <w:pPr>
        <w:widowControl w:val="0"/>
        <w:autoSpaceDE w:val="0"/>
        <w:autoSpaceDN w:val="0"/>
        <w:spacing w:before="127" w:after="0" w:line="244" w:lineRule="auto"/>
        <w:ind w:left="540" w:right="279"/>
        <w:jc w:val="both"/>
        <w:rPr>
          <w:rFonts w:ascii="Calibri" w:eastAsia="Calibri" w:hAnsi="Calibri" w:cs="Calibri"/>
          <w:kern w:val="0"/>
          <w:sz w:val="15"/>
          <w:szCs w:val="24"/>
          <w:lang w:eastAsia="hr-HR" w:bidi="hr-HR"/>
          <w14:ligatures w14:val="none"/>
        </w:rPr>
      </w:pPr>
      <w:r w:rsidRPr="00DD211D">
        <w:rPr>
          <w:rFonts w:ascii="Calibri" w:eastAsia="Calibri" w:hAnsi="Calibri" w:cs="Calibri"/>
          <w:kern w:val="0"/>
          <w:sz w:val="24"/>
          <w:szCs w:val="24"/>
          <w:lang w:eastAsia="hr-HR" w:bidi="hr-HR"/>
          <w14:ligatures w14:val="none"/>
        </w:rPr>
        <w:t>Također, ponuditelji u papirnatom obliku, u roku za dostavu ponuda, dostavljaju dokumente drugih tijela ili subjekata koji su važeći samo u izvorniku, poput traženih sredstava jamstva, odnosno jamstva za ozbiljnost ponude.</w:t>
      </w:r>
    </w:p>
    <w:p w14:paraId="4C55AD8D" w14:textId="77777777" w:rsidR="00DD211D" w:rsidRPr="00DD211D" w:rsidRDefault="00DD211D" w:rsidP="00DD211D">
      <w:pPr>
        <w:widowControl w:val="0"/>
        <w:autoSpaceDE w:val="0"/>
        <w:autoSpaceDN w:val="0"/>
        <w:spacing w:before="51" w:after="0" w:line="244" w:lineRule="auto"/>
        <w:ind w:left="540" w:right="276"/>
        <w:jc w:val="both"/>
        <w:rPr>
          <w:rFonts w:ascii="Calibri" w:eastAsia="Calibri" w:hAnsi="Calibri" w:cs="Calibri"/>
          <w:kern w:val="0"/>
          <w:sz w:val="24"/>
          <w:szCs w:val="24"/>
          <w:lang w:eastAsia="hr-HR" w:bidi="hr-HR"/>
          <w14:ligatures w14:val="none"/>
        </w:rPr>
      </w:pPr>
      <w:r w:rsidRPr="00DD211D">
        <w:rPr>
          <w:rFonts w:ascii="Calibri" w:eastAsia="Calibri" w:hAnsi="Calibri" w:cs="Calibri"/>
          <w:kern w:val="0"/>
          <w:sz w:val="24"/>
          <w:szCs w:val="24"/>
          <w:lang w:eastAsia="hr-HR" w:bidi="hr-HR"/>
          <w14:ligatures w14:val="none"/>
        </w:rPr>
        <w:t>U slučaju kada ponuditelj uz elektroničku dostavu ponuda u papirnatom obliku dostavlja određene</w:t>
      </w:r>
      <w:r w:rsidRPr="00DD211D">
        <w:rPr>
          <w:rFonts w:ascii="Calibri" w:eastAsia="Calibri" w:hAnsi="Calibri" w:cs="Calibri"/>
          <w:spacing w:val="-11"/>
          <w:kern w:val="0"/>
          <w:sz w:val="24"/>
          <w:szCs w:val="24"/>
          <w:lang w:eastAsia="hr-HR" w:bidi="hr-HR"/>
          <w14:ligatures w14:val="none"/>
        </w:rPr>
        <w:t xml:space="preserve"> </w:t>
      </w:r>
      <w:r w:rsidRPr="00DD211D">
        <w:rPr>
          <w:rFonts w:ascii="Calibri" w:eastAsia="Calibri" w:hAnsi="Calibri" w:cs="Calibri"/>
          <w:kern w:val="0"/>
          <w:sz w:val="24"/>
          <w:szCs w:val="24"/>
          <w:lang w:eastAsia="hr-HR" w:bidi="hr-HR"/>
          <w14:ligatures w14:val="none"/>
        </w:rPr>
        <w:t>dokumente</w:t>
      </w:r>
      <w:r w:rsidRPr="00DD211D">
        <w:rPr>
          <w:rFonts w:ascii="Calibri" w:eastAsia="Calibri" w:hAnsi="Calibri" w:cs="Calibri"/>
          <w:spacing w:val="-11"/>
          <w:kern w:val="0"/>
          <w:sz w:val="24"/>
          <w:szCs w:val="24"/>
          <w:lang w:eastAsia="hr-HR" w:bidi="hr-HR"/>
          <w14:ligatures w14:val="none"/>
        </w:rPr>
        <w:t xml:space="preserve"> </w:t>
      </w:r>
      <w:r w:rsidRPr="00DD211D">
        <w:rPr>
          <w:rFonts w:ascii="Calibri" w:eastAsia="Calibri" w:hAnsi="Calibri" w:cs="Calibri"/>
          <w:kern w:val="0"/>
          <w:sz w:val="24"/>
          <w:szCs w:val="24"/>
          <w:lang w:eastAsia="hr-HR" w:bidi="hr-HR"/>
          <w14:ligatures w14:val="none"/>
        </w:rPr>
        <w:t>koji</w:t>
      </w:r>
      <w:r w:rsidRPr="00DD211D">
        <w:rPr>
          <w:rFonts w:ascii="Calibri" w:eastAsia="Calibri" w:hAnsi="Calibri" w:cs="Calibri"/>
          <w:spacing w:val="-12"/>
          <w:kern w:val="0"/>
          <w:sz w:val="24"/>
          <w:szCs w:val="24"/>
          <w:lang w:eastAsia="hr-HR" w:bidi="hr-HR"/>
          <w14:ligatures w14:val="none"/>
        </w:rPr>
        <w:t xml:space="preserve"> </w:t>
      </w:r>
      <w:r w:rsidRPr="00DD211D">
        <w:rPr>
          <w:rFonts w:ascii="Calibri" w:eastAsia="Calibri" w:hAnsi="Calibri" w:cs="Calibri"/>
          <w:kern w:val="0"/>
          <w:sz w:val="24"/>
          <w:szCs w:val="24"/>
          <w:lang w:eastAsia="hr-HR" w:bidi="hr-HR"/>
          <w14:ligatures w14:val="none"/>
        </w:rPr>
        <w:t>ne</w:t>
      </w:r>
      <w:r w:rsidRPr="00DD211D">
        <w:rPr>
          <w:rFonts w:ascii="Calibri" w:eastAsia="Calibri" w:hAnsi="Calibri" w:cs="Calibri"/>
          <w:spacing w:val="-13"/>
          <w:kern w:val="0"/>
          <w:sz w:val="24"/>
          <w:szCs w:val="24"/>
          <w:lang w:eastAsia="hr-HR" w:bidi="hr-HR"/>
          <w14:ligatures w14:val="none"/>
        </w:rPr>
        <w:t xml:space="preserve"> </w:t>
      </w:r>
      <w:r w:rsidRPr="00DD211D">
        <w:rPr>
          <w:rFonts w:ascii="Calibri" w:eastAsia="Calibri" w:hAnsi="Calibri" w:cs="Calibri"/>
          <w:kern w:val="0"/>
          <w:sz w:val="24"/>
          <w:szCs w:val="24"/>
          <w:lang w:eastAsia="hr-HR" w:bidi="hr-HR"/>
          <w14:ligatures w14:val="none"/>
        </w:rPr>
        <w:t>postoje</w:t>
      </w:r>
      <w:r w:rsidRPr="00DD211D">
        <w:rPr>
          <w:rFonts w:ascii="Calibri" w:eastAsia="Calibri" w:hAnsi="Calibri" w:cs="Calibri"/>
          <w:spacing w:val="-12"/>
          <w:kern w:val="0"/>
          <w:sz w:val="24"/>
          <w:szCs w:val="24"/>
          <w:lang w:eastAsia="hr-HR" w:bidi="hr-HR"/>
          <w14:ligatures w14:val="none"/>
        </w:rPr>
        <w:t xml:space="preserve"> </w:t>
      </w:r>
      <w:r w:rsidRPr="00DD211D">
        <w:rPr>
          <w:rFonts w:ascii="Calibri" w:eastAsia="Calibri" w:hAnsi="Calibri" w:cs="Calibri"/>
          <w:kern w:val="0"/>
          <w:sz w:val="24"/>
          <w:szCs w:val="24"/>
          <w:lang w:eastAsia="hr-HR" w:bidi="hr-HR"/>
          <w14:ligatures w14:val="none"/>
        </w:rPr>
        <w:t>u</w:t>
      </w:r>
      <w:r w:rsidRPr="00DD211D">
        <w:rPr>
          <w:rFonts w:ascii="Calibri" w:eastAsia="Calibri" w:hAnsi="Calibri" w:cs="Calibri"/>
          <w:spacing w:val="-13"/>
          <w:kern w:val="0"/>
          <w:sz w:val="24"/>
          <w:szCs w:val="24"/>
          <w:lang w:eastAsia="hr-HR" w:bidi="hr-HR"/>
          <w14:ligatures w14:val="none"/>
        </w:rPr>
        <w:t xml:space="preserve"> </w:t>
      </w:r>
      <w:r w:rsidRPr="00DD211D">
        <w:rPr>
          <w:rFonts w:ascii="Calibri" w:eastAsia="Calibri" w:hAnsi="Calibri" w:cs="Calibri"/>
          <w:kern w:val="0"/>
          <w:sz w:val="24"/>
          <w:szCs w:val="24"/>
          <w:lang w:eastAsia="hr-HR" w:bidi="hr-HR"/>
          <w14:ligatures w14:val="none"/>
        </w:rPr>
        <w:t>elektroničkom</w:t>
      </w:r>
      <w:r w:rsidRPr="00DD211D">
        <w:rPr>
          <w:rFonts w:ascii="Calibri" w:eastAsia="Calibri" w:hAnsi="Calibri" w:cs="Calibri"/>
          <w:spacing w:val="-11"/>
          <w:kern w:val="0"/>
          <w:sz w:val="24"/>
          <w:szCs w:val="24"/>
          <w:lang w:eastAsia="hr-HR" w:bidi="hr-HR"/>
          <w14:ligatures w14:val="none"/>
        </w:rPr>
        <w:t xml:space="preserve"> </w:t>
      </w:r>
      <w:r w:rsidRPr="00DD211D">
        <w:rPr>
          <w:rFonts w:ascii="Calibri" w:eastAsia="Calibri" w:hAnsi="Calibri" w:cs="Calibri"/>
          <w:kern w:val="0"/>
          <w:sz w:val="24"/>
          <w:szCs w:val="24"/>
          <w:lang w:eastAsia="hr-HR" w:bidi="hr-HR"/>
          <w14:ligatures w14:val="none"/>
        </w:rPr>
        <w:t>obliku,</w:t>
      </w:r>
      <w:r w:rsidRPr="00DD211D">
        <w:rPr>
          <w:rFonts w:ascii="Calibri" w:eastAsia="Calibri" w:hAnsi="Calibri" w:cs="Calibri"/>
          <w:spacing w:val="-14"/>
          <w:kern w:val="0"/>
          <w:sz w:val="24"/>
          <w:szCs w:val="24"/>
          <w:lang w:eastAsia="hr-HR" w:bidi="hr-HR"/>
          <w14:ligatures w14:val="none"/>
        </w:rPr>
        <w:t xml:space="preserve"> </w:t>
      </w:r>
      <w:r w:rsidRPr="00DD211D">
        <w:rPr>
          <w:rFonts w:ascii="Calibri" w:eastAsia="Calibri" w:hAnsi="Calibri" w:cs="Calibri"/>
          <w:kern w:val="0"/>
          <w:sz w:val="24"/>
          <w:szCs w:val="24"/>
          <w:lang w:eastAsia="hr-HR" w:bidi="hr-HR"/>
          <w14:ligatures w14:val="none"/>
        </w:rPr>
        <w:t>ponuditelj</w:t>
      </w:r>
      <w:r w:rsidRPr="00DD211D">
        <w:rPr>
          <w:rFonts w:ascii="Calibri" w:eastAsia="Calibri" w:hAnsi="Calibri" w:cs="Calibri"/>
          <w:spacing w:val="-12"/>
          <w:kern w:val="0"/>
          <w:sz w:val="24"/>
          <w:szCs w:val="24"/>
          <w:lang w:eastAsia="hr-HR" w:bidi="hr-HR"/>
          <w14:ligatures w14:val="none"/>
        </w:rPr>
        <w:t xml:space="preserve"> </w:t>
      </w:r>
      <w:r w:rsidRPr="00DD211D">
        <w:rPr>
          <w:rFonts w:ascii="Calibri" w:eastAsia="Calibri" w:hAnsi="Calibri" w:cs="Calibri"/>
          <w:kern w:val="0"/>
          <w:sz w:val="24"/>
          <w:szCs w:val="24"/>
          <w:lang w:eastAsia="hr-HR" w:bidi="hr-HR"/>
          <w14:ligatures w14:val="none"/>
        </w:rPr>
        <w:t>ih</w:t>
      </w:r>
      <w:r w:rsidRPr="00DD211D">
        <w:rPr>
          <w:rFonts w:ascii="Calibri" w:eastAsia="Calibri" w:hAnsi="Calibri" w:cs="Calibri"/>
          <w:spacing w:val="-13"/>
          <w:kern w:val="0"/>
          <w:sz w:val="24"/>
          <w:szCs w:val="24"/>
          <w:lang w:eastAsia="hr-HR" w:bidi="hr-HR"/>
          <w14:ligatures w14:val="none"/>
        </w:rPr>
        <w:t xml:space="preserve"> </w:t>
      </w:r>
      <w:r w:rsidRPr="00DD211D">
        <w:rPr>
          <w:rFonts w:ascii="Calibri" w:eastAsia="Calibri" w:hAnsi="Calibri" w:cs="Calibri"/>
          <w:kern w:val="0"/>
          <w:sz w:val="24"/>
          <w:szCs w:val="24"/>
          <w:lang w:eastAsia="hr-HR" w:bidi="hr-HR"/>
          <w14:ligatures w14:val="none"/>
        </w:rPr>
        <w:t>dostavlja</w:t>
      </w:r>
      <w:r w:rsidRPr="00DD211D">
        <w:rPr>
          <w:rFonts w:ascii="Calibri" w:eastAsia="Calibri" w:hAnsi="Calibri" w:cs="Calibri"/>
          <w:spacing w:val="-14"/>
          <w:kern w:val="0"/>
          <w:sz w:val="24"/>
          <w:szCs w:val="24"/>
          <w:lang w:eastAsia="hr-HR" w:bidi="hr-HR"/>
          <w14:ligatures w14:val="none"/>
        </w:rPr>
        <w:t xml:space="preserve"> </w:t>
      </w:r>
      <w:r w:rsidRPr="00DD211D">
        <w:rPr>
          <w:rFonts w:ascii="Calibri" w:eastAsia="Calibri" w:hAnsi="Calibri" w:cs="Calibri"/>
          <w:kern w:val="0"/>
          <w:sz w:val="24"/>
          <w:szCs w:val="24"/>
          <w:lang w:eastAsia="hr-HR" w:bidi="hr-HR"/>
          <w14:ligatures w14:val="none"/>
        </w:rPr>
        <w:t>u</w:t>
      </w:r>
      <w:r w:rsidRPr="00DD211D">
        <w:rPr>
          <w:rFonts w:ascii="Calibri" w:eastAsia="Calibri" w:hAnsi="Calibri" w:cs="Calibri"/>
          <w:spacing w:val="-13"/>
          <w:kern w:val="0"/>
          <w:sz w:val="24"/>
          <w:szCs w:val="24"/>
          <w:lang w:eastAsia="hr-HR" w:bidi="hr-HR"/>
          <w14:ligatures w14:val="none"/>
        </w:rPr>
        <w:t xml:space="preserve"> </w:t>
      </w:r>
      <w:r w:rsidRPr="00DD211D">
        <w:rPr>
          <w:rFonts w:ascii="Calibri" w:eastAsia="Calibri" w:hAnsi="Calibri" w:cs="Calibri"/>
          <w:kern w:val="0"/>
          <w:sz w:val="24"/>
          <w:szCs w:val="24"/>
          <w:lang w:eastAsia="hr-HR" w:bidi="hr-HR"/>
          <w14:ligatures w14:val="none"/>
        </w:rPr>
        <w:t>zatvorenoj omotnici na kojoj mora biti naznačeno: naziv predmeta nabave i evidencijski broj postupka, s istaknutom napomenom „</w:t>
      </w:r>
      <w:r w:rsidRPr="00DD211D">
        <w:rPr>
          <w:rFonts w:ascii="Calibri" w:eastAsia="Calibri" w:hAnsi="Calibri" w:cs="Calibri"/>
          <w:i/>
          <w:kern w:val="0"/>
          <w:sz w:val="24"/>
          <w:szCs w:val="24"/>
          <w:lang w:eastAsia="hr-HR" w:bidi="hr-HR"/>
          <w14:ligatures w14:val="none"/>
        </w:rPr>
        <w:t>dio/dijelovi ponude koji se dostavlja/ju</w:t>
      </w:r>
      <w:r w:rsidRPr="00DD211D">
        <w:rPr>
          <w:rFonts w:ascii="Calibri" w:eastAsia="Calibri" w:hAnsi="Calibri" w:cs="Calibri"/>
          <w:i/>
          <w:spacing w:val="-5"/>
          <w:kern w:val="0"/>
          <w:sz w:val="24"/>
          <w:szCs w:val="24"/>
          <w:lang w:eastAsia="hr-HR" w:bidi="hr-HR"/>
          <w14:ligatures w14:val="none"/>
        </w:rPr>
        <w:t xml:space="preserve"> </w:t>
      </w:r>
      <w:r w:rsidRPr="00DD211D">
        <w:rPr>
          <w:rFonts w:ascii="Calibri" w:eastAsia="Calibri" w:hAnsi="Calibri" w:cs="Calibri"/>
          <w:i/>
          <w:kern w:val="0"/>
          <w:sz w:val="24"/>
          <w:szCs w:val="24"/>
          <w:lang w:eastAsia="hr-HR" w:bidi="hr-HR"/>
          <w14:ligatures w14:val="none"/>
        </w:rPr>
        <w:t>odvojeno</w:t>
      </w:r>
      <w:r w:rsidRPr="00DD211D">
        <w:rPr>
          <w:rFonts w:ascii="Calibri" w:eastAsia="Calibri" w:hAnsi="Calibri" w:cs="Calibri"/>
          <w:kern w:val="0"/>
          <w:sz w:val="24"/>
          <w:szCs w:val="24"/>
          <w:lang w:eastAsia="hr-HR" w:bidi="hr-HR"/>
          <w14:ligatures w14:val="none"/>
        </w:rPr>
        <w:t>“.</w:t>
      </w:r>
    </w:p>
    <w:p w14:paraId="0DEFD8DC" w14:textId="77777777" w:rsidR="00DD211D" w:rsidRPr="00DD211D" w:rsidRDefault="00DD211D" w:rsidP="00DD211D">
      <w:pPr>
        <w:widowControl w:val="0"/>
        <w:autoSpaceDE w:val="0"/>
        <w:autoSpaceDN w:val="0"/>
        <w:spacing w:before="125" w:after="0" w:line="244" w:lineRule="auto"/>
        <w:ind w:left="540" w:right="276"/>
        <w:jc w:val="both"/>
        <w:rPr>
          <w:rFonts w:ascii="Calibri" w:eastAsia="Calibri" w:hAnsi="Calibri" w:cs="Calibri"/>
          <w:kern w:val="0"/>
          <w:sz w:val="24"/>
          <w:szCs w:val="24"/>
          <w:lang w:eastAsia="hr-HR" w:bidi="hr-HR"/>
          <w14:ligatures w14:val="none"/>
        </w:rPr>
      </w:pPr>
      <w:r w:rsidRPr="00DD211D">
        <w:rPr>
          <w:rFonts w:ascii="Calibri" w:eastAsia="Calibri" w:hAnsi="Calibri" w:cs="Calibri"/>
          <w:noProof/>
          <w:kern w:val="0"/>
          <w:sz w:val="24"/>
          <w:szCs w:val="24"/>
          <w:lang w:eastAsia="hr-HR"/>
          <w14:ligatures w14:val="none"/>
        </w:rPr>
        <mc:AlternateContent>
          <mc:Choice Requires="wps">
            <w:drawing>
              <wp:anchor distT="0" distB="0" distL="0" distR="0" simplePos="0" relativeHeight="251659264" behindDoc="1" locked="0" layoutInCell="1" allowOverlap="1" wp14:anchorId="160BC7B2" wp14:editId="5CF8BDCC">
                <wp:simplePos x="0" y="0"/>
                <wp:positionH relativeFrom="margin">
                  <wp:align>left</wp:align>
                </wp:positionH>
                <wp:positionV relativeFrom="paragraph">
                  <wp:posOffset>343535</wp:posOffset>
                </wp:positionV>
                <wp:extent cx="6086475" cy="1952625"/>
                <wp:effectExtent l="0" t="0" r="28575" b="28575"/>
                <wp:wrapTopAndBottom/>
                <wp:docPr id="1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6475" cy="1952625"/>
                        </a:xfrm>
                        <a:prstGeom prst="rect">
                          <a:avLst/>
                        </a:prstGeom>
                        <a:noFill/>
                        <a:ln w="6096">
                          <a:solidFill>
                            <a:srgbClr val="000000"/>
                          </a:solidFill>
                          <a:miter lim="800000"/>
                          <a:headEnd/>
                          <a:tailEnd/>
                        </a:ln>
                      </wps:spPr>
                      <wps:txbx>
                        <w:txbxContent>
                          <w:p w14:paraId="120D8897" w14:textId="77777777" w:rsidR="00DD211D" w:rsidRPr="00B021E0" w:rsidRDefault="00DD211D" w:rsidP="00DD211D">
                            <w:pPr>
                              <w:spacing w:before="126"/>
                              <w:jc w:val="center"/>
                              <w:rPr>
                                <w:b/>
                                <w:color w:val="000000" w:themeColor="text1"/>
                                <w:sz w:val="24"/>
                              </w:rPr>
                            </w:pPr>
                            <w:r w:rsidRPr="00B021E0">
                              <w:rPr>
                                <w:b/>
                                <w:color w:val="000000" w:themeColor="text1"/>
                                <w:sz w:val="24"/>
                              </w:rPr>
                              <w:t>Dubrovačko-neretvanska županija</w:t>
                            </w:r>
                          </w:p>
                          <w:p w14:paraId="2C3DBAD6" w14:textId="77777777" w:rsidR="00DD211D" w:rsidRPr="00B021E0" w:rsidRDefault="00DD211D" w:rsidP="00DD211D">
                            <w:pPr>
                              <w:jc w:val="center"/>
                              <w:rPr>
                                <w:b/>
                                <w:color w:val="000000" w:themeColor="text1"/>
                                <w:sz w:val="24"/>
                              </w:rPr>
                            </w:pPr>
                            <w:r w:rsidRPr="00B021E0">
                              <w:rPr>
                                <w:b/>
                                <w:color w:val="000000" w:themeColor="text1"/>
                                <w:sz w:val="24"/>
                              </w:rPr>
                              <w:t xml:space="preserve"> Pred Dvorom 1, 20 000 Dubrovnik, Republika Hrvatska</w:t>
                            </w:r>
                          </w:p>
                          <w:p w14:paraId="57355D23" w14:textId="376A1413" w:rsidR="00DD211D" w:rsidRDefault="00DD211D" w:rsidP="00DD211D">
                            <w:pPr>
                              <w:spacing w:before="2"/>
                              <w:jc w:val="center"/>
                              <w:rPr>
                                <w:b/>
                                <w:sz w:val="24"/>
                              </w:rPr>
                            </w:pPr>
                            <w:r w:rsidRPr="004C4977">
                              <w:rPr>
                                <w:b/>
                                <w:sz w:val="24"/>
                              </w:rPr>
                              <w:t xml:space="preserve">Nabava radova: </w:t>
                            </w:r>
                            <w:r w:rsidRPr="00DD211D">
                              <w:rPr>
                                <w:b/>
                                <w:sz w:val="24"/>
                              </w:rPr>
                              <w:t>Uređenje okoliša zgrade Javne ustanove za upravljanje zaštićenim dijelovima prirode Dubrovačko-neretvanske županije</w:t>
                            </w:r>
                          </w:p>
                          <w:p w14:paraId="3542E6CD" w14:textId="7F056287" w:rsidR="00DD211D" w:rsidRPr="001958EF" w:rsidRDefault="00DD211D" w:rsidP="00DD211D">
                            <w:pPr>
                              <w:spacing w:before="2"/>
                              <w:jc w:val="center"/>
                              <w:rPr>
                                <w:b/>
                                <w:sz w:val="24"/>
                              </w:rPr>
                            </w:pPr>
                            <w:r>
                              <w:rPr>
                                <w:b/>
                                <w:sz w:val="24"/>
                              </w:rPr>
                              <w:t xml:space="preserve">Evidencijski broj nabave: </w:t>
                            </w:r>
                            <w:r w:rsidRPr="00797FAA">
                              <w:rPr>
                                <w:b/>
                                <w:sz w:val="24"/>
                              </w:rPr>
                              <w:t>NMV-</w:t>
                            </w:r>
                            <w:r>
                              <w:rPr>
                                <w:b/>
                                <w:sz w:val="24"/>
                              </w:rPr>
                              <w:t>04</w:t>
                            </w:r>
                            <w:r w:rsidRPr="00797FAA">
                              <w:rPr>
                                <w:b/>
                                <w:sz w:val="24"/>
                              </w:rPr>
                              <w:t>/202</w:t>
                            </w:r>
                            <w:r>
                              <w:rPr>
                                <w:b/>
                                <w:sz w:val="24"/>
                              </w:rPr>
                              <w:t>4</w:t>
                            </w:r>
                          </w:p>
                          <w:p w14:paraId="629D0D34" w14:textId="77777777" w:rsidR="00DD211D" w:rsidRDefault="00DD211D" w:rsidP="00DD211D">
                            <w:pPr>
                              <w:spacing w:before="3"/>
                              <w:ind w:left="1274" w:right="1278"/>
                              <w:jc w:val="center"/>
                              <w:rPr>
                                <w:b/>
                                <w:sz w:val="24"/>
                              </w:rPr>
                            </w:pPr>
                            <w:r>
                              <w:rPr>
                                <w:b/>
                                <w:sz w:val="24"/>
                              </w:rPr>
                              <w:t>Dio/dijelovi ponude koji se dostavljaju odvojeno</w:t>
                            </w:r>
                          </w:p>
                          <w:p w14:paraId="3E106FB6" w14:textId="77777777" w:rsidR="00DD211D" w:rsidRDefault="00DD211D" w:rsidP="00DD211D">
                            <w:pPr>
                              <w:ind w:left="1276" w:right="1276"/>
                              <w:jc w:val="center"/>
                              <w:rPr>
                                <w:b/>
                                <w:sz w:val="24"/>
                              </w:rPr>
                            </w:pPr>
                            <w:r>
                              <w:rPr>
                                <w:b/>
                                <w:sz w:val="24"/>
                              </w:rPr>
                              <w:t>«NE OTVARAJ».</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0BC7B2" id="_x0000_t202" coordsize="21600,21600" o:spt="202" path="m,l,21600r21600,l21600,xe">
                <v:stroke joinstyle="miter"/>
                <v:path gradientshapeok="t" o:connecttype="rect"/>
              </v:shapetype>
              <v:shape id="Text Box 5" o:spid="_x0000_s1026" type="#_x0000_t202" style="position:absolute;left:0;text-align:left;margin-left:0;margin-top:27.05pt;width:479.25pt;height:153.75pt;z-index:-251657216;visibility:visible;mso-wrap-style:square;mso-width-percent:0;mso-height-percent:0;mso-wrap-distance-left:0;mso-wrap-distance-top:0;mso-wrap-distance-right:0;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" filled="f" strokeweight=".48pt">
                <v:textbox inset="0,0,0,0">
                  <w:txbxContent>
                    <w:p w14:paraId="120D8897" w14:textId="77777777" w:rsidR="00DD211D" w:rsidRPr="00B021E0" w:rsidRDefault="00DD211D" w:rsidP="00DD211D">
                      <w:pPr>
                        <w:spacing w:before="126"/>
                        <w:jc w:val="center"/>
                        <w:rPr>
                          <w:b/>
                          <w:color w:val="000000" w:themeColor="text1"/>
                          <w:sz w:val="24"/>
                        </w:rPr>
                      </w:pPr>
                      <w:r w:rsidRPr="00B021E0">
                        <w:rPr>
                          <w:b/>
                          <w:color w:val="000000" w:themeColor="text1"/>
                          <w:sz w:val="24"/>
                        </w:rPr>
                        <w:t>Dubrovačko-neretvanska županija</w:t>
                      </w:r>
                    </w:p>
                    <w:p w14:paraId="2C3DBAD6" w14:textId="77777777" w:rsidR="00DD211D" w:rsidRPr="00B021E0" w:rsidRDefault="00DD211D" w:rsidP="00DD211D">
                      <w:pPr>
                        <w:jc w:val="center"/>
                        <w:rPr>
                          <w:b/>
                          <w:color w:val="000000" w:themeColor="text1"/>
                          <w:sz w:val="24"/>
                        </w:rPr>
                      </w:pPr>
                      <w:r w:rsidRPr="00B021E0">
                        <w:rPr>
                          <w:b/>
                          <w:color w:val="000000" w:themeColor="text1"/>
                          <w:sz w:val="24"/>
                        </w:rPr>
                        <w:t xml:space="preserve"> Pred Dvorom 1, 20 000 Dubrovnik, Republika Hrvatska</w:t>
                      </w:r>
                    </w:p>
                    <w:p w14:paraId="57355D23" w14:textId="376A1413" w:rsidR="00DD211D" w:rsidRDefault="00DD211D" w:rsidP="00DD211D">
                      <w:pPr>
                        <w:spacing w:before="2"/>
                        <w:jc w:val="center"/>
                        <w:rPr>
                          <w:b/>
                          <w:sz w:val="24"/>
                        </w:rPr>
                      </w:pPr>
                      <w:r w:rsidRPr="004C4977">
                        <w:rPr>
                          <w:b/>
                          <w:sz w:val="24"/>
                        </w:rPr>
                        <w:t xml:space="preserve">Nabava radova: </w:t>
                      </w:r>
                      <w:r w:rsidRPr="00DD211D">
                        <w:rPr>
                          <w:b/>
                          <w:sz w:val="24"/>
                        </w:rPr>
                        <w:t>Uređenje okoliša zgrade Javne ustanove za upravljanje zaštićenim dijelovima prirode Dubrovačko-neretvanske županije</w:t>
                      </w:r>
                    </w:p>
                    <w:p w14:paraId="3542E6CD" w14:textId="7F056287" w:rsidR="00DD211D" w:rsidRPr="001958EF" w:rsidRDefault="00DD211D" w:rsidP="00DD211D">
                      <w:pPr>
                        <w:spacing w:before="2"/>
                        <w:jc w:val="center"/>
                        <w:rPr>
                          <w:b/>
                          <w:sz w:val="24"/>
                        </w:rPr>
                      </w:pPr>
                      <w:r>
                        <w:rPr>
                          <w:b/>
                          <w:sz w:val="24"/>
                        </w:rPr>
                        <w:t xml:space="preserve">Evidencijski broj nabave: </w:t>
                      </w:r>
                      <w:r w:rsidRPr="00797FAA">
                        <w:rPr>
                          <w:b/>
                          <w:sz w:val="24"/>
                        </w:rPr>
                        <w:t>NMV-</w:t>
                      </w:r>
                      <w:r>
                        <w:rPr>
                          <w:b/>
                          <w:sz w:val="24"/>
                        </w:rPr>
                        <w:t>04</w:t>
                      </w:r>
                      <w:r w:rsidRPr="00797FAA">
                        <w:rPr>
                          <w:b/>
                          <w:sz w:val="24"/>
                        </w:rPr>
                        <w:t>/202</w:t>
                      </w:r>
                      <w:r>
                        <w:rPr>
                          <w:b/>
                          <w:sz w:val="24"/>
                        </w:rPr>
                        <w:t>4</w:t>
                      </w:r>
                    </w:p>
                    <w:p w14:paraId="629D0D34" w14:textId="77777777" w:rsidR="00DD211D" w:rsidRDefault="00DD211D" w:rsidP="00DD211D">
                      <w:pPr>
                        <w:spacing w:before="3"/>
                        <w:ind w:left="1274" w:right="1278"/>
                        <w:jc w:val="center"/>
                        <w:rPr>
                          <w:b/>
                          <w:sz w:val="24"/>
                        </w:rPr>
                      </w:pPr>
                      <w:r>
                        <w:rPr>
                          <w:b/>
                          <w:sz w:val="24"/>
                        </w:rPr>
                        <w:t>Dio/dijelovi ponude koji se dostavljaju odvojeno</w:t>
                      </w:r>
                    </w:p>
                    <w:p w14:paraId="3E106FB6" w14:textId="77777777" w:rsidR="00DD211D" w:rsidRDefault="00DD211D" w:rsidP="00DD211D">
                      <w:pPr>
                        <w:ind w:left="1276" w:right="1276"/>
                        <w:jc w:val="center"/>
                        <w:rPr>
                          <w:b/>
                          <w:sz w:val="24"/>
                        </w:rPr>
                      </w:pPr>
                      <w:r>
                        <w:rPr>
                          <w:b/>
                          <w:sz w:val="24"/>
                        </w:rPr>
                        <w:t>«NE OTVARAJ».</w:t>
                      </w:r>
                    </w:p>
                  </w:txbxContent>
                </v:textbox>
                <w10:wrap type="topAndBottom" anchorx="margin"/>
              </v:shape>
            </w:pict>
          </mc:Fallback>
        </mc:AlternateContent>
      </w:r>
      <w:r w:rsidRPr="00DD211D">
        <w:rPr>
          <w:rFonts w:ascii="Calibri" w:eastAsia="Calibri" w:hAnsi="Calibri" w:cs="Calibri"/>
          <w:kern w:val="0"/>
          <w:sz w:val="24"/>
          <w:szCs w:val="24"/>
          <w:lang w:eastAsia="hr-HR" w:bidi="hr-HR"/>
          <w14:ligatures w14:val="none"/>
        </w:rPr>
        <w:t>Zatvorenu omotnicu s dijelom/dijelovima ponude ponuditelj predaje neposredno ili preporučenom poštanskom pošiljkom na adresu Naručitelja na kojoj mora biti naznačeno:</w:t>
      </w:r>
    </w:p>
    <w:p w14:paraId="455F3335" w14:textId="77777777" w:rsidR="00DD211D" w:rsidRPr="00DD211D" w:rsidRDefault="00DD211D" w:rsidP="00DD211D">
      <w:pPr>
        <w:widowControl w:val="0"/>
        <w:autoSpaceDE w:val="0"/>
        <w:autoSpaceDN w:val="0"/>
        <w:spacing w:before="97" w:after="121" w:line="240" w:lineRule="auto"/>
        <w:ind w:left="540"/>
        <w:rPr>
          <w:rFonts w:ascii="Calibri" w:eastAsia="Calibri" w:hAnsi="Calibri" w:cs="Calibri"/>
          <w:kern w:val="0"/>
          <w:sz w:val="24"/>
          <w:szCs w:val="24"/>
          <w:lang w:eastAsia="hr-HR" w:bidi="hr-HR"/>
          <w14:ligatures w14:val="none"/>
        </w:rPr>
      </w:pPr>
      <w:r w:rsidRPr="00DD211D">
        <w:rPr>
          <w:rFonts w:ascii="Calibri" w:eastAsia="Calibri" w:hAnsi="Calibri" w:cs="Calibri"/>
          <w:kern w:val="0"/>
          <w:sz w:val="24"/>
          <w:szCs w:val="24"/>
          <w:lang w:eastAsia="hr-HR" w:bidi="hr-HR"/>
          <w14:ligatures w14:val="none"/>
        </w:rPr>
        <w:t>Na poleđini ili u gornjem lijevom kutu omotnice ponude mora biti naznačeno:</w:t>
      </w:r>
    </w:p>
    <w:p w14:paraId="703C5670" w14:textId="77777777" w:rsidR="00DD211D" w:rsidRPr="00DD211D" w:rsidRDefault="00DD211D" w:rsidP="00DD211D">
      <w:pPr>
        <w:widowControl w:val="0"/>
        <w:autoSpaceDE w:val="0"/>
        <w:autoSpaceDN w:val="0"/>
        <w:spacing w:after="0" w:line="240" w:lineRule="auto"/>
        <w:ind w:left="540"/>
        <w:rPr>
          <w:rFonts w:ascii="Calibri" w:eastAsia="Calibri" w:hAnsi="Calibri" w:cs="Calibri"/>
          <w:kern w:val="0"/>
          <w:sz w:val="20"/>
          <w:szCs w:val="24"/>
          <w:lang w:eastAsia="hr-HR" w:bidi="hr-HR"/>
          <w14:ligatures w14:val="none"/>
        </w:rPr>
      </w:pPr>
      <w:r w:rsidRPr="00DD211D">
        <w:rPr>
          <w:rFonts w:ascii="Calibri" w:eastAsia="Calibri" w:hAnsi="Calibri" w:cs="Calibri"/>
          <w:noProof/>
          <w:kern w:val="0"/>
          <w:sz w:val="20"/>
          <w:szCs w:val="24"/>
          <w:lang w:eastAsia="hr-HR"/>
          <w14:ligatures w14:val="none"/>
        </w:rPr>
        <mc:AlternateContent>
          <mc:Choice Requires="wps">
            <w:drawing>
              <wp:inline distT="0" distB="0" distL="0" distR="0" wp14:anchorId="4D96158C" wp14:editId="11C57EEB">
                <wp:extent cx="5756275" cy="617220"/>
                <wp:effectExtent l="13335" t="10160" r="12065" b="10795"/>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6275" cy="61722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D697976" w14:textId="77777777" w:rsidR="00DD211D" w:rsidRDefault="00DD211D" w:rsidP="00DD211D">
                            <w:pPr>
                              <w:spacing w:before="126"/>
                              <w:jc w:val="center"/>
                              <w:rPr>
                                <w:b/>
                                <w:sz w:val="24"/>
                              </w:rPr>
                            </w:pPr>
                            <w:r>
                              <w:rPr>
                                <w:b/>
                                <w:sz w:val="24"/>
                              </w:rPr>
                              <w:t xml:space="preserve">Naziv </w:t>
                            </w:r>
                            <w:r>
                              <w:rPr>
                                <w:b/>
                                <w:sz w:val="24"/>
                              </w:rPr>
                              <w:t>i adresa ponuditelja / zajednice gospodarskih subjekata /</w:t>
                            </w:r>
                            <w:r>
                              <w:rPr>
                                <w:b/>
                                <w:sz w:val="24"/>
                              </w:rPr>
                              <w:br/>
                              <w:t>članova zajednice gospodarskih subjekata</w:t>
                            </w:r>
                          </w:p>
                        </w:txbxContent>
                      </wps:txbx>
                      <wps:bodyPr rot="0" vert="horz" wrap="square" lIns="0" tIns="0" rIns="0" bIns="0" anchor="t" anchorCtr="0" upright="1">
                        <a:noAutofit/>
                      </wps:bodyPr>
                    </wps:wsp>
                  </a:graphicData>
                </a:graphic>
              </wp:inline>
            </w:drawing>
          </mc:Choice>
          <mc:Fallback>
            <w:pict>
              <v:shape w14:anchorId="4D96158C" id="Text Box 18" o:spid="_x0000_s1027" type="#_x0000_t202" style="width:453.25pt;height:48.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" filled="f" strokeweight=".48pt">
                <v:textbox inset="0,0,0,0">
                  <w:txbxContent>
                    <w:p w14:paraId="1D697976" w14:textId="77777777" w:rsidR="00DD211D" w:rsidRDefault="00DD211D" w:rsidP="00DD211D">
                      <w:pPr>
                        <w:spacing w:before="126"/>
                        <w:jc w:val="center"/>
                        <w:rPr>
                          <w:b/>
                          <w:sz w:val="24"/>
                        </w:rPr>
                      </w:pPr>
                      <w:r>
                        <w:rPr>
                          <w:b/>
                          <w:sz w:val="24"/>
                        </w:rPr>
                        <w:t xml:space="preserve">Naziv </w:t>
                      </w:r>
                      <w:r>
                        <w:rPr>
                          <w:b/>
                          <w:sz w:val="24"/>
                        </w:rPr>
                        <w:t>i adresa ponuditelja / zajednice gospodarskih subjekata /</w:t>
                      </w:r>
                      <w:r>
                        <w:rPr>
                          <w:b/>
                          <w:sz w:val="24"/>
                        </w:rPr>
                        <w:br/>
                        <w:t>članova zajednice gospodarskih subjekata</w:t>
                      </w:r>
                    </w:p>
                  </w:txbxContent>
                </v:textbox>
                <w10:anchorlock/>
              </v:shape>
            </w:pict>
          </mc:Fallback>
        </mc:AlternateContent>
      </w:r>
    </w:p>
    <w:p w14:paraId="55CCECE4" w14:textId="77777777" w:rsidR="00DD211D" w:rsidRPr="00DD211D" w:rsidRDefault="00DD211D" w:rsidP="00DD211D">
      <w:pPr>
        <w:widowControl w:val="0"/>
        <w:autoSpaceDE w:val="0"/>
        <w:autoSpaceDN w:val="0"/>
        <w:spacing w:before="93" w:after="0" w:line="244" w:lineRule="auto"/>
        <w:ind w:left="540" w:right="279"/>
        <w:jc w:val="both"/>
        <w:rPr>
          <w:rFonts w:ascii="Calibri" w:eastAsia="Calibri" w:hAnsi="Calibri" w:cs="Calibri"/>
          <w:kern w:val="0"/>
          <w:lang w:eastAsia="hr-HR" w:bidi="hr-HR"/>
          <w14:ligatures w14:val="none"/>
        </w:rPr>
      </w:pPr>
      <w:r w:rsidRPr="00DD211D">
        <w:rPr>
          <w:rFonts w:ascii="Calibri" w:eastAsia="Calibri" w:hAnsi="Calibri" w:cs="Calibri"/>
          <w:kern w:val="0"/>
          <w:lang w:eastAsia="hr-HR" w:bidi="hr-HR"/>
          <w14:ligatures w14:val="none"/>
        </w:rPr>
        <w:t xml:space="preserve">U slučaju dostave </w:t>
      </w:r>
      <w:r w:rsidRPr="00DD211D">
        <w:rPr>
          <w:rFonts w:ascii="Calibri" w:eastAsia="Calibri" w:hAnsi="Calibri" w:cs="Calibri"/>
          <w:i/>
          <w:kern w:val="0"/>
          <w:lang w:eastAsia="hr-HR" w:bidi="hr-HR"/>
          <w14:ligatures w14:val="none"/>
        </w:rPr>
        <w:t xml:space="preserve">dijela/dijelova ponude </w:t>
      </w:r>
      <w:r w:rsidRPr="00DD211D">
        <w:rPr>
          <w:rFonts w:ascii="Calibri" w:eastAsia="Calibri" w:hAnsi="Calibri" w:cs="Calibri"/>
          <w:kern w:val="0"/>
          <w:lang w:eastAsia="hr-HR" w:bidi="hr-HR"/>
          <w14:ligatures w14:val="none"/>
        </w:rPr>
        <w:t>odvojeno u papirnatom obliku, kao vrijeme dostave ponude uzima se vrijeme zaprimanja ponude putem Elektroničkog oglasnika javne nabave (elektroničke ponude). Kada ponuditelj osobnom predajom u pisarnicu (protokol) naručitelja dostavlja dio ponude, naručitelj će mu izdati potvrdu o zaprimanju dijela ponude.</w:t>
      </w:r>
    </w:p>
    <w:p w14:paraId="31A8B761" w14:textId="77777777" w:rsidR="00DD211D" w:rsidRPr="00DD211D" w:rsidRDefault="00DD211D" w:rsidP="00DD211D">
      <w:pPr>
        <w:widowControl w:val="0"/>
        <w:tabs>
          <w:tab w:val="left" w:pos="614"/>
        </w:tabs>
        <w:autoSpaceDE w:val="0"/>
        <w:autoSpaceDN w:val="0"/>
        <w:spacing w:before="119" w:after="0" w:line="240" w:lineRule="auto"/>
        <w:ind w:left="540" w:right="278"/>
        <w:contextualSpacing/>
        <w:jc w:val="both"/>
      </w:pPr>
      <w:r w:rsidRPr="00DD211D">
        <w:t>Do trenutka javnog otvaranja ponuda nije dopušteno davanje informacija o zaprimljenim ponudama.</w:t>
      </w:r>
    </w:p>
    <w:p w14:paraId="308FC1D5" w14:textId="77777777" w:rsidR="00DD211D" w:rsidRPr="00DD211D" w:rsidRDefault="00DD211D" w:rsidP="00DD211D">
      <w:pPr>
        <w:widowControl w:val="0"/>
        <w:tabs>
          <w:tab w:val="left" w:pos="614"/>
        </w:tabs>
        <w:autoSpaceDE w:val="0"/>
        <w:autoSpaceDN w:val="0"/>
        <w:spacing w:before="119" w:after="0" w:line="240" w:lineRule="auto"/>
        <w:ind w:left="720" w:right="278"/>
        <w:contextualSpacing/>
        <w:jc w:val="both"/>
        <w:rPr>
          <w:rFonts w:ascii="Calibri" w:eastAsia="Calibri" w:hAnsi="Calibri" w:cs="Calibri"/>
          <w:kern w:val="0"/>
          <w:sz w:val="10"/>
          <w:szCs w:val="10"/>
          <w:lang w:eastAsia="hr-HR" w:bidi="hr-HR"/>
          <w14:ligatures w14:val="none"/>
        </w:rPr>
      </w:pPr>
    </w:p>
    <w:p w14:paraId="5F1576ED" w14:textId="77777777" w:rsidR="0093308D" w:rsidRDefault="0093308D" w:rsidP="00C34FAB">
      <w:pPr>
        <w:ind w:left="284"/>
        <w:jc w:val="both"/>
        <w:rPr>
          <w:rFonts w:ascii="Calibri" w:eastAsia="Calibri" w:hAnsi="Calibri" w:cs="Calibri"/>
          <w:kern w:val="0"/>
          <w:sz w:val="24"/>
          <w:szCs w:val="24"/>
          <w:lang w:eastAsia="hr-HR" w:bidi="hr-HR"/>
          <w14:ligatures w14:val="none"/>
        </w:rPr>
      </w:pPr>
    </w:p>
    <w:p w14:paraId="35C15E41" w14:textId="77777777" w:rsidR="0093308D" w:rsidRPr="00C34FAB" w:rsidRDefault="0093308D" w:rsidP="00C34FAB">
      <w:pPr>
        <w:ind w:left="284"/>
        <w:jc w:val="both"/>
        <w:rPr>
          <w:sz w:val="24"/>
          <w:szCs w:val="24"/>
        </w:rPr>
      </w:pPr>
    </w:p>
    <w:sectPr w:rsidR="0093308D" w:rsidRPr="00C34FAB" w:rsidSect="003E3E65">
      <w:pgSz w:w="11906" w:h="16838"/>
      <w:pgMar w:top="1440" w:right="1440" w:bottom="1440"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304020"/>
    <w:multiLevelType w:val="hybridMultilevel"/>
    <w:tmpl w:val="BD340A2C"/>
    <w:lvl w:ilvl="0" w:tplc="EB4E9A36">
      <w:start w:val="2"/>
      <w:numFmt w:val="decimal"/>
      <w:lvlText w:val="%1."/>
      <w:lvlJc w:val="left"/>
      <w:pPr>
        <w:ind w:left="973" w:hanging="360"/>
      </w:pPr>
      <w:rPr>
        <w:rFonts w:ascii="Calibri" w:eastAsia="Calibri" w:hAnsi="Calibri" w:cs="Calibri" w:hint="default"/>
        <w:b/>
        <w:bCs/>
        <w:spacing w:val="-1"/>
        <w:w w:val="100"/>
        <w:sz w:val="28"/>
        <w:szCs w:val="28"/>
        <w:lang w:val="hr-HR" w:eastAsia="hr-HR" w:bidi="hr-HR"/>
      </w:rPr>
    </w:lvl>
    <w:lvl w:ilvl="1" w:tplc="9EFE08E2">
      <w:numFmt w:val="bullet"/>
      <w:lvlText w:val="•"/>
      <w:lvlJc w:val="left"/>
      <w:pPr>
        <w:ind w:left="1870" w:hanging="360"/>
      </w:pPr>
      <w:rPr>
        <w:rFonts w:hint="default"/>
        <w:lang w:val="hr-HR" w:eastAsia="hr-HR" w:bidi="hr-HR"/>
      </w:rPr>
    </w:lvl>
    <w:lvl w:ilvl="2" w:tplc="4A20FE86">
      <w:numFmt w:val="bullet"/>
      <w:lvlText w:val="•"/>
      <w:lvlJc w:val="left"/>
      <w:pPr>
        <w:ind w:left="2761" w:hanging="360"/>
      </w:pPr>
      <w:rPr>
        <w:rFonts w:hint="default"/>
        <w:lang w:val="hr-HR" w:eastAsia="hr-HR" w:bidi="hr-HR"/>
      </w:rPr>
    </w:lvl>
    <w:lvl w:ilvl="3" w:tplc="08480F70">
      <w:numFmt w:val="bullet"/>
      <w:lvlText w:val="•"/>
      <w:lvlJc w:val="left"/>
      <w:pPr>
        <w:ind w:left="3651" w:hanging="360"/>
      </w:pPr>
      <w:rPr>
        <w:rFonts w:hint="default"/>
        <w:lang w:val="hr-HR" w:eastAsia="hr-HR" w:bidi="hr-HR"/>
      </w:rPr>
    </w:lvl>
    <w:lvl w:ilvl="4" w:tplc="876EF752">
      <w:numFmt w:val="bullet"/>
      <w:lvlText w:val="•"/>
      <w:lvlJc w:val="left"/>
      <w:pPr>
        <w:ind w:left="4542" w:hanging="360"/>
      </w:pPr>
      <w:rPr>
        <w:rFonts w:hint="default"/>
        <w:lang w:val="hr-HR" w:eastAsia="hr-HR" w:bidi="hr-HR"/>
      </w:rPr>
    </w:lvl>
    <w:lvl w:ilvl="5" w:tplc="A7D87292">
      <w:numFmt w:val="bullet"/>
      <w:lvlText w:val="•"/>
      <w:lvlJc w:val="left"/>
      <w:pPr>
        <w:ind w:left="5433" w:hanging="360"/>
      </w:pPr>
      <w:rPr>
        <w:rFonts w:hint="default"/>
        <w:lang w:val="hr-HR" w:eastAsia="hr-HR" w:bidi="hr-HR"/>
      </w:rPr>
    </w:lvl>
    <w:lvl w:ilvl="6" w:tplc="AFEC87BA">
      <w:numFmt w:val="bullet"/>
      <w:lvlText w:val="•"/>
      <w:lvlJc w:val="left"/>
      <w:pPr>
        <w:ind w:left="6323" w:hanging="360"/>
      </w:pPr>
      <w:rPr>
        <w:rFonts w:hint="default"/>
        <w:lang w:val="hr-HR" w:eastAsia="hr-HR" w:bidi="hr-HR"/>
      </w:rPr>
    </w:lvl>
    <w:lvl w:ilvl="7" w:tplc="5DE81EC8">
      <w:numFmt w:val="bullet"/>
      <w:lvlText w:val="•"/>
      <w:lvlJc w:val="left"/>
      <w:pPr>
        <w:ind w:left="7214" w:hanging="360"/>
      </w:pPr>
      <w:rPr>
        <w:rFonts w:hint="default"/>
        <w:lang w:val="hr-HR" w:eastAsia="hr-HR" w:bidi="hr-HR"/>
      </w:rPr>
    </w:lvl>
    <w:lvl w:ilvl="8" w:tplc="414A1F10">
      <w:numFmt w:val="bullet"/>
      <w:lvlText w:val="•"/>
      <w:lvlJc w:val="left"/>
      <w:pPr>
        <w:ind w:left="8105" w:hanging="360"/>
      </w:pPr>
      <w:rPr>
        <w:rFonts w:hint="default"/>
        <w:lang w:val="hr-HR" w:eastAsia="hr-HR" w:bidi="hr-HR"/>
      </w:rPr>
    </w:lvl>
  </w:abstractNum>
  <w:abstractNum w:abstractNumId="1" w15:restartNumberingAfterBreak="0">
    <w:nsid w:val="0AB4458D"/>
    <w:multiLevelType w:val="hybridMultilevel"/>
    <w:tmpl w:val="E22AF978"/>
    <w:lvl w:ilvl="0" w:tplc="0809000B">
      <w:start w:val="1"/>
      <w:numFmt w:val="bullet"/>
      <w:lvlText w:val=""/>
      <w:lvlJc w:val="left"/>
      <w:pPr>
        <w:ind w:left="1004" w:hanging="360"/>
      </w:pPr>
      <w:rPr>
        <w:rFonts w:ascii="Wingdings" w:hAnsi="Wingdings"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 w15:restartNumberingAfterBreak="0">
    <w:nsid w:val="1365473A"/>
    <w:multiLevelType w:val="multilevel"/>
    <w:tmpl w:val="7C5669F4"/>
    <w:lvl w:ilvl="0">
      <w:start w:val="2"/>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9421D46"/>
    <w:multiLevelType w:val="hybridMultilevel"/>
    <w:tmpl w:val="82FC6030"/>
    <w:lvl w:ilvl="0" w:tplc="14101CA6">
      <w:start w:val="1"/>
      <w:numFmt w:val="lowerLetter"/>
      <w:lvlText w:val="%1)"/>
      <w:lvlJc w:val="left"/>
      <w:pPr>
        <w:ind w:left="613" w:hanging="361"/>
      </w:pPr>
      <w:rPr>
        <w:rFonts w:ascii="Calibri" w:eastAsia="Calibri" w:hAnsi="Calibri" w:cs="Calibri" w:hint="default"/>
        <w:spacing w:val="-3"/>
        <w:w w:val="100"/>
        <w:sz w:val="24"/>
        <w:szCs w:val="24"/>
        <w:lang w:val="hr-HR" w:eastAsia="hr-HR" w:bidi="hr-HR"/>
      </w:rPr>
    </w:lvl>
    <w:lvl w:ilvl="1" w:tplc="8C74B256">
      <w:numFmt w:val="bullet"/>
      <w:lvlText w:val="•"/>
      <w:lvlJc w:val="left"/>
      <w:pPr>
        <w:ind w:left="1546" w:hanging="361"/>
      </w:pPr>
      <w:rPr>
        <w:rFonts w:hint="default"/>
        <w:lang w:val="hr-HR" w:eastAsia="hr-HR" w:bidi="hr-HR"/>
      </w:rPr>
    </w:lvl>
    <w:lvl w:ilvl="2" w:tplc="3EA6F2F4">
      <w:numFmt w:val="bullet"/>
      <w:lvlText w:val="•"/>
      <w:lvlJc w:val="left"/>
      <w:pPr>
        <w:ind w:left="2473" w:hanging="361"/>
      </w:pPr>
      <w:rPr>
        <w:rFonts w:hint="default"/>
        <w:lang w:val="hr-HR" w:eastAsia="hr-HR" w:bidi="hr-HR"/>
      </w:rPr>
    </w:lvl>
    <w:lvl w:ilvl="3" w:tplc="1CAA1DC0">
      <w:numFmt w:val="bullet"/>
      <w:lvlText w:val="•"/>
      <w:lvlJc w:val="left"/>
      <w:pPr>
        <w:ind w:left="3399" w:hanging="361"/>
      </w:pPr>
      <w:rPr>
        <w:rFonts w:hint="default"/>
        <w:lang w:val="hr-HR" w:eastAsia="hr-HR" w:bidi="hr-HR"/>
      </w:rPr>
    </w:lvl>
    <w:lvl w:ilvl="4" w:tplc="D9B6D082">
      <w:numFmt w:val="bullet"/>
      <w:lvlText w:val="•"/>
      <w:lvlJc w:val="left"/>
      <w:pPr>
        <w:ind w:left="4326" w:hanging="361"/>
      </w:pPr>
      <w:rPr>
        <w:rFonts w:hint="default"/>
        <w:lang w:val="hr-HR" w:eastAsia="hr-HR" w:bidi="hr-HR"/>
      </w:rPr>
    </w:lvl>
    <w:lvl w:ilvl="5" w:tplc="BD167302">
      <w:numFmt w:val="bullet"/>
      <w:lvlText w:val="•"/>
      <w:lvlJc w:val="left"/>
      <w:pPr>
        <w:ind w:left="5253" w:hanging="361"/>
      </w:pPr>
      <w:rPr>
        <w:rFonts w:hint="default"/>
        <w:lang w:val="hr-HR" w:eastAsia="hr-HR" w:bidi="hr-HR"/>
      </w:rPr>
    </w:lvl>
    <w:lvl w:ilvl="6" w:tplc="839C9942">
      <w:numFmt w:val="bullet"/>
      <w:lvlText w:val="•"/>
      <w:lvlJc w:val="left"/>
      <w:pPr>
        <w:ind w:left="6179" w:hanging="361"/>
      </w:pPr>
      <w:rPr>
        <w:rFonts w:hint="default"/>
        <w:lang w:val="hr-HR" w:eastAsia="hr-HR" w:bidi="hr-HR"/>
      </w:rPr>
    </w:lvl>
    <w:lvl w:ilvl="7" w:tplc="E758D5AA">
      <w:numFmt w:val="bullet"/>
      <w:lvlText w:val="•"/>
      <w:lvlJc w:val="left"/>
      <w:pPr>
        <w:ind w:left="7106" w:hanging="361"/>
      </w:pPr>
      <w:rPr>
        <w:rFonts w:hint="default"/>
        <w:lang w:val="hr-HR" w:eastAsia="hr-HR" w:bidi="hr-HR"/>
      </w:rPr>
    </w:lvl>
    <w:lvl w:ilvl="8" w:tplc="980222C8">
      <w:numFmt w:val="bullet"/>
      <w:lvlText w:val="•"/>
      <w:lvlJc w:val="left"/>
      <w:pPr>
        <w:ind w:left="8033" w:hanging="361"/>
      </w:pPr>
      <w:rPr>
        <w:rFonts w:hint="default"/>
        <w:lang w:val="hr-HR" w:eastAsia="hr-HR" w:bidi="hr-HR"/>
      </w:rPr>
    </w:lvl>
  </w:abstractNum>
  <w:abstractNum w:abstractNumId="4" w15:restartNumberingAfterBreak="0">
    <w:nsid w:val="28D365C5"/>
    <w:multiLevelType w:val="hybridMultilevel"/>
    <w:tmpl w:val="21586F70"/>
    <w:lvl w:ilvl="0" w:tplc="0809000B">
      <w:start w:val="1"/>
      <w:numFmt w:val="bullet"/>
      <w:lvlText w:val=""/>
      <w:lvlJc w:val="left"/>
      <w:pPr>
        <w:ind w:left="972" w:hanging="360"/>
      </w:pPr>
      <w:rPr>
        <w:rFonts w:ascii="Wingdings" w:hAnsi="Wingdings" w:hint="default"/>
      </w:rPr>
    </w:lvl>
    <w:lvl w:ilvl="1" w:tplc="08090003" w:tentative="1">
      <w:start w:val="1"/>
      <w:numFmt w:val="bullet"/>
      <w:lvlText w:val="o"/>
      <w:lvlJc w:val="left"/>
      <w:pPr>
        <w:ind w:left="1692" w:hanging="360"/>
      </w:pPr>
      <w:rPr>
        <w:rFonts w:ascii="Courier New" w:hAnsi="Courier New" w:cs="Courier New" w:hint="default"/>
      </w:rPr>
    </w:lvl>
    <w:lvl w:ilvl="2" w:tplc="08090005" w:tentative="1">
      <w:start w:val="1"/>
      <w:numFmt w:val="bullet"/>
      <w:lvlText w:val=""/>
      <w:lvlJc w:val="left"/>
      <w:pPr>
        <w:ind w:left="2412" w:hanging="360"/>
      </w:pPr>
      <w:rPr>
        <w:rFonts w:ascii="Wingdings" w:hAnsi="Wingdings" w:hint="default"/>
      </w:rPr>
    </w:lvl>
    <w:lvl w:ilvl="3" w:tplc="08090001" w:tentative="1">
      <w:start w:val="1"/>
      <w:numFmt w:val="bullet"/>
      <w:lvlText w:val=""/>
      <w:lvlJc w:val="left"/>
      <w:pPr>
        <w:ind w:left="3132" w:hanging="360"/>
      </w:pPr>
      <w:rPr>
        <w:rFonts w:ascii="Symbol" w:hAnsi="Symbol" w:hint="default"/>
      </w:rPr>
    </w:lvl>
    <w:lvl w:ilvl="4" w:tplc="08090003" w:tentative="1">
      <w:start w:val="1"/>
      <w:numFmt w:val="bullet"/>
      <w:lvlText w:val="o"/>
      <w:lvlJc w:val="left"/>
      <w:pPr>
        <w:ind w:left="3852" w:hanging="360"/>
      </w:pPr>
      <w:rPr>
        <w:rFonts w:ascii="Courier New" w:hAnsi="Courier New" w:cs="Courier New" w:hint="default"/>
      </w:rPr>
    </w:lvl>
    <w:lvl w:ilvl="5" w:tplc="08090005" w:tentative="1">
      <w:start w:val="1"/>
      <w:numFmt w:val="bullet"/>
      <w:lvlText w:val=""/>
      <w:lvlJc w:val="left"/>
      <w:pPr>
        <w:ind w:left="4572" w:hanging="360"/>
      </w:pPr>
      <w:rPr>
        <w:rFonts w:ascii="Wingdings" w:hAnsi="Wingdings" w:hint="default"/>
      </w:rPr>
    </w:lvl>
    <w:lvl w:ilvl="6" w:tplc="08090001" w:tentative="1">
      <w:start w:val="1"/>
      <w:numFmt w:val="bullet"/>
      <w:lvlText w:val=""/>
      <w:lvlJc w:val="left"/>
      <w:pPr>
        <w:ind w:left="5292" w:hanging="360"/>
      </w:pPr>
      <w:rPr>
        <w:rFonts w:ascii="Symbol" w:hAnsi="Symbol" w:hint="default"/>
      </w:rPr>
    </w:lvl>
    <w:lvl w:ilvl="7" w:tplc="08090003" w:tentative="1">
      <w:start w:val="1"/>
      <w:numFmt w:val="bullet"/>
      <w:lvlText w:val="o"/>
      <w:lvlJc w:val="left"/>
      <w:pPr>
        <w:ind w:left="6012" w:hanging="360"/>
      </w:pPr>
      <w:rPr>
        <w:rFonts w:ascii="Courier New" w:hAnsi="Courier New" w:cs="Courier New" w:hint="default"/>
      </w:rPr>
    </w:lvl>
    <w:lvl w:ilvl="8" w:tplc="08090005" w:tentative="1">
      <w:start w:val="1"/>
      <w:numFmt w:val="bullet"/>
      <w:lvlText w:val=""/>
      <w:lvlJc w:val="left"/>
      <w:pPr>
        <w:ind w:left="6732" w:hanging="360"/>
      </w:pPr>
      <w:rPr>
        <w:rFonts w:ascii="Wingdings" w:hAnsi="Wingdings" w:hint="default"/>
      </w:rPr>
    </w:lvl>
  </w:abstractNum>
  <w:abstractNum w:abstractNumId="5" w15:restartNumberingAfterBreak="0">
    <w:nsid w:val="39216FB1"/>
    <w:multiLevelType w:val="hybridMultilevel"/>
    <w:tmpl w:val="467C9046"/>
    <w:lvl w:ilvl="0" w:tplc="041A000F">
      <w:start w:val="1"/>
      <w:numFmt w:val="bullet"/>
      <w:lvlText w:val=""/>
      <w:lvlJc w:val="left"/>
      <w:pPr>
        <w:ind w:left="720" w:hanging="360"/>
      </w:pPr>
      <w:rPr>
        <w:rFonts w:ascii="Symbol" w:hAnsi="Symbo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436C406C"/>
    <w:multiLevelType w:val="multilevel"/>
    <w:tmpl w:val="43B6ED5C"/>
    <w:lvl w:ilvl="0">
      <w:start w:val="2"/>
      <w:numFmt w:val="decimal"/>
      <w:lvlText w:val="%1"/>
      <w:lvlJc w:val="left"/>
      <w:pPr>
        <w:ind w:left="831" w:hanging="579"/>
      </w:pPr>
      <w:rPr>
        <w:rFonts w:hint="default"/>
        <w:lang w:val="hr-HR" w:eastAsia="hr-HR" w:bidi="hr-HR"/>
      </w:rPr>
    </w:lvl>
    <w:lvl w:ilvl="1">
      <w:start w:val="1"/>
      <w:numFmt w:val="decimal"/>
      <w:lvlText w:val="%1.%2."/>
      <w:lvlJc w:val="left"/>
      <w:pPr>
        <w:ind w:left="831" w:hanging="579"/>
      </w:pPr>
      <w:rPr>
        <w:rFonts w:ascii="Calibri" w:eastAsia="Calibri" w:hAnsi="Calibri" w:cs="Calibri" w:hint="default"/>
        <w:b/>
        <w:bCs/>
        <w:spacing w:val="-2"/>
        <w:w w:val="100"/>
        <w:sz w:val="24"/>
        <w:szCs w:val="24"/>
        <w:lang w:val="hr-HR" w:eastAsia="hr-HR" w:bidi="hr-HR"/>
      </w:rPr>
    </w:lvl>
    <w:lvl w:ilvl="2">
      <w:numFmt w:val="bullet"/>
      <w:lvlText w:val="•"/>
      <w:lvlJc w:val="left"/>
      <w:pPr>
        <w:ind w:left="2649" w:hanging="579"/>
      </w:pPr>
      <w:rPr>
        <w:rFonts w:hint="default"/>
        <w:lang w:val="hr-HR" w:eastAsia="hr-HR" w:bidi="hr-HR"/>
      </w:rPr>
    </w:lvl>
    <w:lvl w:ilvl="3">
      <w:numFmt w:val="bullet"/>
      <w:lvlText w:val="•"/>
      <w:lvlJc w:val="left"/>
      <w:pPr>
        <w:ind w:left="3553" w:hanging="579"/>
      </w:pPr>
      <w:rPr>
        <w:rFonts w:hint="default"/>
        <w:lang w:val="hr-HR" w:eastAsia="hr-HR" w:bidi="hr-HR"/>
      </w:rPr>
    </w:lvl>
    <w:lvl w:ilvl="4">
      <w:numFmt w:val="bullet"/>
      <w:lvlText w:val="•"/>
      <w:lvlJc w:val="left"/>
      <w:pPr>
        <w:ind w:left="4458" w:hanging="579"/>
      </w:pPr>
      <w:rPr>
        <w:rFonts w:hint="default"/>
        <w:lang w:val="hr-HR" w:eastAsia="hr-HR" w:bidi="hr-HR"/>
      </w:rPr>
    </w:lvl>
    <w:lvl w:ilvl="5">
      <w:numFmt w:val="bullet"/>
      <w:lvlText w:val="•"/>
      <w:lvlJc w:val="left"/>
      <w:pPr>
        <w:ind w:left="5363" w:hanging="579"/>
      </w:pPr>
      <w:rPr>
        <w:rFonts w:hint="default"/>
        <w:lang w:val="hr-HR" w:eastAsia="hr-HR" w:bidi="hr-HR"/>
      </w:rPr>
    </w:lvl>
    <w:lvl w:ilvl="6">
      <w:numFmt w:val="bullet"/>
      <w:lvlText w:val="•"/>
      <w:lvlJc w:val="left"/>
      <w:pPr>
        <w:ind w:left="6267" w:hanging="579"/>
      </w:pPr>
      <w:rPr>
        <w:rFonts w:hint="default"/>
        <w:lang w:val="hr-HR" w:eastAsia="hr-HR" w:bidi="hr-HR"/>
      </w:rPr>
    </w:lvl>
    <w:lvl w:ilvl="7">
      <w:numFmt w:val="bullet"/>
      <w:lvlText w:val="•"/>
      <w:lvlJc w:val="left"/>
      <w:pPr>
        <w:ind w:left="7172" w:hanging="579"/>
      </w:pPr>
      <w:rPr>
        <w:rFonts w:hint="default"/>
        <w:lang w:val="hr-HR" w:eastAsia="hr-HR" w:bidi="hr-HR"/>
      </w:rPr>
    </w:lvl>
    <w:lvl w:ilvl="8">
      <w:numFmt w:val="bullet"/>
      <w:lvlText w:val="•"/>
      <w:lvlJc w:val="left"/>
      <w:pPr>
        <w:ind w:left="8077" w:hanging="579"/>
      </w:pPr>
      <w:rPr>
        <w:rFonts w:hint="default"/>
        <w:lang w:val="hr-HR" w:eastAsia="hr-HR" w:bidi="hr-HR"/>
      </w:rPr>
    </w:lvl>
  </w:abstractNum>
  <w:abstractNum w:abstractNumId="7" w15:restartNumberingAfterBreak="0">
    <w:nsid w:val="619C57C7"/>
    <w:multiLevelType w:val="hybridMultilevel"/>
    <w:tmpl w:val="7AEC2D96"/>
    <w:lvl w:ilvl="0" w:tplc="0809000B">
      <w:start w:val="1"/>
      <w:numFmt w:val="bullet"/>
      <w:lvlText w:val=""/>
      <w:lvlJc w:val="left"/>
      <w:pPr>
        <w:ind w:left="972" w:hanging="360"/>
      </w:pPr>
      <w:rPr>
        <w:rFonts w:ascii="Wingdings" w:hAnsi="Wingdings" w:hint="default"/>
      </w:rPr>
    </w:lvl>
    <w:lvl w:ilvl="1" w:tplc="08090003" w:tentative="1">
      <w:start w:val="1"/>
      <w:numFmt w:val="bullet"/>
      <w:lvlText w:val="o"/>
      <w:lvlJc w:val="left"/>
      <w:pPr>
        <w:ind w:left="1692" w:hanging="360"/>
      </w:pPr>
      <w:rPr>
        <w:rFonts w:ascii="Courier New" w:hAnsi="Courier New" w:cs="Courier New" w:hint="default"/>
      </w:rPr>
    </w:lvl>
    <w:lvl w:ilvl="2" w:tplc="08090005" w:tentative="1">
      <w:start w:val="1"/>
      <w:numFmt w:val="bullet"/>
      <w:lvlText w:val=""/>
      <w:lvlJc w:val="left"/>
      <w:pPr>
        <w:ind w:left="2412" w:hanging="360"/>
      </w:pPr>
      <w:rPr>
        <w:rFonts w:ascii="Wingdings" w:hAnsi="Wingdings" w:hint="default"/>
      </w:rPr>
    </w:lvl>
    <w:lvl w:ilvl="3" w:tplc="08090001" w:tentative="1">
      <w:start w:val="1"/>
      <w:numFmt w:val="bullet"/>
      <w:lvlText w:val=""/>
      <w:lvlJc w:val="left"/>
      <w:pPr>
        <w:ind w:left="3132" w:hanging="360"/>
      </w:pPr>
      <w:rPr>
        <w:rFonts w:ascii="Symbol" w:hAnsi="Symbol" w:hint="default"/>
      </w:rPr>
    </w:lvl>
    <w:lvl w:ilvl="4" w:tplc="08090003" w:tentative="1">
      <w:start w:val="1"/>
      <w:numFmt w:val="bullet"/>
      <w:lvlText w:val="o"/>
      <w:lvlJc w:val="left"/>
      <w:pPr>
        <w:ind w:left="3852" w:hanging="360"/>
      </w:pPr>
      <w:rPr>
        <w:rFonts w:ascii="Courier New" w:hAnsi="Courier New" w:cs="Courier New" w:hint="default"/>
      </w:rPr>
    </w:lvl>
    <w:lvl w:ilvl="5" w:tplc="08090005" w:tentative="1">
      <w:start w:val="1"/>
      <w:numFmt w:val="bullet"/>
      <w:lvlText w:val=""/>
      <w:lvlJc w:val="left"/>
      <w:pPr>
        <w:ind w:left="4572" w:hanging="360"/>
      </w:pPr>
      <w:rPr>
        <w:rFonts w:ascii="Wingdings" w:hAnsi="Wingdings" w:hint="default"/>
      </w:rPr>
    </w:lvl>
    <w:lvl w:ilvl="6" w:tplc="08090001" w:tentative="1">
      <w:start w:val="1"/>
      <w:numFmt w:val="bullet"/>
      <w:lvlText w:val=""/>
      <w:lvlJc w:val="left"/>
      <w:pPr>
        <w:ind w:left="5292" w:hanging="360"/>
      </w:pPr>
      <w:rPr>
        <w:rFonts w:ascii="Symbol" w:hAnsi="Symbol" w:hint="default"/>
      </w:rPr>
    </w:lvl>
    <w:lvl w:ilvl="7" w:tplc="08090003" w:tentative="1">
      <w:start w:val="1"/>
      <w:numFmt w:val="bullet"/>
      <w:lvlText w:val="o"/>
      <w:lvlJc w:val="left"/>
      <w:pPr>
        <w:ind w:left="6012" w:hanging="360"/>
      </w:pPr>
      <w:rPr>
        <w:rFonts w:ascii="Courier New" w:hAnsi="Courier New" w:cs="Courier New" w:hint="default"/>
      </w:rPr>
    </w:lvl>
    <w:lvl w:ilvl="8" w:tplc="08090005" w:tentative="1">
      <w:start w:val="1"/>
      <w:numFmt w:val="bullet"/>
      <w:lvlText w:val=""/>
      <w:lvlJc w:val="left"/>
      <w:pPr>
        <w:ind w:left="6732" w:hanging="360"/>
      </w:pPr>
      <w:rPr>
        <w:rFonts w:ascii="Wingdings" w:hAnsi="Wingdings" w:hint="default"/>
      </w:rPr>
    </w:lvl>
  </w:abstractNum>
  <w:abstractNum w:abstractNumId="8" w15:restartNumberingAfterBreak="0">
    <w:nsid w:val="67131140"/>
    <w:multiLevelType w:val="hybridMultilevel"/>
    <w:tmpl w:val="F63AD0DA"/>
    <w:lvl w:ilvl="0" w:tplc="B51C80EE">
      <w:start w:val="1"/>
      <w:numFmt w:val="lowerLetter"/>
      <w:lvlText w:val="%1)"/>
      <w:lvlJc w:val="left"/>
      <w:pPr>
        <w:ind w:left="613" w:hanging="361"/>
      </w:pPr>
      <w:rPr>
        <w:rFonts w:ascii="Calibri" w:eastAsia="Calibri" w:hAnsi="Calibri" w:cs="Calibri" w:hint="default"/>
        <w:spacing w:val="-3"/>
        <w:w w:val="100"/>
        <w:sz w:val="24"/>
        <w:szCs w:val="24"/>
        <w:lang w:val="hr-HR" w:eastAsia="hr-HR" w:bidi="hr-HR"/>
      </w:rPr>
    </w:lvl>
    <w:lvl w:ilvl="1" w:tplc="AD6698BE">
      <w:numFmt w:val="bullet"/>
      <w:lvlText w:val="•"/>
      <w:lvlJc w:val="left"/>
      <w:pPr>
        <w:ind w:left="1546" w:hanging="361"/>
      </w:pPr>
      <w:rPr>
        <w:rFonts w:hint="default"/>
        <w:lang w:val="hr-HR" w:eastAsia="hr-HR" w:bidi="hr-HR"/>
      </w:rPr>
    </w:lvl>
    <w:lvl w:ilvl="2" w:tplc="205A97A0">
      <w:numFmt w:val="bullet"/>
      <w:lvlText w:val="•"/>
      <w:lvlJc w:val="left"/>
      <w:pPr>
        <w:ind w:left="2473" w:hanging="361"/>
      </w:pPr>
      <w:rPr>
        <w:rFonts w:hint="default"/>
        <w:lang w:val="hr-HR" w:eastAsia="hr-HR" w:bidi="hr-HR"/>
      </w:rPr>
    </w:lvl>
    <w:lvl w:ilvl="3" w:tplc="3D008D14">
      <w:numFmt w:val="bullet"/>
      <w:lvlText w:val="•"/>
      <w:lvlJc w:val="left"/>
      <w:pPr>
        <w:ind w:left="3399" w:hanging="361"/>
      </w:pPr>
      <w:rPr>
        <w:rFonts w:hint="default"/>
        <w:lang w:val="hr-HR" w:eastAsia="hr-HR" w:bidi="hr-HR"/>
      </w:rPr>
    </w:lvl>
    <w:lvl w:ilvl="4" w:tplc="E2626AC2">
      <w:numFmt w:val="bullet"/>
      <w:lvlText w:val="•"/>
      <w:lvlJc w:val="left"/>
      <w:pPr>
        <w:ind w:left="4326" w:hanging="361"/>
      </w:pPr>
      <w:rPr>
        <w:rFonts w:hint="default"/>
        <w:lang w:val="hr-HR" w:eastAsia="hr-HR" w:bidi="hr-HR"/>
      </w:rPr>
    </w:lvl>
    <w:lvl w:ilvl="5" w:tplc="24A66F54">
      <w:numFmt w:val="bullet"/>
      <w:lvlText w:val="•"/>
      <w:lvlJc w:val="left"/>
      <w:pPr>
        <w:ind w:left="5253" w:hanging="361"/>
      </w:pPr>
      <w:rPr>
        <w:rFonts w:hint="default"/>
        <w:lang w:val="hr-HR" w:eastAsia="hr-HR" w:bidi="hr-HR"/>
      </w:rPr>
    </w:lvl>
    <w:lvl w:ilvl="6" w:tplc="4AC27A1A">
      <w:numFmt w:val="bullet"/>
      <w:lvlText w:val="•"/>
      <w:lvlJc w:val="left"/>
      <w:pPr>
        <w:ind w:left="6179" w:hanging="361"/>
      </w:pPr>
      <w:rPr>
        <w:rFonts w:hint="default"/>
        <w:lang w:val="hr-HR" w:eastAsia="hr-HR" w:bidi="hr-HR"/>
      </w:rPr>
    </w:lvl>
    <w:lvl w:ilvl="7" w:tplc="C40E00A6">
      <w:numFmt w:val="bullet"/>
      <w:lvlText w:val="•"/>
      <w:lvlJc w:val="left"/>
      <w:pPr>
        <w:ind w:left="7106" w:hanging="361"/>
      </w:pPr>
      <w:rPr>
        <w:rFonts w:hint="default"/>
        <w:lang w:val="hr-HR" w:eastAsia="hr-HR" w:bidi="hr-HR"/>
      </w:rPr>
    </w:lvl>
    <w:lvl w:ilvl="8" w:tplc="572E0436">
      <w:numFmt w:val="bullet"/>
      <w:lvlText w:val="•"/>
      <w:lvlJc w:val="left"/>
      <w:pPr>
        <w:ind w:left="8033" w:hanging="361"/>
      </w:pPr>
      <w:rPr>
        <w:rFonts w:hint="default"/>
        <w:lang w:val="hr-HR" w:eastAsia="hr-HR" w:bidi="hr-HR"/>
      </w:rPr>
    </w:lvl>
  </w:abstractNum>
  <w:abstractNum w:abstractNumId="9" w15:restartNumberingAfterBreak="0">
    <w:nsid w:val="68FA02E4"/>
    <w:multiLevelType w:val="multilevel"/>
    <w:tmpl w:val="3006B0BC"/>
    <w:lvl w:ilvl="0">
      <w:start w:val="2"/>
      <w:numFmt w:val="decimal"/>
      <w:lvlText w:val="%1."/>
      <w:lvlJc w:val="left"/>
      <w:pPr>
        <w:ind w:left="540" w:hanging="54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702F03CC"/>
    <w:multiLevelType w:val="multilevel"/>
    <w:tmpl w:val="6B2852D0"/>
    <w:lvl w:ilvl="0">
      <w:start w:val="5"/>
      <w:numFmt w:val="decimal"/>
      <w:lvlText w:val="%1"/>
      <w:lvlJc w:val="left"/>
      <w:pPr>
        <w:ind w:left="831" w:hanging="579"/>
      </w:pPr>
      <w:rPr>
        <w:rFonts w:hint="default"/>
        <w:lang w:val="hr-HR" w:eastAsia="hr-HR" w:bidi="hr-HR"/>
      </w:rPr>
    </w:lvl>
    <w:lvl w:ilvl="1">
      <w:start w:val="1"/>
      <w:numFmt w:val="decimal"/>
      <w:lvlText w:val="%1.%2."/>
      <w:lvlJc w:val="left"/>
      <w:pPr>
        <w:ind w:left="831" w:hanging="579"/>
      </w:pPr>
      <w:rPr>
        <w:rFonts w:ascii="Calibri" w:eastAsia="Calibri" w:hAnsi="Calibri" w:cs="Calibri" w:hint="default"/>
        <w:b/>
        <w:bCs/>
        <w:spacing w:val="-3"/>
        <w:w w:val="100"/>
        <w:sz w:val="24"/>
        <w:szCs w:val="24"/>
        <w:lang w:val="hr-HR" w:eastAsia="hr-HR" w:bidi="hr-HR"/>
      </w:rPr>
    </w:lvl>
    <w:lvl w:ilvl="2">
      <w:start w:val="1"/>
      <w:numFmt w:val="decimal"/>
      <w:lvlText w:val="%1.%2.%3."/>
      <w:lvlJc w:val="left"/>
      <w:pPr>
        <w:ind w:left="1333" w:hanging="720"/>
      </w:pPr>
      <w:rPr>
        <w:rFonts w:ascii="Calibri" w:eastAsia="Calibri" w:hAnsi="Calibri" w:cs="Calibri" w:hint="default"/>
        <w:b/>
        <w:bCs/>
        <w:spacing w:val="-2"/>
        <w:w w:val="100"/>
        <w:sz w:val="24"/>
        <w:szCs w:val="24"/>
        <w:lang w:val="hr-HR" w:eastAsia="hr-HR" w:bidi="hr-HR"/>
      </w:rPr>
    </w:lvl>
    <w:lvl w:ilvl="3">
      <w:numFmt w:val="bullet"/>
      <w:lvlText w:val="•"/>
      <w:lvlJc w:val="left"/>
      <w:pPr>
        <w:ind w:left="3239" w:hanging="720"/>
      </w:pPr>
      <w:rPr>
        <w:rFonts w:hint="default"/>
        <w:lang w:val="hr-HR" w:eastAsia="hr-HR" w:bidi="hr-HR"/>
      </w:rPr>
    </w:lvl>
    <w:lvl w:ilvl="4">
      <w:numFmt w:val="bullet"/>
      <w:lvlText w:val="•"/>
      <w:lvlJc w:val="left"/>
      <w:pPr>
        <w:ind w:left="4188" w:hanging="720"/>
      </w:pPr>
      <w:rPr>
        <w:rFonts w:hint="default"/>
        <w:lang w:val="hr-HR" w:eastAsia="hr-HR" w:bidi="hr-HR"/>
      </w:rPr>
    </w:lvl>
    <w:lvl w:ilvl="5">
      <w:numFmt w:val="bullet"/>
      <w:lvlText w:val="•"/>
      <w:lvlJc w:val="left"/>
      <w:pPr>
        <w:ind w:left="5138" w:hanging="720"/>
      </w:pPr>
      <w:rPr>
        <w:rFonts w:hint="default"/>
        <w:lang w:val="hr-HR" w:eastAsia="hr-HR" w:bidi="hr-HR"/>
      </w:rPr>
    </w:lvl>
    <w:lvl w:ilvl="6">
      <w:numFmt w:val="bullet"/>
      <w:lvlText w:val="•"/>
      <w:lvlJc w:val="left"/>
      <w:pPr>
        <w:ind w:left="6088" w:hanging="720"/>
      </w:pPr>
      <w:rPr>
        <w:rFonts w:hint="default"/>
        <w:lang w:val="hr-HR" w:eastAsia="hr-HR" w:bidi="hr-HR"/>
      </w:rPr>
    </w:lvl>
    <w:lvl w:ilvl="7">
      <w:numFmt w:val="bullet"/>
      <w:lvlText w:val="•"/>
      <w:lvlJc w:val="left"/>
      <w:pPr>
        <w:ind w:left="7037" w:hanging="720"/>
      </w:pPr>
      <w:rPr>
        <w:rFonts w:hint="default"/>
        <w:lang w:val="hr-HR" w:eastAsia="hr-HR" w:bidi="hr-HR"/>
      </w:rPr>
    </w:lvl>
    <w:lvl w:ilvl="8">
      <w:numFmt w:val="bullet"/>
      <w:lvlText w:val="•"/>
      <w:lvlJc w:val="left"/>
      <w:pPr>
        <w:ind w:left="7987" w:hanging="720"/>
      </w:pPr>
      <w:rPr>
        <w:rFonts w:hint="default"/>
        <w:lang w:val="hr-HR" w:eastAsia="hr-HR" w:bidi="hr-HR"/>
      </w:rPr>
    </w:lvl>
  </w:abstractNum>
  <w:num w:numId="1" w16cid:durableId="1043600943">
    <w:abstractNumId w:val="6"/>
  </w:num>
  <w:num w:numId="2" w16cid:durableId="705452661">
    <w:abstractNumId w:val="0"/>
  </w:num>
  <w:num w:numId="3" w16cid:durableId="1283611864">
    <w:abstractNumId w:val="1"/>
  </w:num>
  <w:num w:numId="4" w16cid:durableId="1157065622">
    <w:abstractNumId w:val="4"/>
  </w:num>
  <w:num w:numId="5" w16cid:durableId="1694501650">
    <w:abstractNumId w:val="7"/>
  </w:num>
  <w:num w:numId="6" w16cid:durableId="1759406788">
    <w:abstractNumId w:val="10"/>
  </w:num>
  <w:num w:numId="7" w16cid:durableId="1555892793">
    <w:abstractNumId w:val="9"/>
  </w:num>
  <w:num w:numId="8" w16cid:durableId="647513976">
    <w:abstractNumId w:val="2"/>
  </w:num>
  <w:num w:numId="9" w16cid:durableId="1756783839">
    <w:abstractNumId w:val="8"/>
  </w:num>
  <w:num w:numId="10" w16cid:durableId="1224483920">
    <w:abstractNumId w:val="5"/>
  </w:num>
  <w:num w:numId="11" w16cid:durableId="165710757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41A0"/>
    <w:rsid w:val="00153152"/>
    <w:rsid w:val="001641A0"/>
    <w:rsid w:val="003E3E65"/>
    <w:rsid w:val="004C5784"/>
    <w:rsid w:val="00642709"/>
    <w:rsid w:val="00724E08"/>
    <w:rsid w:val="00726571"/>
    <w:rsid w:val="007E376E"/>
    <w:rsid w:val="0093308D"/>
    <w:rsid w:val="00937AB1"/>
    <w:rsid w:val="00B138B1"/>
    <w:rsid w:val="00BE22D1"/>
    <w:rsid w:val="00C34FAB"/>
    <w:rsid w:val="00CA0427"/>
    <w:rsid w:val="00DD211D"/>
    <w:rsid w:val="00E93D4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9864"/>
  <w15:chartTrackingRefBased/>
  <w15:docId w15:val="{A9814502-507C-406A-9014-CFD35A1FD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138B1"/>
    <w:rPr>
      <w:color w:val="0563C1" w:themeColor="hyperlink"/>
      <w:u w:val="single"/>
    </w:rPr>
  </w:style>
  <w:style w:type="character" w:styleId="UnresolvedMention">
    <w:name w:val="Unresolved Mention"/>
    <w:basedOn w:val="DefaultParagraphFont"/>
    <w:uiPriority w:val="99"/>
    <w:semiHidden/>
    <w:unhideWhenUsed/>
    <w:rsid w:val="00B138B1"/>
    <w:rPr>
      <w:color w:val="605E5C"/>
      <w:shd w:val="clear" w:color="auto" w:fill="E1DFDD"/>
    </w:rPr>
  </w:style>
  <w:style w:type="paragraph" w:styleId="ListParagraph">
    <w:name w:val="List Paragraph"/>
    <w:basedOn w:val="Normal"/>
    <w:uiPriority w:val="34"/>
    <w:qFormat/>
    <w:rsid w:val="00C34F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rive.google.com/file/d/1-yQomKNO34gk7bqLmFOXDBAfDVgclPSH/view?usp=drive_link" TargetMode="External"/><Relationship Id="rId5" Type="http://schemas.openxmlformats.org/officeDocument/2006/relationships/hyperlink" Target="https://drive.google.com/file/d/1-yQomKNO34gk7bqLmFOXDBAfDVgclPSH/view?usp=drive_lin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76</TotalTime>
  <Pages>12</Pages>
  <Words>4366</Words>
  <Characters>24891</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Maro Hađija</dc:creator>
  <cp:keywords/>
  <dc:description/>
  <cp:lastModifiedBy>Maro Hađija</cp:lastModifiedBy>
  <cp:revision>8</cp:revision>
  <dcterms:created xsi:type="dcterms:W3CDTF">2024-03-05T09:06:00Z</dcterms:created>
  <dcterms:modified xsi:type="dcterms:W3CDTF">2024-07-10T08:06:00Z</dcterms:modified>
</cp:coreProperties>
</file>