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AE0B" w14:textId="04A2958C" w:rsidR="005A78BE" w:rsidRPr="005A78BE" w:rsidRDefault="005A78BE" w:rsidP="005A78BE">
      <w:pPr>
        <w:widowControl w:val="0"/>
        <w:autoSpaceDE w:val="0"/>
        <w:autoSpaceDN w:val="0"/>
        <w:spacing w:before="127" w:after="0" w:line="244" w:lineRule="auto"/>
        <w:ind w:left="252" w:right="274"/>
        <w:jc w:val="right"/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</w:pPr>
      <w:r w:rsidRPr="005A78BE"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  <w:t>Prilog</w:t>
      </w:r>
    </w:p>
    <w:p w14:paraId="2DFCA102" w14:textId="77777777" w:rsidR="005A78BE" w:rsidRPr="005A78BE" w:rsidRDefault="005A78BE" w:rsidP="005A78BE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77F74FC5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0173086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5157CC1" w14:textId="6506BCCB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</w:pPr>
      <w:r w:rsidRPr="00CA42C3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Izjava o trajanju </w:t>
      </w:r>
      <w:r w:rsid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dodatnog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 jamstven</w:t>
      </w:r>
      <w:r w:rsid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og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 rok</w:t>
      </w:r>
      <w:r w:rsid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a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 za isporučen</w:t>
      </w:r>
      <w:r w:rsidR="00940FB3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u opremu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, te materijalne nedostatke</w:t>
      </w:r>
    </w:p>
    <w:p w14:paraId="145FDA3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C428C97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60184592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1E31E9ED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Ja, __________________________________________________________________________________</w:t>
      </w:r>
    </w:p>
    <w:p w14:paraId="7BE7F48C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(ime i prezime, adresa prebivališta, OIB ili nacionalni identifikacijski broj prema mjestu prebivališta)</w:t>
      </w:r>
    </w:p>
    <w:p w14:paraId="0C9D9BB2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156AA075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 xml:space="preserve">u svojstvu osobe ovlaštene za zastupanje gospodarskog subjekta </w:t>
      </w:r>
    </w:p>
    <w:p w14:paraId="369A6319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BD89191" w14:textId="6CE6D141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__________________________________________________________________________________</w:t>
      </w:r>
    </w:p>
    <w:p w14:paraId="1E555F90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(naziv ili tvrtka, sjedište, OIB ili nacionalni identifikacijski broj prema mjestu sjedišta ponuditelja ili naziv zajednice gospodarskih subjekata)</w:t>
      </w:r>
    </w:p>
    <w:p w14:paraId="4C3FE2C4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9EB4FAC" w14:textId="7BB6A700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ovime izjavljujem da navedeni gospodarski subjekt u skladu </w:t>
      </w:r>
      <w:bookmarkStart w:id="0" w:name="_Hlk533048005"/>
      <w:r>
        <w:rPr>
          <w:rFonts w:ascii="Calibri" w:eastAsia="Times New Roman" w:hAnsi="Calibri" w:cs="Calibri"/>
          <w:color w:val="000000"/>
          <w:kern w:val="0"/>
          <w14:ligatures w14:val="none"/>
        </w:rPr>
        <w:t>s Kriterijima za odabir ekonomski najpovoljnije ponude (ENP)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objavljene u otvorenom postupku javne nabave </w:t>
      </w:r>
      <w:bookmarkEnd w:id="0"/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za predmet nabave - </w:t>
      </w:r>
      <w:r w:rsidR="00940FB3" w:rsidRPr="00940FB3">
        <w:rPr>
          <w:rFonts w:ascii="Calibri" w:eastAsia="Times New Roman" w:hAnsi="Calibri" w:cs="Calibri"/>
          <w:i/>
          <w:color w:val="000000"/>
          <w:kern w:val="0"/>
          <w14:ligatures w14:val="none"/>
        </w:rPr>
        <w:t>Nabava i instaliranje aqualiftera na području Dubrovačko-neretvanske županije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,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Evidencijski broj nabave: NMV-</w:t>
      </w:r>
      <w:r w:rsidR="00940FB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10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/2024</w:t>
      </w:r>
      <w:r w:rsidR="0043489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 – Grupa 1. – </w:t>
      </w:r>
      <w:r w:rsidR="00940FB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Tip Baterija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nudi </w:t>
      </w:r>
      <w:r w:rsidR="0043489D" w:rsidRPr="0043489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Dodatni jamstveni rok za </w:t>
      </w:r>
      <w:r w:rsidR="00940FB3" w:rsidRPr="00940FB3">
        <w:rPr>
          <w:rFonts w:ascii="Calibri" w:eastAsia="Times New Roman" w:hAnsi="Calibri" w:cs="Calibri"/>
          <w:color w:val="000000"/>
          <w:kern w:val="0"/>
          <w14:ligatures w14:val="none"/>
        </w:rPr>
        <w:t>isporučenu opremu</w:t>
      </w:r>
      <w:r w:rsidR="0043489D" w:rsidRPr="0043489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te materijalne nedostatke 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trajanju od:</w:t>
      </w:r>
    </w:p>
    <w:p w14:paraId="635C447C" w14:textId="77777777" w:rsid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07B0A427" w14:textId="77777777" w:rsidR="00A20200" w:rsidRPr="00CA42C3" w:rsidRDefault="00A20200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5BC426E" w14:textId="3833B631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_____________ (slovima: ____________</w:t>
      </w:r>
      <w:r w:rsidR="00A20200">
        <w:rPr>
          <w:rFonts w:ascii="Calibri" w:eastAsia="Times New Roman" w:hAnsi="Calibri" w:cs="Calibri"/>
          <w:color w:val="000000"/>
          <w:kern w:val="0"/>
          <w14:ligatures w14:val="none"/>
        </w:rPr>
        <w:t>___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) mjeseci,</w:t>
      </w:r>
    </w:p>
    <w:p w14:paraId="024D59B2" w14:textId="77777777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1FB42767" w14:textId="77777777" w:rsidR="00CA42C3" w:rsidRPr="00CA42C3" w:rsidRDefault="00CA42C3" w:rsidP="00A20200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D58645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230F7511" w14:textId="28A560E3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_________________, ___/___ /202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4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ab/>
      </w:r>
    </w:p>
    <w:p w14:paraId="230ADDE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72EEA5E6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485F6C5A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0FCCA605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909C1D1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465D4B0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0413950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7E47CB7B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23562D8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C1CCFE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861D965" w14:textId="413D6ABE" w:rsidR="00CA42C3" w:rsidRPr="00CA42C3" w:rsidRDefault="00CA42C3" w:rsidP="00CA42C3">
      <w:pPr>
        <w:spacing w:after="0" w:line="200" w:lineRule="exact"/>
        <w:jc w:val="both"/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</w:pPr>
      <w:bookmarkStart w:id="1" w:name="_Hlk530739277"/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* Sukladno članku 280. stavku 10. ZJN 2016 smatra se da ponuda dostavljena elektroničkim sredstvima komunikacije putem EOJN RH obvezuje ponuditelja u roku valjanosti ponude neovisno o tome je li potpisana ili nije te naručitelj ne smije odbiti takvu ponudu samo zbog toga razloga. Imajući u vidu predmetnu odredbu, Izjava o trajanju </w:t>
      </w:r>
      <w:r w:rsidR="00A20200" w:rsidRPr="00A20200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dodatnog jamstvenog roka za </w:t>
      </w:r>
      <w:r w:rsidR="00940FB3" w:rsidRPr="00940FB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isporučenu opremu</w:t>
      </w:r>
      <w:r w:rsidR="00A20200" w:rsidRPr="00A20200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, te materijalne nedostatke</w:t>
      </w:r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 ne mora biti potpisana od strane ponuditelja, već je dovoljno da je isti popuni i priloži odnosno učita u EOJN RH uz svoju ponudu.</w:t>
      </w:r>
    </w:p>
    <w:bookmarkEnd w:id="1"/>
    <w:p w14:paraId="5A9D56BA" w14:textId="77777777" w:rsidR="00CA0427" w:rsidRDefault="00CA0427" w:rsidP="005A78BE">
      <w:pPr>
        <w:tabs>
          <w:tab w:val="num" w:pos="0"/>
        </w:tabs>
        <w:spacing w:after="0" w:line="240" w:lineRule="auto"/>
        <w:contextualSpacing/>
        <w:jc w:val="both"/>
      </w:pPr>
    </w:p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BE"/>
    <w:rsid w:val="0043489D"/>
    <w:rsid w:val="005A78BE"/>
    <w:rsid w:val="00940FB3"/>
    <w:rsid w:val="00A20200"/>
    <w:rsid w:val="00B42DD4"/>
    <w:rsid w:val="00CA0427"/>
    <w:rsid w:val="00CA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E841"/>
  <w15:chartTrackingRefBased/>
  <w15:docId w15:val="{D44121E1-4833-4784-9F0C-0E85714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246</Words>
  <Characters>1406</Characters>
  <Application>Microsoft Office Word</Application>
  <DocSecurity>0</DocSecurity>
  <Lines>11</Lines>
  <Paragraphs>3</Paragraphs>
  <ScaleCrop>false</ScaleCrop>
  <Company>DNZ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- Stara Bolnica (Prilog - Izjava o trajanju jamstva na sadni materijal)</dc:title>
  <dc:subject>JN 2024</dc:subject>
  <dc:creator>Maro Hađija</dc:creator>
  <cp:keywords/>
  <dc:description>HR - Stara Bolnica (Prilog - Izjava o trajanju jamstva na sadni materijal)</dc:description>
  <cp:lastModifiedBy>Maro Hađija</cp:lastModifiedBy>
  <cp:revision>5</cp:revision>
  <dcterms:created xsi:type="dcterms:W3CDTF">2024-03-05T08:10:00Z</dcterms:created>
  <dcterms:modified xsi:type="dcterms:W3CDTF">2024-06-10T09:47:00Z</dcterms:modified>
</cp:coreProperties>
</file>