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E0B" w14:textId="04A2958C" w:rsidR="005A78BE" w:rsidRPr="005A78BE" w:rsidRDefault="005A78BE" w:rsidP="005A78BE">
      <w:pPr>
        <w:widowControl w:val="0"/>
        <w:autoSpaceDE w:val="0"/>
        <w:autoSpaceDN w:val="0"/>
        <w:spacing w:before="127" w:after="0" w:line="244" w:lineRule="auto"/>
        <w:ind w:left="252" w:right="274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</w:pPr>
      <w:r w:rsidRPr="005A78BE"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  <w:t>Prilog</w:t>
      </w:r>
    </w:p>
    <w:p w14:paraId="2DFCA102" w14:textId="77777777" w:rsidR="005A78BE" w:rsidRPr="005A78BE" w:rsidRDefault="005A78BE" w:rsidP="005A78BE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77F74FC5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0173086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5157CC1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CA42C3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Izjava o trajanju jamstva za otklanjanje nedostataka u jamstvenom roku</w:t>
      </w:r>
    </w:p>
    <w:p w14:paraId="145FDA3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C428C97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60184592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1E31E9ED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Ja, __________________________________________________________________________________</w:t>
      </w:r>
    </w:p>
    <w:p w14:paraId="7BE7F48C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(ime i prezime, adresa prebivališta, OIB ili nacionalni identifikacijski broj prema mjestu prebivališta)</w:t>
      </w:r>
    </w:p>
    <w:p w14:paraId="0C9D9BB2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56AA075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 xml:space="preserve">u svojstvu osobe ovlaštene za zastupanje gospodarskog subjekta </w:t>
      </w:r>
    </w:p>
    <w:p w14:paraId="369A6319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BD89191" w14:textId="6CE6D141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__________________________________________________________________________________</w:t>
      </w:r>
    </w:p>
    <w:p w14:paraId="1E555F90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(naziv ili tvrtka, sjedište, OIB ili nacionalni identifikacijski broj prema mjestu sjedišta ponuditelja ili naziv zajednice gospodarskih subjekata)</w:t>
      </w:r>
    </w:p>
    <w:p w14:paraId="4C3FE2C4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9EB4FAC" w14:textId="19542F99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ovime izjavljujem da navedeni gospodarski subjekt u skladu </w:t>
      </w:r>
      <w:bookmarkStart w:id="0" w:name="_Hlk533048005"/>
      <w:r>
        <w:rPr>
          <w:rFonts w:ascii="Calibri" w:eastAsia="Times New Roman" w:hAnsi="Calibri" w:cs="Calibri"/>
          <w:color w:val="000000"/>
          <w:kern w:val="0"/>
          <w14:ligatures w14:val="none"/>
        </w:rPr>
        <w:t>s Kriterijima za odabir ekonomski najpovoljnije ponude (ENP)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objavljene u otvorenom postupku javne nabave </w:t>
      </w:r>
      <w:bookmarkEnd w:id="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 predmet nabave - </w:t>
      </w:r>
      <w:r w:rsidRPr="00CA42C3">
        <w:rPr>
          <w:rFonts w:ascii="Calibri" w:eastAsia="Times New Roman" w:hAnsi="Calibri" w:cs="Calibri"/>
          <w:i/>
          <w:color w:val="000000"/>
          <w:kern w:val="0"/>
          <w14:ligatures w14:val="none"/>
        </w:rPr>
        <w:t>Nabava radova: Radovi na energetskoj obnovi zgrade Doma za starije osobe Korčula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Evidencijski broj nabave: NMV-14/2024,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nudi jamstvo za otklanjanje nedostataka u jamstvenom roku u trajanju od:</w:t>
      </w:r>
    </w:p>
    <w:p w14:paraId="635C447C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BC426E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_____________ (slovima: ____________) mjeseci,</w:t>
      </w:r>
    </w:p>
    <w:p w14:paraId="024D59B2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C76AC12" w14:textId="77777777" w:rsidR="00CA42C3" w:rsidRPr="00CA42C3" w:rsidRDefault="00CA42C3" w:rsidP="00CA42C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a u odnosu na uočene nedostatke u izvršenim radovima.</w:t>
      </w:r>
    </w:p>
    <w:p w14:paraId="1FB42767" w14:textId="77777777" w:rsidR="00CA42C3" w:rsidRPr="00CA42C3" w:rsidRDefault="00CA42C3" w:rsidP="00CA42C3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D58645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0F7511" w14:textId="28A560E3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_________________, ___/___ /202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30ADDE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EEA5E6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85F6C5A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CCA605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909C1D1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465D4B0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0413950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7E47CB7B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23562D8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C1CCFE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861D965" w14:textId="77777777" w:rsidR="00CA42C3" w:rsidRPr="00CA42C3" w:rsidRDefault="00CA42C3" w:rsidP="00CA42C3">
      <w:pPr>
        <w:spacing w:after="0" w:line="200" w:lineRule="exact"/>
        <w:jc w:val="both"/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</w:pPr>
      <w:bookmarkStart w:id="1" w:name="_Hlk530739277"/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* Sukladno članku 280. stavku 10. ZJN 2016 smatra se da ponuda dostavljena elektroničkim sredstvima komunikacije putem EOJN RH obvezuje ponuditelja u roku valjanosti ponude neovisno o tome je li potpisana ili nije te naručitelj ne smije odbiti takvu ponudu samo zbog toga razloga. Imajući u vidu predmetnu odredbu, Izjava o trajanju jamstva za otklanjanje nedostataka u jamstvenom roku  ne mora biti potpisana od strane ponuditelja, već je dovoljno da je isti popuni i priloži odnosno učita u EOJN RH uz svoju ponudu.</w:t>
      </w:r>
    </w:p>
    <w:bookmarkEnd w:id="1"/>
    <w:p w14:paraId="5A9D56BA" w14:textId="77777777" w:rsidR="00CA0427" w:rsidRDefault="00CA0427" w:rsidP="005A78BE">
      <w:pPr>
        <w:tabs>
          <w:tab w:val="num" w:pos="0"/>
        </w:tabs>
        <w:spacing w:after="0" w:line="240" w:lineRule="auto"/>
        <w:contextualSpacing/>
        <w:jc w:val="both"/>
      </w:pPr>
    </w:p>
    <w:sectPr w:rsidR="00CA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E"/>
    <w:rsid w:val="005A78BE"/>
    <w:rsid w:val="00CA0427"/>
    <w:rsid w:val="00C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E841"/>
  <w15:chartTrackingRefBased/>
  <w15:docId w15:val="{D44121E1-4833-4784-9F0C-0E85714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>DNZ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- Stara Bolnica (Prilog - Izjava o trajanju jamstva na sadni materijal)</dc:title>
  <dc:subject>JN 2024</dc:subject>
  <dc:creator>Maro Hađija</dc:creator>
  <cp:keywords/>
  <dc:description>HR - Stara Bolnica (Prilog - Izjava o trajanju jamstva na sadni materijal)</dc:description>
  <cp:lastModifiedBy>Maro Hađija</cp:lastModifiedBy>
  <cp:revision>2</cp:revision>
  <dcterms:created xsi:type="dcterms:W3CDTF">2024-03-05T08:10:00Z</dcterms:created>
  <dcterms:modified xsi:type="dcterms:W3CDTF">2024-04-29T07:20:00Z</dcterms:modified>
</cp:coreProperties>
</file>