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7A86F2" w14:textId="0FE0647D" w:rsidR="00366BF1" w:rsidRDefault="003836F3" w:rsidP="0016317E">
      <w:pPr>
        <w:spacing w:before="360" w:after="120"/>
        <w:jc w:val="center"/>
        <w:rPr>
          <w:rFonts w:asciiTheme="majorHAnsi" w:hAnsiTheme="majorHAnsi" w:cstheme="majorHAnsi"/>
          <w:b/>
        </w:rPr>
      </w:pPr>
      <w:r w:rsidRPr="005F3069">
        <w:rPr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DF35C4" wp14:editId="1D294D5B">
                <wp:simplePos x="0" y="0"/>
                <wp:positionH relativeFrom="column">
                  <wp:posOffset>-85725</wp:posOffset>
                </wp:positionH>
                <wp:positionV relativeFrom="paragraph">
                  <wp:posOffset>69850</wp:posOffset>
                </wp:positionV>
                <wp:extent cx="6038850" cy="885825"/>
                <wp:effectExtent l="0" t="0" r="0" b="9525"/>
                <wp:wrapSquare wrapText="bothSides"/>
                <wp:docPr id="3" name="Rectángulo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77593D-1227-4419-BDCF-5CA1202CCF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85825"/>
                        </a:xfrm>
                        <a:prstGeom prst="rect">
                          <a:avLst/>
                        </a:prstGeom>
                        <a:solidFill>
                          <a:srgbClr val="3ADBA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CB50AF" w14:textId="556B855A" w:rsidR="00BE4EC4" w:rsidRDefault="0091731C" w:rsidP="00BE4E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</w:pPr>
                            <w:r w:rsidRPr="00CD4B0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Agenda</w:t>
                            </w:r>
                            <w:r w:rsidR="00650563" w:rsidRPr="00CD4B0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="00BE4EC4" w:rsidRPr="00BE4EC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  <w:t>dRural</w:t>
                            </w:r>
                            <w:proofErr w:type="spellEnd"/>
                            <w:r w:rsidR="00BE4EC4" w:rsidRPr="00BE4EC4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  <w:t xml:space="preserve"> Region</w:t>
                            </w:r>
                            <w:r w:rsidR="006679B7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  <w:t>a</w:t>
                            </w:r>
                            <w:r w:rsidR="00292803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  <w:t>lni info dan</w:t>
                            </w:r>
                          </w:p>
                          <w:p w14:paraId="66D3826E" w14:textId="77777777" w:rsidR="00BE4EC4" w:rsidRDefault="00BE4EC4" w:rsidP="00BE4E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</w:pPr>
                          </w:p>
                          <w:p w14:paraId="5B3F90B3" w14:textId="77777777" w:rsidR="00BE4EC4" w:rsidRPr="00BE4EC4" w:rsidRDefault="00BE4EC4" w:rsidP="00BE4E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</w:pPr>
                          </w:p>
                          <w:p w14:paraId="37BCA66F" w14:textId="77777777" w:rsidR="00BE4EC4" w:rsidRPr="00BE4EC4" w:rsidRDefault="00BE4EC4" w:rsidP="00BE4EC4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hr-HR"/>
                              </w:rPr>
                            </w:pPr>
                          </w:p>
                          <w:p w14:paraId="0AF57511" w14:textId="67E32582" w:rsidR="003836F3" w:rsidRPr="00CD4B04" w:rsidRDefault="003836F3" w:rsidP="003836F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F35C4" id="Rectángulo 2" o:spid="_x0000_s1026" style="position:absolute;left:0;text-align:left;margin-left:-6.75pt;margin-top:5.5pt;width:475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" fillcolor="#3adba9" stroked="f" strokeweight=".5pt">
                <v:textbox>
                  <w:txbxContent>
                    <w:p w14:paraId="59CB50AF" w14:textId="556B855A" w:rsidR="00BE4EC4" w:rsidRDefault="0091731C" w:rsidP="00BE4E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</w:pPr>
                      <w:r w:rsidRPr="00CD4B0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Agenda</w:t>
                      </w:r>
                      <w:r w:rsidR="00650563" w:rsidRPr="00CD4B0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 w:rsidR="00BE4EC4" w:rsidRPr="00BE4EC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  <w:t>dRural</w:t>
                      </w:r>
                      <w:proofErr w:type="spellEnd"/>
                      <w:r w:rsidR="00BE4EC4" w:rsidRPr="00BE4EC4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  <w:t xml:space="preserve"> Region</w:t>
                      </w:r>
                      <w:r w:rsidR="006679B7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  <w:t>a</w:t>
                      </w:r>
                      <w:r w:rsidR="00292803"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  <w:t>lni info dan</w:t>
                      </w:r>
                    </w:p>
                    <w:p w14:paraId="66D3826E" w14:textId="77777777" w:rsidR="00BE4EC4" w:rsidRDefault="00BE4EC4" w:rsidP="00BE4E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</w:pPr>
                    </w:p>
                    <w:p w14:paraId="5B3F90B3" w14:textId="77777777" w:rsidR="00BE4EC4" w:rsidRPr="00BE4EC4" w:rsidRDefault="00BE4EC4" w:rsidP="00BE4E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</w:pPr>
                    </w:p>
                    <w:p w14:paraId="37BCA66F" w14:textId="77777777" w:rsidR="00BE4EC4" w:rsidRPr="00BE4EC4" w:rsidRDefault="00BE4EC4" w:rsidP="00BE4EC4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hr-HR"/>
                        </w:rPr>
                      </w:pPr>
                    </w:p>
                    <w:p w14:paraId="0AF57511" w14:textId="67E32582" w:rsidR="003836F3" w:rsidRPr="00CD4B04" w:rsidRDefault="003836F3" w:rsidP="003836F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0" w:name="_ivdo3admmf4j" w:colFirst="0" w:colLast="0"/>
      <w:bookmarkStart w:id="1" w:name="_8uaqw8ou6slm" w:colFirst="0" w:colLast="0"/>
      <w:bookmarkEnd w:id="0"/>
      <w:bookmarkEnd w:id="1"/>
      <w:proofErr w:type="spellStart"/>
      <w:r w:rsidR="00BE4EC4">
        <w:rPr>
          <w:rFonts w:asciiTheme="majorHAnsi" w:hAnsiTheme="majorHAnsi" w:cstheme="majorHAnsi"/>
          <w:b/>
        </w:rPr>
        <w:t>Metković</w:t>
      </w:r>
      <w:proofErr w:type="spellEnd"/>
      <w:r w:rsidR="00C30A07">
        <w:rPr>
          <w:rFonts w:asciiTheme="majorHAnsi" w:hAnsiTheme="majorHAnsi" w:cstheme="majorHAnsi"/>
          <w:b/>
        </w:rPr>
        <w:t xml:space="preserve">, </w:t>
      </w:r>
      <w:r w:rsidR="00292803">
        <w:rPr>
          <w:rFonts w:asciiTheme="majorHAnsi" w:hAnsiTheme="majorHAnsi" w:cstheme="majorHAnsi"/>
          <w:b/>
        </w:rPr>
        <w:t>21</w:t>
      </w:r>
      <w:r w:rsidR="00CC4DD0">
        <w:rPr>
          <w:rFonts w:asciiTheme="majorHAnsi" w:hAnsiTheme="majorHAnsi" w:cstheme="majorHAnsi"/>
          <w:b/>
        </w:rPr>
        <w:t>.</w:t>
      </w:r>
      <w:r w:rsidR="00292803">
        <w:rPr>
          <w:rFonts w:asciiTheme="majorHAnsi" w:hAnsiTheme="majorHAnsi" w:cstheme="majorHAnsi"/>
          <w:b/>
        </w:rPr>
        <w:t xml:space="preserve"> </w:t>
      </w:r>
      <w:proofErr w:type="spellStart"/>
      <w:r w:rsidR="00292803">
        <w:rPr>
          <w:rFonts w:asciiTheme="majorHAnsi" w:hAnsiTheme="majorHAnsi" w:cstheme="majorHAnsi"/>
          <w:b/>
        </w:rPr>
        <w:t>svibnja</w:t>
      </w:r>
      <w:proofErr w:type="spellEnd"/>
      <w:r w:rsidR="008E783B">
        <w:rPr>
          <w:rFonts w:asciiTheme="majorHAnsi" w:hAnsiTheme="majorHAnsi" w:cstheme="majorHAnsi"/>
          <w:b/>
        </w:rPr>
        <w:t xml:space="preserve"> </w:t>
      </w:r>
      <w:r w:rsidR="00C30A07">
        <w:rPr>
          <w:rFonts w:asciiTheme="majorHAnsi" w:hAnsiTheme="majorHAnsi" w:cstheme="majorHAnsi"/>
          <w:b/>
        </w:rPr>
        <w:t>202</w:t>
      </w:r>
      <w:r w:rsidR="00C66EB7">
        <w:rPr>
          <w:rFonts w:asciiTheme="majorHAnsi" w:hAnsiTheme="majorHAnsi" w:cstheme="majorHAnsi"/>
          <w:b/>
        </w:rPr>
        <w:t>4</w:t>
      </w:r>
      <w:r w:rsidR="00CC4DD0">
        <w:rPr>
          <w:rFonts w:asciiTheme="majorHAnsi" w:hAnsiTheme="majorHAnsi" w:cstheme="majorHAnsi"/>
          <w:b/>
        </w:rPr>
        <w:t>.</w:t>
      </w:r>
    </w:p>
    <w:p w14:paraId="5EE5591F" w14:textId="6D3CDC67" w:rsidR="00AF3230" w:rsidRDefault="00292803" w:rsidP="0016317E">
      <w:pPr>
        <w:spacing w:before="360" w:after="360"/>
        <w:contextualSpacing/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Mjesto</w:t>
      </w:r>
      <w:proofErr w:type="spellEnd"/>
      <w:r w:rsidR="0016317E">
        <w:rPr>
          <w:rFonts w:asciiTheme="majorHAnsi" w:hAnsiTheme="majorHAnsi" w:cstheme="majorHAnsi"/>
          <w:b/>
        </w:rPr>
        <w:t>:</w:t>
      </w:r>
    </w:p>
    <w:p w14:paraId="2A7C23ED" w14:textId="5FA334BD" w:rsidR="0016317E" w:rsidRDefault="00C66EB7" w:rsidP="0016317E">
      <w:pPr>
        <w:spacing w:before="360" w:after="360"/>
        <w:contextualSpacing/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Gradsko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kulturno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središte</w:t>
      </w:r>
      <w:proofErr w:type="spellEnd"/>
    </w:p>
    <w:p w14:paraId="17FCA1D6" w14:textId="05C2BED2" w:rsidR="0016317E" w:rsidRDefault="00C66EB7" w:rsidP="0016317E">
      <w:pPr>
        <w:spacing w:before="360" w:after="360"/>
        <w:contextualSpacing/>
        <w:jc w:val="center"/>
        <w:rPr>
          <w:rFonts w:asciiTheme="majorHAnsi" w:hAnsiTheme="majorHAnsi" w:cstheme="majorHAnsi"/>
          <w:b/>
        </w:rPr>
      </w:pPr>
      <w:proofErr w:type="spellStart"/>
      <w:r>
        <w:rPr>
          <w:rFonts w:asciiTheme="majorHAnsi" w:hAnsiTheme="majorHAnsi" w:cstheme="majorHAnsi"/>
          <w:b/>
        </w:rPr>
        <w:t>Stjepana</w:t>
      </w:r>
      <w:proofErr w:type="spellEnd"/>
      <w:r>
        <w:rPr>
          <w:rFonts w:asciiTheme="majorHAnsi" w:hAnsiTheme="majorHAnsi" w:cstheme="majorHAnsi"/>
          <w:b/>
        </w:rPr>
        <w:t xml:space="preserve"> </w:t>
      </w:r>
      <w:proofErr w:type="spellStart"/>
      <w:r>
        <w:rPr>
          <w:rFonts w:asciiTheme="majorHAnsi" w:hAnsiTheme="majorHAnsi" w:cstheme="majorHAnsi"/>
          <w:b/>
        </w:rPr>
        <w:t>Radića</w:t>
      </w:r>
      <w:proofErr w:type="spellEnd"/>
      <w:r>
        <w:rPr>
          <w:rFonts w:asciiTheme="majorHAnsi" w:hAnsiTheme="majorHAnsi" w:cstheme="majorHAnsi"/>
          <w:b/>
        </w:rPr>
        <w:t xml:space="preserve"> 1</w:t>
      </w:r>
    </w:p>
    <w:p w14:paraId="7353DA4C" w14:textId="76AACB8C" w:rsidR="00B769AB" w:rsidRDefault="00C66EB7" w:rsidP="0016317E">
      <w:pPr>
        <w:spacing w:before="360" w:after="360"/>
        <w:contextualSpacing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20350 </w:t>
      </w:r>
      <w:proofErr w:type="spellStart"/>
      <w:r>
        <w:rPr>
          <w:rFonts w:asciiTheme="majorHAnsi" w:hAnsiTheme="majorHAnsi" w:cstheme="majorHAnsi"/>
          <w:b/>
        </w:rPr>
        <w:t>Metković</w:t>
      </w:r>
      <w:proofErr w:type="spellEnd"/>
    </w:p>
    <w:p w14:paraId="724E859B" w14:textId="7C2617F7" w:rsidR="00597D83" w:rsidRDefault="00292803" w:rsidP="00127094">
      <w:pPr>
        <w:pStyle w:val="Subtitulo1"/>
        <w:rPr>
          <w:rFonts w:asciiTheme="majorHAnsi" w:hAnsiTheme="majorHAnsi" w:cstheme="majorHAnsi"/>
        </w:rPr>
      </w:pPr>
      <w:bookmarkStart w:id="2" w:name="_Hlk102426934"/>
      <w:proofErr w:type="spellStart"/>
      <w:r>
        <w:rPr>
          <w:rFonts w:asciiTheme="majorHAnsi" w:hAnsiTheme="majorHAnsi" w:cstheme="majorHAnsi"/>
        </w:rPr>
        <w:t>Ciljevi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sastanka</w:t>
      </w:r>
      <w:proofErr w:type="spellEnd"/>
    </w:p>
    <w:p w14:paraId="49594587" w14:textId="463F3E3A" w:rsidR="00FD51EA" w:rsidRDefault="00366BF1" w:rsidP="009D783E">
      <w:pPr>
        <w:pStyle w:val="Odlomakpopisa"/>
        <w:numPr>
          <w:ilvl w:val="0"/>
          <w:numId w:val="17"/>
        </w:numPr>
        <w:spacing w:before="120" w:after="120" w:line="240" w:lineRule="auto"/>
        <w:ind w:left="568" w:hanging="284"/>
        <w:jc w:val="both"/>
        <w:rPr>
          <w:bCs/>
        </w:rPr>
      </w:pPr>
      <w:proofErr w:type="spellStart"/>
      <w:r w:rsidRPr="00FD51EA">
        <w:rPr>
          <w:bCs/>
        </w:rPr>
        <w:t>Di</w:t>
      </w:r>
      <w:bookmarkEnd w:id="2"/>
      <w:r w:rsidR="00936F85">
        <w:rPr>
          <w:bCs/>
        </w:rPr>
        <w:t>skusija</w:t>
      </w:r>
      <w:proofErr w:type="spellEnd"/>
      <w:r w:rsidR="00936F85">
        <w:rPr>
          <w:bCs/>
        </w:rPr>
        <w:t xml:space="preserve"> s </w:t>
      </w:r>
      <w:proofErr w:type="spellStart"/>
      <w:r w:rsidR="00936F85">
        <w:rPr>
          <w:bCs/>
        </w:rPr>
        <w:t>regionalnim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partnerima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i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ciljanim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skupinama</w:t>
      </w:r>
      <w:proofErr w:type="spellEnd"/>
      <w:r w:rsidR="00936F85">
        <w:rPr>
          <w:bCs/>
        </w:rPr>
        <w:t xml:space="preserve"> o </w:t>
      </w:r>
      <w:proofErr w:type="spellStart"/>
      <w:r w:rsidR="00936F85">
        <w:rPr>
          <w:bCs/>
        </w:rPr>
        <w:t>postignućima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unutar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projekta</w:t>
      </w:r>
      <w:proofErr w:type="spellEnd"/>
    </w:p>
    <w:p w14:paraId="2A005C3D" w14:textId="3AB41699" w:rsidR="005A1D0E" w:rsidRPr="00FD51EA" w:rsidRDefault="00FD51EA" w:rsidP="009D783E">
      <w:pPr>
        <w:pStyle w:val="Odlomakpopisa"/>
        <w:numPr>
          <w:ilvl w:val="0"/>
          <w:numId w:val="17"/>
        </w:numPr>
        <w:spacing w:before="120" w:after="120" w:line="240" w:lineRule="auto"/>
        <w:ind w:left="568" w:hanging="284"/>
        <w:jc w:val="both"/>
        <w:rPr>
          <w:bCs/>
        </w:rPr>
      </w:pPr>
      <w:proofErr w:type="spellStart"/>
      <w:r>
        <w:rPr>
          <w:bCs/>
        </w:rPr>
        <w:t>P</w:t>
      </w:r>
      <w:r w:rsidR="00936F85">
        <w:rPr>
          <w:bCs/>
        </w:rPr>
        <w:t>rezentacija</w:t>
      </w:r>
      <w:proofErr w:type="spellEnd"/>
      <w:r w:rsidR="00936F85">
        <w:rPr>
          <w:bCs/>
        </w:rPr>
        <w:t xml:space="preserve"> o </w:t>
      </w:r>
      <w:proofErr w:type="spellStart"/>
      <w:r w:rsidR="00936F85">
        <w:rPr>
          <w:bCs/>
        </w:rPr>
        <w:t>ažuriranom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statusu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usluga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na</w:t>
      </w:r>
      <w:proofErr w:type="spellEnd"/>
      <w:r w:rsidR="00936F85">
        <w:rPr>
          <w:bCs/>
        </w:rPr>
        <w:t xml:space="preserve"> </w:t>
      </w:r>
      <w:proofErr w:type="spellStart"/>
      <w:r w:rsidR="00936F85">
        <w:rPr>
          <w:bCs/>
        </w:rPr>
        <w:t>platformi</w:t>
      </w:r>
      <w:proofErr w:type="spellEnd"/>
      <w:r w:rsidR="00936F85">
        <w:rPr>
          <w:bCs/>
        </w:rPr>
        <w:t xml:space="preserve"> drural.hr</w:t>
      </w:r>
      <w:r w:rsidRPr="00FD51EA">
        <w:rPr>
          <w:bCs/>
        </w:rPr>
        <w:t xml:space="preserve"> </w:t>
      </w:r>
    </w:p>
    <w:p w14:paraId="4E4F2789" w14:textId="02EB2E00" w:rsidR="00FD51EA" w:rsidRPr="001F5929" w:rsidRDefault="00C66EB7" w:rsidP="001F5929">
      <w:pPr>
        <w:pStyle w:val="Odlomakpopisa"/>
        <w:numPr>
          <w:ilvl w:val="0"/>
          <w:numId w:val="17"/>
        </w:numPr>
        <w:spacing w:before="120" w:after="120" w:line="240" w:lineRule="auto"/>
        <w:ind w:left="567" w:hanging="283"/>
        <w:jc w:val="both"/>
        <w:rPr>
          <w:bCs/>
        </w:rPr>
      </w:pPr>
      <w:proofErr w:type="spellStart"/>
      <w:r>
        <w:rPr>
          <w:bCs/>
        </w:rPr>
        <w:t>Pr</w:t>
      </w:r>
      <w:r w:rsidR="00953E43">
        <w:rPr>
          <w:bCs/>
        </w:rPr>
        <w:t>ezentacija</w:t>
      </w:r>
      <w:proofErr w:type="spellEnd"/>
      <w:r w:rsidR="00953E43">
        <w:rPr>
          <w:bCs/>
        </w:rPr>
        <w:t xml:space="preserve"> </w:t>
      </w:r>
      <w:proofErr w:type="spellStart"/>
      <w:r w:rsidR="00953E43">
        <w:rPr>
          <w:bCs/>
        </w:rPr>
        <w:t>primjera</w:t>
      </w:r>
      <w:proofErr w:type="spellEnd"/>
      <w:r w:rsidR="00953E43">
        <w:rPr>
          <w:bCs/>
        </w:rPr>
        <w:t xml:space="preserve"> </w:t>
      </w:r>
      <w:proofErr w:type="spellStart"/>
      <w:r w:rsidR="00953E43">
        <w:rPr>
          <w:bCs/>
        </w:rPr>
        <w:t>dobre</w:t>
      </w:r>
      <w:proofErr w:type="spellEnd"/>
      <w:r w:rsidR="00953E43">
        <w:rPr>
          <w:bCs/>
        </w:rPr>
        <w:t xml:space="preserve"> </w:t>
      </w:r>
      <w:proofErr w:type="spellStart"/>
      <w:r w:rsidR="00953E43">
        <w:rPr>
          <w:bCs/>
        </w:rPr>
        <w:t>prakse</w:t>
      </w:r>
      <w:proofErr w:type="spellEnd"/>
      <w:r w:rsidR="00936F85">
        <w:rPr>
          <w:bCs/>
        </w:rPr>
        <w:t xml:space="preserve"> </w:t>
      </w:r>
      <w:proofErr w:type="gramStart"/>
      <w:r w:rsidR="00936F85">
        <w:rPr>
          <w:bCs/>
        </w:rPr>
        <w:t>( CSP</w:t>
      </w:r>
      <w:proofErr w:type="gramEnd"/>
      <w:r w:rsidR="00936F85">
        <w:rPr>
          <w:bCs/>
        </w:rPr>
        <w:t>&amp;SSP</w:t>
      </w:r>
      <w:r w:rsidR="0018784A">
        <w:rPr>
          <w:bCs/>
        </w:rPr>
        <w:t xml:space="preserve"> </w:t>
      </w:r>
      <w:r w:rsidR="00936F85">
        <w:rPr>
          <w:bCs/>
        </w:rPr>
        <w:t>)</w:t>
      </w:r>
    </w:p>
    <w:p w14:paraId="762ED7B4" w14:textId="1DF05161" w:rsidR="00184337" w:rsidRDefault="00184337" w:rsidP="009D783E">
      <w:pPr>
        <w:pStyle w:val="Subtitulo1"/>
        <w:spacing w:before="360"/>
        <w:rPr>
          <w:rFonts w:asciiTheme="majorHAnsi" w:hAnsiTheme="majorHAnsi" w:cstheme="majorHAnsi"/>
        </w:rPr>
      </w:pPr>
      <w:r w:rsidRPr="005F3069">
        <w:rPr>
          <w:rFonts w:asciiTheme="majorHAnsi" w:hAnsiTheme="majorHAnsi" w:cstheme="majorHAnsi"/>
        </w:rPr>
        <w:t>Agenda</w:t>
      </w:r>
    </w:p>
    <w:p w14:paraId="1A463F2A" w14:textId="08F06B08" w:rsidR="00FB2D3E" w:rsidRPr="005F3069" w:rsidRDefault="005318FB" w:rsidP="2C44EDBB">
      <w:pPr>
        <w:pStyle w:val="Podnaslov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t xml:space="preserve"> </w:t>
      </w:r>
      <w:r w:rsidR="00936F85">
        <w:rPr>
          <w:rFonts w:asciiTheme="majorHAnsi" w:hAnsiTheme="majorHAnsi" w:cstheme="majorBidi"/>
        </w:rPr>
        <w:t xml:space="preserve">21. </w:t>
      </w:r>
      <w:proofErr w:type="spellStart"/>
      <w:r w:rsidR="00936F85">
        <w:rPr>
          <w:rFonts w:asciiTheme="majorHAnsi" w:hAnsiTheme="majorHAnsi" w:cstheme="majorBidi"/>
        </w:rPr>
        <w:t>svibnja</w:t>
      </w:r>
      <w:proofErr w:type="spellEnd"/>
      <w:r w:rsidR="2C44EDBB" w:rsidRPr="2C44EDBB">
        <w:rPr>
          <w:rFonts w:asciiTheme="majorHAnsi" w:hAnsiTheme="majorHAnsi" w:cstheme="majorBidi"/>
        </w:rPr>
        <w:t xml:space="preserve"> 202</w:t>
      </w:r>
      <w:r w:rsidR="00181719">
        <w:rPr>
          <w:rFonts w:asciiTheme="majorHAnsi" w:hAnsiTheme="majorHAnsi" w:cstheme="majorBidi"/>
        </w:rPr>
        <w:t>4</w:t>
      </w:r>
      <w:r w:rsidR="00CC4DD0">
        <w:rPr>
          <w:rFonts w:asciiTheme="majorHAnsi" w:hAnsiTheme="majorHAnsi" w:cstheme="majorBidi"/>
        </w:rPr>
        <w:t xml:space="preserve">. </w:t>
      </w:r>
      <w:r w:rsidR="00911C13">
        <w:rPr>
          <w:rFonts w:asciiTheme="majorHAnsi" w:hAnsiTheme="majorHAnsi" w:cstheme="majorBidi"/>
        </w:rPr>
        <w:t xml:space="preserve">/ </w:t>
      </w:r>
      <w:bookmarkStart w:id="3" w:name="_GoBack"/>
      <w:bookmarkEnd w:id="3"/>
      <w:r w:rsidR="00CC4DD0">
        <w:rPr>
          <w:rFonts w:asciiTheme="majorHAnsi" w:hAnsiTheme="majorHAnsi" w:cstheme="majorBidi"/>
        </w:rPr>
        <w:t>9:00-1</w:t>
      </w:r>
      <w:r w:rsidR="00F37E16">
        <w:rPr>
          <w:rFonts w:asciiTheme="majorHAnsi" w:hAnsiTheme="majorHAnsi" w:cstheme="majorBidi"/>
        </w:rPr>
        <w:t>6</w:t>
      </w:r>
      <w:r w:rsidR="2C44EDBB" w:rsidRPr="2C44EDBB">
        <w:rPr>
          <w:rFonts w:asciiTheme="majorHAnsi" w:hAnsiTheme="majorHAnsi" w:cstheme="majorBidi"/>
        </w:rPr>
        <w:t>:</w:t>
      </w:r>
      <w:r w:rsidR="00EB095E">
        <w:rPr>
          <w:rFonts w:asciiTheme="majorHAnsi" w:hAnsiTheme="majorHAnsi" w:cstheme="majorBidi"/>
        </w:rPr>
        <w:t>0</w:t>
      </w:r>
      <w:r w:rsidR="2C44EDBB" w:rsidRPr="2C44EDBB">
        <w:rPr>
          <w:rFonts w:asciiTheme="majorHAnsi" w:hAnsiTheme="majorHAnsi" w:cstheme="majorBidi"/>
        </w:rPr>
        <w:t>0</w:t>
      </w:r>
      <w:r w:rsidR="00CC4DD0">
        <w:rPr>
          <w:rFonts w:asciiTheme="majorHAnsi" w:hAnsiTheme="majorHAnsi" w:cstheme="majorBidi"/>
        </w:rPr>
        <w:t xml:space="preserve"> h</w:t>
      </w:r>
    </w:p>
    <w:tbl>
      <w:tblPr>
        <w:tblW w:w="9072" w:type="dxa"/>
        <w:tblBorders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8202"/>
      </w:tblGrid>
      <w:tr w:rsidR="000D7D8B" w:rsidRPr="00366BF1" w14:paraId="24633BF7" w14:textId="77777777" w:rsidTr="2C44EDBB">
        <w:trPr>
          <w:trHeight w:val="25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E8978" w14:textId="4C154224" w:rsidR="000D7D8B" w:rsidRDefault="00107CD5" w:rsidP="00DC1E83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0</w:t>
            </w:r>
            <w:r w:rsidR="005E1A90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9:00</w:t>
            </w:r>
          </w:p>
        </w:tc>
        <w:tc>
          <w:tcPr>
            <w:tcW w:w="82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EFC58" w14:textId="3A685644" w:rsidR="00B3624B" w:rsidRPr="0029454B" w:rsidRDefault="00181719" w:rsidP="0035379E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Registra</w:t>
            </w:r>
            <w:r w:rsidR="0029280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cija</w:t>
            </w:r>
            <w:proofErr w:type="spellEnd"/>
            <w:r w:rsidR="0029280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29280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  <w:t>uvod</w:t>
            </w:r>
            <w:proofErr w:type="spellEnd"/>
          </w:p>
          <w:p w14:paraId="5D29B720" w14:textId="554D6DF8" w:rsidR="00F01B56" w:rsidRPr="00F37E16" w:rsidRDefault="00292803" w:rsidP="0035379E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Registracija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sudionika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uvodni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govor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predstavljanje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članova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projektnog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tima</w:t>
            </w:r>
            <w:proofErr w:type="spellEnd"/>
            <w:r w:rsidR="00F37E16" w:rsidRPr="00F37E1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( TERA </w:t>
            </w:r>
            <w:proofErr w:type="spellStart"/>
            <w:r w:rsidR="00F37E16" w:rsidRPr="00F37E1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Tehnopolis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Osijek</w:t>
            </w:r>
            <w:r w:rsidR="00F37E16" w:rsidRPr="00F37E1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F37E16" w:rsidRPr="00F37E16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Dubrov</w:t>
            </w:r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ačko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–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neretvanske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županije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Doma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zdravlja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Metković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te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Grada</w:t>
            </w:r>
            <w:proofErr w:type="spellEnd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Metkovića</w:t>
            </w:r>
            <w:proofErr w:type="spellEnd"/>
            <w:r w:rsidR="0018784A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8A20B8">
              <w:rPr>
                <w:rFonts w:asciiTheme="majorHAnsi" w:hAnsiTheme="majorHAnsi" w:cstheme="majorHAnsi"/>
                <w:i/>
                <w:iCs/>
                <w:color w:val="000000" w:themeColor="text1"/>
                <w:sz w:val="20"/>
                <w:szCs w:val="20"/>
                <w:lang w:val="en-GB"/>
              </w:rPr>
              <w:t>)</w:t>
            </w:r>
          </w:p>
        </w:tc>
      </w:tr>
      <w:tr w:rsidR="00107CD5" w14:paraId="0C5A941F" w14:textId="77777777" w:rsidTr="2C44EDBB">
        <w:trPr>
          <w:trHeight w:val="25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E2EBE" w14:textId="1ED85BC1" w:rsidR="00107CD5" w:rsidRDefault="00107CD5" w:rsidP="00DC1E83">
            <w:pPr>
              <w:pStyle w:val="StandardWeb"/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09:</w:t>
            </w:r>
            <w:r w:rsidR="00F37E1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30</w:t>
            </w:r>
          </w:p>
        </w:tc>
        <w:tc>
          <w:tcPr>
            <w:tcW w:w="82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C5A0BF" w14:textId="3C4D7FC1" w:rsidR="00107CD5" w:rsidRDefault="00181719" w:rsidP="0035379E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Pre</w:t>
            </w:r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zentacija</w:t>
            </w:r>
            <w:proofErr w:type="spellEnd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status </w:t>
            </w:r>
            <w:proofErr w:type="spellStart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sve</w:t>
            </w:r>
            <w:proofErr w:type="spellEnd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4 </w:t>
            </w:r>
            <w:proofErr w:type="spellStart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složene</w:t>
            </w:r>
            <w:proofErr w:type="spellEnd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usluge </w:t>
            </w:r>
            <w:proofErr w:type="spellStart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koje</w:t>
            </w:r>
            <w:proofErr w:type="spellEnd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razvijaju</w:t>
            </w:r>
            <w:proofErr w:type="spellEnd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 HR </w:t>
            </w:r>
            <w:proofErr w:type="spellStart"/>
            <w:r w:rsidR="00292803">
              <w:rPr>
                <w:rFonts w:asciiTheme="majorHAnsi" w:hAnsiTheme="majorHAnsi" w:cstheme="majorBidi"/>
                <w:b/>
                <w:bCs/>
                <w:color w:val="000000" w:themeColor="text1"/>
                <w:sz w:val="20"/>
                <w:szCs w:val="20"/>
                <w:lang w:val="en-GB"/>
              </w:rPr>
              <w:t>partneri</w:t>
            </w:r>
            <w:proofErr w:type="spellEnd"/>
          </w:p>
          <w:p w14:paraId="2A3FC3A6" w14:textId="083746FF" w:rsidR="009837EB" w:rsidRPr="009837EB" w:rsidRDefault="00292803" w:rsidP="0035379E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Prezentacija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sve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4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složene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usluge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koje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razvijaju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HR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partneri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dijeljenje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iskustva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I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očekivanja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od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usluga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utjecaj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na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društveni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život</w:t>
            </w:r>
            <w:proofErr w:type="spellEnd"/>
            <w:r>
              <w:rPr>
                <w:rFonts w:asciiTheme="majorHAnsi" w:hAnsiTheme="majorHAnsi" w:cstheme="majorBidi"/>
                <w:i/>
                <w:iCs/>
                <w:color w:val="000000" w:themeColor="text1"/>
                <w:sz w:val="20"/>
                <w:szCs w:val="20"/>
                <w:lang w:val="en-GB"/>
              </w:rPr>
              <w:t>.</w:t>
            </w:r>
          </w:p>
        </w:tc>
      </w:tr>
      <w:tr w:rsidR="004C0BC8" w14:paraId="7E36828E" w14:textId="77777777" w:rsidTr="2C44EDBB">
        <w:trPr>
          <w:trHeight w:val="25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A336E" w14:textId="15EE541C" w:rsidR="004C0BC8" w:rsidRDefault="00F37E16" w:rsidP="00DC1E83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35611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:30</w:t>
            </w:r>
          </w:p>
        </w:tc>
        <w:tc>
          <w:tcPr>
            <w:tcW w:w="82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2CE4A" w14:textId="4A5F0FBB" w:rsidR="004C0BC8" w:rsidRDefault="00292803" w:rsidP="00B769AB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Pitanja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i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>odgovori</w:t>
            </w:r>
            <w:proofErr w:type="spellEnd"/>
            <w:r w:rsidR="004317BA">
              <w:rPr>
                <w:rFonts w:asciiTheme="majorHAnsi" w:hAnsiTheme="majorHAnsi" w:cstheme="majorHAnsi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6F53D59B" w14:textId="2F406AC9" w:rsidR="00D604DA" w:rsidRPr="00F37E16" w:rsidRDefault="00D604DA" w:rsidP="00B769AB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(</w:t>
            </w:r>
            <w:r w:rsidR="0018784A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dRural</w:t>
            </w:r>
            <w:proofErr w:type="spellEnd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HR </w:t>
            </w:r>
            <w:proofErr w:type="spellStart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projektni</w:t>
            </w:r>
            <w:proofErr w:type="spellEnd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tim</w:t>
            </w:r>
            <w:proofErr w:type="spellEnd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odgovara</w:t>
            </w:r>
            <w:proofErr w:type="spellEnd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na</w:t>
            </w:r>
            <w:proofErr w:type="spellEnd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9280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pitanja</w:t>
            </w:r>
            <w:proofErr w:type="spellEnd"/>
            <w:r w:rsidR="0018784A"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 xml:space="preserve">  </w:t>
            </w:r>
            <w:r>
              <w:rPr>
                <w:rFonts w:asciiTheme="majorHAnsi" w:hAnsiTheme="majorHAnsi" w:cstheme="majorHAnsi"/>
                <w:i/>
                <w:iCs/>
                <w:sz w:val="20"/>
                <w:szCs w:val="20"/>
                <w:lang w:val="en-GB"/>
              </w:rPr>
              <w:t>)</w:t>
            </w:r>
          </w:p>
        </w:tc>
      </w:tr>
      <w:tr w:rsidR="003F1D15" w14:paraId="1A6CC986" w14:textId="77777777" w:rsidTr="0012777B">
        <w:trPr>
          <w:trHeight w:val="20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2BF7CB" w14:textId="2E3AA955" w:rsidR="003F1D15" w:rsidRDefault="003F1D15" w:rsidP="0012777B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2C44EDBB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356113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2</w:t>
            </w:r>
            <w:r w:rsidRPr="2C44EDBB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:</w:t>
            </w:r>
            <w:r w:rsidR="00356113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00</w:t>
            </w:r>
          </w:p>
        </w:tc>
        <w:tc>
          <w:tcPr>
            <w:tcW w:w="8202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DEF93" w14:textId="25765491" w:rsidR="003F1D15" w:rsidRDefault="00953E43" w:rsidP="0012777B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Pauza</w:t>
            </w:r>
          </w:p>
        </w:tc>
      </w:tr>
      <w:tr w:rsidR="003A3573" w14:paraId="1FAE8A38" w14:textId="77777777" w:rsidTr="2C44EDBB">
        <w:trPr>
          <w:trHeight w:val="25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C2807" w14:textId="4A049CD5" w:rsidR="003A3573" w:rsidRDefault="00CC2436" w:rsidP="00DC1E83">
            <w:pPr>
              <w:pStyle w:val="StandardWeb"/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F37E1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3</w:t>
            </w:r>
            <w:r w:rsidR="003A357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:</w:t>
            </w: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0</w:t>
            </w:r>
            <w:r w:rsidR="003A3573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0</w:t>
            </w:r>
          </w:p>
        </w:tc>
        <w:tc>
          <w:tcPr>
            <w:tcW w:w="82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755E46" w14:textId="6FF74CD7" w:rsidR="005318FB" w:rsidRPr="00F37E16" w:rsidRDefault="00F37E16" w:rsidP="00F37E16">
            <w:pPr>
              <w:pStyle w:val="StandardWeb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F37E16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Pre</w:t>
            </w:r>
            <w:r w:rsidR="00292803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zentacija dobitnih pružatelja usluga </w:t>
            </w:r>
            <w:r w:rsidR="008A20B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 </w:t>
            </w:r>
            <w:r w:rsidR="00953E43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Uključuje sva 4 dobitna pružatelja složene usluge kao i pružatelje jednostavnih usluga koje</w:t>
            </w:r>
          </w:p>
        </w:tc>
      </w:tr>
      <w:tr w:rsidR="00F37E16" w14:paraId="6A41FA73" w14:textId="77777777" w:rsidTr="2C44EDBB">
        <w:trPr>
          <w:trHeight w:val="25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D972A" w14:textId="2D4B94FC" w:rsidR="00F37E16" w:rsidRDefault="00F37E16" w:rsidP="00DC1E83">
            <w:pPr>
              <w:pStyle w:val="StandardWeb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val="en-GB"/>
              </w:rPr>
              <w:t>15:00</w:t>
            </w:r>
          </w:p>
        </w:tc>
        <w:tc>
          <w:tcPr>
            <w:tcW w:w="820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CFA7A" w14:textId="171B03BA" w:rsidR="00F37E16" w:rsidRPr="00D604DA" w:rsidRDefault="00F37E16" w:rsidP="00F37E16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Pregled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odrađenih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projektnih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aktivnosti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Diseminacija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i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>diskusija</w:t>
            </w:r>
            <w:proofErr w:type="spellEnd"/>
            <w:r w:rsidR="00953E43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</w:p>
        </w:tc>
      </w:tr>
      <w:tr w:rsidR="00CC2436" w:rsidRPr="00366BF1" w14:paraId="1E6940B5" w14:textId="77777777" w:rsidTr="0012777B">
        <w:trPr>
          <w:trHeight w:val="20"/>
        </w:trPr>
        <w:tc>
          <w:tcPr>
            <w:tcW w:w="870" w:type="dxa"/>
            <w:shd w:val="clear" w:color="auto" w:fill="3ADBA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C99B6" w14:textId="400EABF4" w:rsidR="00CC2436" w:rsidRDefault="00CC2436" w:rsidP="00DC1E83">
            <w:pPr>
              <w:pStyle w:val="StandardWeb"/>
              <w:spacing w:before="0" w:beforeAutospacing="0" w:after="0" w:afterAutospacing="0"/>
              <w:jc w:val="center"/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r w:rsidRPr="2C44EDBB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1</w:t>
            </w:r>
            <w:r w:rsidR="00F37E16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6</w:t>
            </w:r>
            <w:r w:rsidR="005318FB"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:00</w:t>
            </w:r>
          </w:p>
        </w:tc>
        <w:tc>
          <w:tcPr>
            <w:tcW w:w="8202" w:type="dxa"/>
            <w:shd w:val="clear" w:color="auto" w:fill="808080" w:themeFill="background1" w:themeFillShade="8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DDC71" w14:textId="7B381B0F" w:rsidR="00CC2436" w:rsidRDefault="00292803" w:rsidP="0035379E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Kraj</w:t>
            </w:r>
            <w:proofErr w:type="spellEnd"/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  <w:t>sastanka</w:t>
            </w:r>
            <w:proofErr w:type="spellEnd"/>
          </w:p>
          <w:p w14:paraId="3551CE6F" w14:textId="736AAD36" w:rsidR="005318FB" w:rsidRPr="00541E28" w:rsidRDefault="005318FB" w:rsidP="0035379E">
            <w:pPr>
              <w:pStyle w:val="StandardWeb"/>
              <w:spacing w:before="0" w:beforeAutospacing="0" w:after="0" w:afterAutospacing="0"/>
              <w:jc w:val="both"/>
              <w:rPr>
                <w:rFonts w:asciiTheme="majorHAnsi" w:hAnsiTheme="majorHAnsi" w:cstheme="majorBidi"/>
                <w:b/>
                <w:bCs/>
                <w:color w:val="FFFFFF" w:themeColor="background1"/>
                <w:sz w:val="20"/>
                <w:szCs w:val="20"/>
                <w:lang w:val="en-GB"/>
              </w:rPr>
            </w:pPr>
          </w:p>
        </w:tc>
      </w:tr>
    </w:tbl>
    <w:p w14:paraId="4BECBF4B" w14:textId="77777777" w:rsidR="003B1401" w:rsidRDefault="003B1401" w:rsidP="00463A79">
      <w:pPr>
        <w:pStyle w:val="Bezproreda"/>
      </w:pPr>
    </w:p>
    <w:sectPr w:rsidR="003B1401" w:rsidSect="00674E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135" w:left="1440" w:header="720" w:footer="83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D0510C" w14:textId="77777777" w:rsidR="00A83DA2" w:rsidRDefault="00A83DA2" w:rsidP="003836F3">
      <w:pPr>
        <w:spacing w:line="240" w:lineRule="auto"/>
      </w:pPr>
      <w:r>
        <w:separator/>
      </w:r>
    </w:p>
  </w:endnote>
  <w:endnote w:type="continuationSeparator" w:id="0">
    <w:p w14:paraId="2563A3DB" w14:textId="77777777" w:rsidR="00A83DA2" w:rsidRDefault="00A83DA2" w:rsidP="00383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057F9" w14:textId="77777777" w:rsidR="00631696" w:rsidRDefault="0063169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60678" w14:textId="6DDBA5C8" w:rsidR="00127094" w:rsidRDefault="00127094">
    <w:pPr>
      <w:pStyle w:val="Podnoje"/>
    </w:pPr>
    <w:r w:rsidRPr="00127094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EC9E6" wp14:editId="4596BE45">
              <wp:simplePos x="0" y="0"/>
              <wp:positionH relativeFrom="column">
                <wp:posOffset>520065</wp:posOffset>
              </wp:positionH>
              <wp:positionV relativeFrom="paragraph">
                <wp:posOffset>66675</wp:posOffset>
              </wp:positionV>
              <wp:extent cx="5309235" cy="412115"/>
              <wp:effectExtent l="0" t="0" r="0" b="0"/>
              <wp:wrapNone/>
              <wp:docPr id="9" name="TextBox 8">
                <a:extLst xmlns:a="http://schemas.openxmlformats.org/drawingml/2006/main">
                  <a:ext uri="{FF2B5EF4-FFF2-40B4-BE49-F238E27FC236}">
                    <a16:creationId xmlns:a16="http://schemas.microsoft.com/office/drawing/2014/main" id="{437B1918-81B8-A449-8024-FF13B340115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9235" cy="4121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4E17D" w14:textId="77777777" w:rsidR="00127094" w:rsidRPr="00CD4B04" w:rsidRDefault="00127094" w:rsidP="00127094">
                          <w:pPr>
                            <w:rPr>
                              <w:i/>
                              <w:iCs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CD4B04">
                            <w:rPr>
                              <w:rFonts w:hAnsi="Calibri" w:cstheme="minorBidi"/>
                              <w:i/>
                              <w:iCs/>
                              <w:color w:val="7F7F7F" w:themeColor="text1" w:themeTint="80"/>
                              <w:kern w:val="24"/>
                              <w:sz w:val="18"/>
                              <w:szCs w:val="18"/>
                            </w:rPr>
                            <w:t>This project has received funding from the European Union’s Horizon 2020 research and innovation programme under grant agreement No. 101017304.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23EC9E6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40.95pt;margin-top:5.25pt;width:418.05pt;height:32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" filled="f" stroked="f">
              <v:textbox style="mso-fit-shape-to-text:t">
                <w:txbxContent>
                  <w:p w14:paraId="0ED4E17D" w14:textId="77777777" w:rsidR="00127094" w:rsidRPr="00CD4B04" w:rsidRDefault="00127094" w:rsidP="00127094">
                    <w:pPr>
                      <w:rPr>
                        <w:i/>
                        <w:iCs/>
                        <w:color w:val="7F7F7F" w:themeColor="text1" w:themeTint="80"/>
                        <w:sz w:val="18"/>
                        <w:szCs w:val="18"/>
                      </w:rPr>
                    </w:pPr>
                    <w:r w:rsidRPr="00CD4B04">
                      <w:rPr>
                        <w:rFonts w:hAnsi="Calibri" w:cstheme="minorBidi"/>
                        <w:i/>
                        <w:iCs/>
                        <w:color w:val="7F7F7F" w:themeColor="text1" w:themeTint="80"/>
                        <w:kern w:val="24"/>
                        <w:sz w:val="18"/>
                        <w:szCs w:val="18"/>
                      </w:rPr>
                      <w:t>This project has received funding from the European Union’s Horizon 2020 research and innovation programme under grant agreement No. 101017304.</w:t>
                    </w:r>
                  </w:p>
                </w:txbxContent>
              </v:textbox>
            </v:shape>
          </w:pict>
        </mc:Fallback>
      </mc:AlternateContent>
    </w:r>
    <w:r w:rsidRPr="00127094">
      <w:rPr>
        <w:noProof/>
        <w:lang w:val="hr-HR" w:eastAsia="hr-HR"/>
      </w:rPr>
      <w:drawing>
        <wp:anchor distT="0" distB="0" distL="114300" distR="114300" simplePos="0" relativeHeight="251660288" behindDoc="0" locked="0" layoutInCell="1" allowOverlap="1" wp14:anchorId="2A291E19" wp14:editId="5A0F868F">
          <wp:simplePos x="0" y="0"/>
          <wp:positionH relativeFrom="column">
            <wp:posOffset>-85725</wp:posOffset>
          </wp:positionH>
          <wp:positionV relativeFrom="paragraph">
            <wp:posOffset>63500</wp:posOffset>
          </wp:positionV>
          <wp:extent cx="519430" cy="345440"/>
          <wp:effectExtent l="0" t="0" r="0" b="0"/>
          <wp:wrapNone/>
          <wp:docPr id="14" name="Imagen 14">
            <a:extLst xmlns:a="http://schemas.openxmlformats.org/drawingml/2006/main">
              <a:ext uri="{FF2B5EF4-FFF2-40B4-BE49-F238E27FC236}">
                <a16:creationId xmlns:a16="http://schemas.microsoft.com/office/drawing/2014/main" id="{773C623B-ACD5-44AF-80DE-DB95F40D80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73C623B-ACD5-44AF-80DE-DB95F40D80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43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EDDD2" w14:textId="77777777" w:rsidR="00631696" w:rsidRDefault="0063169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42F48" w14:textId="77777777" w:rsidR="00A83DA2" w:rsidRDefault="00A83DA2" w:rsidP="003836F3">
      <w:pPr>
        <w:spacing w:line="240" w:lineRule="auto"/>
      </w:pPr>
      <w:r>
        <w:separator/>
      </w:r>
    </w:p>
  </w:footnote>
  <w:footnote w:type="continuationSeparator" w:id="0">
    <w:p w14:paraId="61404873" w14:textId="77777777" w:rsidR="00A83DA2" w:rsidRDefault="00A83DA2" w:rsidP="00383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2125" w14:textId="77777777" w:rsidR="00631696" w:rsidRDefault="0063169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3AC73" w14:textId="19969ED8" w:rsidR="003836F3" w:rsidRDefault="00657907" w:rsidP="003836F3">
    <w:pPr>
      <w:pStyle w:val="Zaglavlje"/>
      <w:jc w:val="right"/>
    </w:pPr>
    <w:r w:rsidRPr="00657907">
      <w:rPr>
        <w:noProof/>
        <w:lang w:val="hr-HR" w:eastAsia="hr-HR"/>
      </w:rPr>
      <w:drawing>
        <wp:inline distT="0" distB="0" distL="0" distR="0" wp14:anchorId="3F5C2539" wp14:editId="7C43DEE6">
          <wp:extent cx="1282344" cy="577900"/>
          <wp:effectExtent l="0" t="0" r="0" b="0"/>
          <wp:docPr id="13" name="Imagen 13" descr="Icon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con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226" cy="585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9BB0EF" w14:textId="77777777" w:rsidR="003836F3" w:rsidRDefault="003836F3" w:rsidP="003836F3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CB17A" w14:textId="77777777" w:rsidR="00631696" w:rsidRDefault="0063169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63F"/>
    <w:multiLevelType w:val="multilevel"/>
    <w:tmpl w:val="D11C9B84"/>
    <w:lvl w:ilvl="0">
      <w:start w:val="1"/>
      <w:numFmt w:val="bullet"/>
      <w:lvlText w:val="●"/>
      <w:lvlJc w:val="left"/>
      <w:pPr>
        <w:ind w:left="277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349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421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493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565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637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709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781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8530" w:firstLine="6120"/>
      </w:pPr>
      <w:rPr>
        <w:u w:val="none"/>
      </w:rPr>
    </w:lvl>
  </w:abstractNum>
  <w:abstractNum w:abstractNumId="1" w15:restartNumberingAfterBreak="0">
    <w:nsid w:val="02F94BD5"/>
    <w:multiLevelType w:val="hybridMultilevel"/>
    <w:tmpl w:val="DFD204B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1D5502"/>
    <w:multiLevelType w:val="hybridMultilevel"/>
    <w:tmpl w:val="11AE83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56CAF"/>
    <w:multiLevelType w:val="hybridMultilevel"/>
    <w:tmpl w:val="A948B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756B7"/>
    <w:multiLevelType w:val="hybridMultilevel"/>
    <w:tmpl w:val="FE82637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16C4B"/>
    <w:multiLevelType w:val="hybridMultilevel"/>
    <w:tmpl w:val="7E7C00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31843"/>
    <w:multiLevelType w:val="hybridMultilevel"/>
    <w:tmpl w:val="D11835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B65DCC"/>
    <w:multiLevelType w:val="hybridMultilevel"/>
    <w:tmpl w:val="2DF8E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46CCC"/>
    <w:multiLevelType w:val="hybridMultilevel"/>
    <w:tmpl w:val="27B48E64"/>
    <w:lvl w:ilvl="0" w:tplc="2B9C503A">
      <w:start w:val="1"/>
      <w:numFmt w:val="bullet"/>
      <w:lvlText w:val="•"/>
      <w:lvlJc w:val="left"/>
      <w:pPr>
        <w:tabs>
          <w:tab w:val="num" w:pos="-1440"/>
        </w:tabs>
        <w:ind w:left="-1440" w:hanging="360"/>
      </w:pPr>
      <w:rPr>
        <w:rFonts w:ascii="Arial" w:hAnsi="Arial" w:hint="default"/>
      </w:rPr>
    </w:lvl>
    <w:lvl w:ilvl="1" w:tplc="3ADA0FB2" w:tentative="1">
      <w:start w:val="1"/>
      <w:numFmt w:val="bullet"/>
      <w:lvlText w:val="•"/>
      <w:lvlJc w:val="left"/>
      <w:pPr>
        <w:tabs>
          <w:tab w:val="num" w:pos="-720"/>
        </w:tabs>
        <w:ind w:left="-720" w:hanging="360"/>
      </w:pPr>
      <w:rPr>
        <w:rFonts w:ascii="Arial" w:hAnsi="Arial" w:hint="default"/>
      </w:rPr>
    </w:lvl>
    <w:lvl w:ilvl="2" w:tplc="9340A666" w:tentative="1">
      <w:start w:val="1"/>
      <w:numFmt w:val="bullet"/>
      <w:lvlText w:val="•"/>
      <w:lvlJc w:val="left"/>
      <w:pPr>
        <w:tabs>
          <w:tab w:val="num" w:pos="0"/>
        </w:tabs>
        <w:ind w:left="0" w:hanging="360"/>
      </w:pPr>
      <w:rPr>
        <w:rFonts w:ascii="Arial" w:hAnsi="Arial" w:hint="default"/>
      </w:rPr>
    </w:lvl>
    <w:lvl w:ilvl="3" w:tplc="33E4F8F8" w:tentative="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4" w:tplc="C624E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5" w:tplc="BF361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6" w:tplc="991C5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7" w:tplc="D910F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8" w:tplc="E9C84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</w:abstractNum>
  <w:abstractNum w:abstractNumId="9" w15:restartNumberingAfterBreak="0">
    <w:nsid w:val="21F5747D"/>
    <w:multiLevelType w:val="hybridMultilevel"/>
    <w:tmpl w:val="461C15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64B06"/>
    <w:multiLevelType w:val="hybridMultilevel"/>
    <w:tmpl w:val="DB8C2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90546"/>
    <w:multiLevelType w:val="hybridMultilevel"/>
    <w:tmpl w:val="F62C7856"/>
    <w:lvl w:ilvl="0" w:tplc="21788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4AB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422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345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6A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01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EA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44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A2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9E14756"/>
    <w:multiLevelType w:val="hybridMultilevel"/>
    <w:tmpl w:val="C7B277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81834"/>
    <w:multiLevelType w:val="hybridMultilevel"/>
    <w:tmpl w:val="8C063C70"/>
    <w:lvl w:ilvl="0" w:tplc="13423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065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061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6C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EC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EA8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485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04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0F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B5F0BC2"/>
    <w:multiLevelType w:val="hybridMultilevel"/>
    <w:tmpl w:val="7CA070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5B01"/>
    <w:multiLevelType w:val="hybridMultilevel"/>
    <w:tmpl w:val="1A00B478"/>
    <w:lvl w:ilvl="0" w:tplc="C40A68E8">
      <w:start w:val="1"/>
      <w:numFmt w:val="bullet"/>
      <w:lvlText w:val="►"/>
      <w:lvlJc w:val="left"/>
      <w:pPr>
        <w:ind w:left="720" w:hanging="360"/>
      </w:pPr>
      <w:rPr>
        <w:rFonts w:ascii="Arial" w:hAnsi="Arial" w:cs="Times New Roman" w:hint="default"/>
        <w:color w:val="005749"/>
        <w:u w:color="FFFFFF" w:themeColor="background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F03C2"/>
    <w:multiLevelType w:val="multilevel"/>
    <w:tmpl w:val="AA78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459DA"/>
    <w:multiLevelType w:val="multilevel"/>
    <w:tmpl w:val="A5A89D52"/>
    <w:lvl w:ilvl="0">
      <w:start w:val="1"/>
      <w:numFmt w:val="bullet"/>
      <w:lvlText w:val="●"/>
      <w:lvlJc w:val="left"/>
      <w:pPr>
        <w:ind w:left="1483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 w15:restartNumberingAfterBreak="0">
    <w:nsid w:val="51863DEB"/>
    <w:multiLevelType w:val="multilevel"/>
    <w:tmpl w:val="21B0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991F70"/>
    <w:multiLevelType w:val="hybridMultilevel"/>
    <w:tmpl w:val="950EC876"/>
    <w:lvl w:ilvl="0" w:tplc="FAE4A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0E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38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F2F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E627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B08B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0F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5A26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AD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CA77F7"/>
    <w:multiLevelType w:val="hybridMultilevel"/>
    <w:tmpl w:val="4246DE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521F"/>
    <w:multiLevelType w:val="hybridMultilevel"/>
    <w:tmpl w:val="83A82370"/>
    <w:lvl w:ilvl="0" w:tplc="EC807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A9D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AD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3478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EA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E29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8CC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10E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A7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CD53E8"/>
    <w:multiLevelType w:val="hybridMultilevel"/>
    <w:tmpl w:val="57C80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77D2A"/>
    <w:multiLevelType w:val="hybridMultilevel"/>
    <w:tmpl w:val="F7EE2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C61796"/>
    <w:multiLevelType w:val="multilevel"/>
    <w:tmpl w:val="019E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591EE9"/>
    <w:multiLevelType w:val="hybridMultilevel"/>
    <w:tmpl w:val="EDC8D39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606E1881"/>
    <w:multiLevelType w:val="hybridMultilevel"/>
    <w:tmpl w:val="8C702C88"/>
    <w:lvl w:ilvl="0" w:tplc="C3A08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345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45F4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10FE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169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8A0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618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F02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0EF78FE"/>
    <w:multiLevelType w:val="hybridMultilevel"/>
    <w:tmpl w:val="0E2AC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153739"/>
    <w:multiLevelType w:val="multilevel"/>
    <w:tmpl w:val="84AAF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8D0236"/>
    <w:multiLevelType w:val="hybridMultilevel"/>
    <w:tmpl w:val="FD647F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5E3BE5"/>
    <w:multiLevelType w:val="multilevel"/>
    <w:tmpl w:val="DB0CF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F85B22"/>
    <w:multiLevelType w:val="hybridMultilevel"/>
    <w:tmpl w:val="C270C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1051D"/>
    <w:multiLevelType w:val="hybridMultilevel"/>
    <w:tmpl w:val="E8ACB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4777F5"/>
    <w:multiLevelType w:val="hybridMultilevel"/>
    <w:tmpl w:val="81089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527512"/>
    <w:multiLevelType w:val="multilevel"/>
    <w:tmpl w:val="FBEE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F467AEC"/>
    <w:multiLevelType w:val="multilevel"/>
    <w:tmpl w:val="1AC4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27"/>
  </w:num>
  <w:num w:numId="5">
    <w:abstractNumId w:val="10"/>
  </w:num>
  <w:num w:numId="6">
    <w:abstractNumId w:val="23"/>
  </w:num>
  <w:num w:numId="7">
    <w:abstractNumId w:val="16"/>
  </w:num>
  <w:num w:numId="8">
    <w:abstractNumId w:val="34"/>
  </w:num>
  <w:num w:numId="9">
    <w:abstractNumId w:val="35"/>
  </w:num>
  <w:num w:numId="10">
    <w:abstractNumId w:val="18"/>
  </w:num>
  <w:num w:numId="11">
    <w:abstractNumId w:val="24"/>
  </w:num>
  <w:num w:numId="12">
    <w:abstractNumId w:val="28"/>
  </w:num>
  <w:num w:numId="13">
    <w:abstractNumId w:val="30"/>
  </w:num>
  <w:num w:numId="14">
    <w:abstractNumId w:val="5"/>
  </w:num>
  <w:num w:numId="15">
    <w:abstractNumId w:val="29"/>
  </w:num>
  <w:num w:numId="16">
    <w:abstractNumId w:val="15"/>
  </w:num>
  <w:num w:numId="17">
    <w:abstractNumId w:val="1"/>
  </w:num>
  <w:num w:numId="18">
    <w:abstractNumId w:val="9"/>
  </w:num>
  <w:num w:numId="19">
    <w:abstractNumId w:val="7"/>
  </w:num>
  <w:num w:numId="20">
    <w:abstractNumId w:val="26"/>
  </w:num>
  <w:num w:numId="21">
    <w:abstractNumId w:val="21"/>
  </w:num>
  <w:num w:numId="22">
    <w:abstractNumId w:val="6"/>
  </w:num>
  <w:num w:numId="23">
    <w:abstractNumId w:val="33"/>
  </w:num>
  <w:num w:numId="24">
    <w:abstractNumId w:val="22"/>
  </w:num>
  <w:num w:numId="25">
    <w:abstractNumId w:val="19"/>
  </w:num>
  <w:num w:numId="26">
    <w:abstractNumId w:val="8"/>
  </w:num>
  <w:num w:numId="27">
    <w:abstractNumId w:val="2"/>
  </w:num>
  <w:num w:numId="28">
    <w:abstractNumId w:val="11"/>
  </w:num>
  <w:num w:numId="29">
    <w:abstractNumId w:val="20"/>
  </w:num>
  <w:num w:numId="30">
    <w:abstractNumId w:val="13"/>
  </w:num>
  <w:num w:numId="31">
    <w:abstractNumId w:val="14"/>
  </w:num>
  <w:num w:numId="32">
    <w:abstractNumId w:val="12"/>
  </w:num>
  <w:num w:numId="33">
    <w:abstractNumId w:val="31"/>
  </w:num>
  <w:num w:numId="34">
    <w:abstractNumId w:val="3"/>
  </w:num>
  <w:num w:numId="35">
    <w:abstractNumId w:val="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85"/>
    <w:rsid w:val="00007376"/>
    <w:rsid w:val="000218A1"/>
    <w:rsid w:val="0004067D"/>
    <w:rsid w:val="00044D5B"/>
    <w:rsid w:val="000521EB"/>
    <w:rsid w:val="000578B8"/>
    <w:rsid w:val="00060AF6"/>
    <w:rsid w:val="00065630"/>
    <w:rsid w:val="000903CB"/>
    <w:rsid w:val="000A07C0"/>
    <w:rsid w:val="000A4F58"/>
    <w:rsid w:val="000A5476"/>
    <w:rsid w:val="000A5FE1"/>
    <w:rsid w:val="000C49DE"/>
    <w:rsid w:val="000C6883"/>
    <w:rsid w:val="000D0F85"/>
    <w:rsid w:val="000D1D5D"/>
    <w:rsid w:val="000D7D8B"/>
    <w:rsid w:val="000E38CA"/>
    <w:rsid w:val="000E6C45"/>
    <w:rsid w:val="001016C5"/>
    <w:rsid w:val="00105FDB"/>
    <w:rsid w:val="00107CD5"/>
    <w:rsid w:val="00111512"/>
    <w:rsid w:val="0011418F"/>
    <w:rsid w:val="001177A2"/>
    <w:rsid w:val="00117857"/>
    <w:rsid w:val="001179D1"/>
    <w:rsid w:val="00127094"/>
    <w:rsid w:val="001560D6"/>
    <w:rsid w:val="00162C9F"/>
    <w:rsid w:val="0016317E"/>
    <w:rsid w:val="00163BAB"/>
    <w:rsid w:val="00164E41"/>
    <w:rsid w:val="001749FE"/>
    <w:rsid w:val="0017536E"/>
    <w:rsid w:val="00181719"/>
    <w:rsid w:val="00184337"/>
    <w:rsid w:val="0018784A"/>
    <w:rsid w:val="0019247B"/>
    <w:rsid w:val="00192A5B"/>
    <w:rsid w:val="001977C9"/>
    <w:rsid w:val="001A01F8"/>
    <w:rsid w:val="001A3A73"/>
    <w:rsid w:val="001B0B90"/>
    <w:rsid w:val="001E12C3"/>
    <w:rsid w:val="001F0CE8"/>
    <w:rsid w:val="001F5885"/>
    <w:rsid w:val="001F5929"/>
    <w:rsid w:val="002023B9"/>
    <w:rsid w:val="00206875"/>
    <w:rsid w:val="00226690"/>
    <w:rsid w:val="00232CA7"/>
    <w:rsid w:val="002406A5"/>
    <w:rsid w:val="00245FF4"/>
    <w:rsid w:val="00246657"/>
    <w:rsid w:val="00266D00"/>
    <w:rsid w:val="00274803"/>
    <w:rsid w:val="002877A8"/>
    <w:rsid w:val="0029022D"/>
    <w:rsid w:val="00292803"/>
    <w:rsid w:val="00293B64"/>
    <w:rsid w:val="0029454B"/>
    <w:rsid w:val="002979D5"/>
    <w:rsid w:val="002A5584"/>
    <w:rsid w:val="002A7F5F"/>
    <w:rsid w:val="002B407B"/>
    <w:rsid w:val="002D61BF"/>
    <w:rsid w:val="002D6765"/>
    <w:rsid w:val="002D6D69"/>
    <w:rsid w:val="002F5DE8"/>
    <w:rsid w:val="002F6ECB"/>
    <w:rsid w:val="00302028"/>
    <w:rsid w:val="00310980"/>
    <w:rsid w:val="00313116"/>
    <w:rsid w:val="00337CFC"/>
    <w:rsid w:val="00342EC0"/>
    <w:rsid w:val="00343D4F"/>
    <w:rsid w:val="00345D92"/>
    <w:rsid w:val="0035379E"/>
    <w:rsid w:val="00356113"/>
    <w:rsid w:val="00365068"/>
    <w:rsid w:val="00366BF1"/>
    <w:rsid w:val="00371D21"/>
    <w:rsid w:val="003836F3"/>
    <w:rsid w:val="00385A51"/>
    <w:rsid w:val="003874C0"/>
    <w:rsid w:val="00391C3D"/>
    <w:rsid w:val="0039543E"/>
    <w:rsid w:val="003A3573"/>
    <w:rsid w:val="003B1401"/>
    <w:rsid w:val="003B6867"/>
    <w:rsid w:val="003B7225"/>
    <w:rsid w:val="003B7AE4"/>
    <w:rsid w:val="003D1C5C"/>
    <w:rsid w:val="003E0918"/>
    <w:rsid w:val="003E7D75"/>
    <w:rsid w:val="003F1D15"/>
    <w:rsid w:val="003F3A42"/>
    <w:rsid w:val="003F7BA9"/>
    <w:rsid w:val="00422AD5"/>
    <w:rsid w:val="00430275"/>
    <w:rsid w:val="004317BA"/>
    <w:rsid w:val="00436F8B"/>
    <w:rsid w:val="004417DC"/>
    <w:rsid w:val="00442130"/>
    <w:rsid w:val="00447226"/>
    <w:rsid w:val="0045405B"/>
    <w:rsid w:val="00463A79"/>
    <w:rsid w:val="00464EDB"/>
    <w:rsid w:val="00473817"/>
    <w:rsid w:val="004827A2"/>
    <w:rsid w:val="0048422D"/>
    <w:rsid w:val="0048574D"/>
    <w:rsid w:val="00486F8B"/>
    <w:rsid w:val="004A6913"/>
    <w:rsid w:val="004C0BC8"/>
    <w:rsid w:val="004D394F"/>
    <w:rsid w:val="004D4F8A"/>
    <w:rsid w:val="004F38CA"/>
    <w:rsid w:val="00501F07"/>
    <w:rsid w:val="00507E8E"/>
    <w:rsid w:val="00523929"/>
    <w:rsid w:val="00523F29"/>
    <w:rsid w:val="005318FB"/>
    <w:rsid w:val="00532385"/>
    <w:rsid w:val="00537E5B"/>
    <w:rsid w:val="00541E28"/>
    <w:rsid w:val="005457D3"/>
    <w:rsid w:val="005467D5"/>
    <w:rsid w:val="00546FC5"/>
    <w:rsid w:val="0055289C"/>
    <w:rsid w:val="00552E6E"/>
    <w:rsid w:val="00563054"/>
    <w:rsid w:val="0057110A"/>
    <w:rsid w:val="00571856"/>
    <w:rsid w:val="00580707"/>
    <w:rsid w:val="00581E6C"/>
    <w:rsid w:val="005850B6"/>
    <w:rsid w:val="005859A2"/>
    <w:rsid w:val="00597D83"/>
    <w:rsid w:val="005A1D0E"/>
    <w:rsid w:val="005B35EB"/>
    <w:rsid w:val="005B453E"/>
    <w:rsid w:val="005C4AF7"/>
    <w:rsid w:val="005E1A90"/>
    <w:rsid w:val="005F3069"/>
    <w:rsid w:val="005F4B0A"/>
    <w:rsid w:val="00610AF8"/>
    <w:rsid w:val="00630075"/>
    <w:rsid w:val="00631696"/>
    <w:rsid w:val="00633C51"/>
    <w:rsid w:val="00644D73"/>
    <w:rsid w:val="00650563"/>
    <w:rsid w:val="0065178B"/>
    <w:rsid w:val="006566C1"/>
    <w:rsid w:val="00657907"/>
    <w:rsid w:val="006679B7"/>
    <w:rsid w:val="00673F17"/>
    <w:rsid w:val="00674EE4"/>
    <w:rsid w:val="0068798B"/>
    <w:rsid w:val="006D2852"/>
    <w:rsid w:val="006D318C"/>
    <w:rsid w:val="006D3718"/>
    <w:rsid w:val="006D5A99"/>
    <w:rsid w:val="006E4781"/>
    <w:rsid w:val="006F45CE"/>
    <w:rsid w:val="00704082"/>
    <w:rsid w:val="00706FAF"/>
    <w:rsid w:val="00713C56"/>
    <w:rsid w:val="00714454"/>
    <w:rsid w:val="0071641A"/>
    <w:rsid w:val="00736887"/>
    <w:rsid w:val="007377CC"/>
    <w:rsid w:val="00737C78"/>
    <w:rsid w:val="0074154C"/>
    <w:rsid w:val="00743A77"/>
    <w:rsid w:val="00743AF6"/>
    <w:rsid w:val="00752AB1"/>
    <w:rsid w:val="007537EB"/>
    <w:rsid w:val="00754D28"/>
    <w:rsid w:val="00762C84"/>
    <w:rsid w:val="007736D7"/>
    <w:rsid w:val="0078324A"/>
    <w:rsid w:val="00787407"/>
    <w:rsid w:val="00793644"/>
    <w:rsid w:val="00795A07"/>
    <w:rsid w:val="0079642D"/>
    <w:rsid w:val="007B7728"/>
    <w:rsid w:val="007C2716"/>
    <w:rsid w:val="007C3A15"/>
    <w:rsid w:val="00801E3A"/>
    <w:rsid w:val="00803092"/>
    <w:rsid w:val="008060B1"/>
    <w:rsid w:val="00811B87"/>
    <w:rsid w:val="00812F7B"/>
    <w:rsid w:val="008144B6"/>
    <w:rsid w:val="00816DE2"/>
    <w:rsid w:val="00820FF4"/>
    <w:rsid w:val="00823528"/>
    <w:rsid w:val="00824088"/>
    <w:rsid w:val="008313C5"/>
    <w:rsid w:val="00841E01"/>
    <w:rsid w:val="00851229"/>
    <w:rsid w:val="00854D54"/>
    <w:rsid w:val="00856D11"/>
    <w:rsid w:val="00864388"/>
    <w:rsid w:val="00865420"/>
    <w:rsid w:val="00867A25"/>
    <w:rsid w:val="0087386A"/>
    <w:rsid w:val="00874D4E"/>
    <w:rsid w:val="00874FF1"/>
    <w:rsid w:val="008751FE"/>
    <w:rsid w:val="00893F9F"/>
    <w:rsid w:val="00897040"/>
    <w:rsid w:val="008A20B8"/>
    <w:rsid w:val="008A5BD1"/>
    <w:rsid w:val="008B2848"/>
    <w:rsid w:val="008B2E8E"/>
    <w:rsid w:val="008B3FE1"/>
    <w:rsid w:val="008D52CE"/>
    <w:rsid w:val="008E30B8"/>
    <w:rsid w:val="008E4C32"/>
    <w:rsid w:val="008E783B"/>
    <w:rsid w:val="00911C13"/>
    <w:rsid w:val="0091731C"/>
    <w:rsid w:val="00930437"/>
    <w:rsid w:val="00930FDD"/>
    <w:rsid w:val="00936F85"/>
    <w:rsid w:val="00942527"/>
    <w:rsid w:val="00943433"/>
    <w:rsid w:val="00944218"/>
    <w:rsid w:val="00953E43"/>
    <w:rsid w:val="009545B6"/>
    <w:rsid w:val="009554EA"/>
    <w:rsid w:val="00955C3E"/>
    <w:rsid w:val="00957E89"/>
    <w:rsid w:val="00961F4C"/>
    <w:rsid w:val="00962157"/>
    <w:rsid w:val="00971ADA"/>
    <w:rsid w:val="009837EB"/>
    <w:rsid w:val="009B3467"/>
    <w:rsid w:val="009B36B8"/>
    <w:rsid w:val="009C7538"/>
    <w:rsid w:val="009D2878"/>
    <w:rsid w:val="009D2B92"/>
    <w:rsid w:val="009D783E"/>
    <w:rsid w:val="009F53D1"/>
    <w:rsid w:val="00A27197"/>
    <w:rsid w:val="00A42ADB"/>
    <w:rsid w:val="00A45A6D"/>
    <w:rsid w:val="00A558EE"/>
    <w:rsid w:val="00A655D1"/>
    <w:rsid w:val="00A73B17"/>
    <w:rsid w:val="00A83DA2"/>
    <w:rsid w:val="00A976CF"/>
    <w:rsid w:val="00AB18DA"/>
    <w:rsid w:val="00AD20B5"/>
    <w:rsid w:val="00AF3230"/>
    <w:rsid w:val="00B01C32"/>
    <w:rsid w:val="00B03986"/>
    <w:rsid w:val="00B068F6"/>
    <w:rsid w:val="00B11A9D"/>
    <w:rsid w:val="00B23FF4"/>
    <w:rsid w:val="00B33911"/>
    <w:rsid w:val="00B3624B"/>
    <w:rsid w:val="00B43AA9"/>
    <w:rsid w:val="00B45E26"/>
    <w:rsid w:val="00B46280"/>
    <w:rsid w:val="00B52052"/>
    <w:rsid w:val="00B56D96"/>
    <w:rsid w:val="00B61055"/>
    <w:rsid w:val="00B65841"/>
    <w:rsid w:val="00B67577"/>
    <w:rsid w:val="00B73B07"/>
    <w:rsid w:val="00B769AB"/>
    <w:rsid w:val="00B8524A"/>
    <w:rsid w:val="00BA08FD"/>
    <w:rsid w:val="00BA0FE3"/>
    <w:rsid w:val="00BA1763"/>
    <w:rsid w:val="00BB3180"/>
    <w:rsid w:val="00BB43D8"/>
    <w:rsid w:val="00BC011D"/>
    <w:rsid w:val="00BC11AF"/>
    <w:rsid w:val="00BC7FE3"/>
    <w:rsid w:val="00BE4EC4"/>
    <w:rsid w:val="00BE56E1"/>
    <w:rsid w:val="00BF6AB5"/>
    <w:rsid w:val="00C2203C"/>
    <w:rsid w:val="00C30A07"/>
    <w:rsid w:val="00C31F9F"/>
    <w:rsid w:val="00C324B7"/>
    <w:rsid w:val="00C4671D"/>
    <w:rsid w:val="00C51D77"/>
    <w:rsid w:val="00C56021"/>
    <w:rsid w:val="00C564B6"/>
    <w:rsid w:val="00C61DA7"/>
    <w:rsid w:val="00C66435"/>
    <w:rsid w:val="00C66EB7"/>
    <w:rsid w:val="00C70F85"/>
    <w:rsid w:val="00C736B5"/>
    <w:rsid w:val="00C75211"/>
    <w:rsid w:val="00C84A9A"/>
    <w:rsid w:val="00CC2436"/>
    <w:rsid w:val="00CC4DD0"/>
    <w:rsid w:val="00CC765C"/>
    <w:rsid w:val="00CD4B04"/>
    <w:rsid w:val="00CE4861"/>
    <w:rsid w:val="00CE57CE"/>
    <w:rsid w:val="00CE6DC6"/>
    <w:rsid w:val="00D004AA"/>
    <w:rsid w:val="00D009DA"/>
    <w:rsid w:val="00D1197E"/>
    <w:rsid w:val="00D258D0"/>
    <w:rsid w:val="00D341FE"/>
    <w:rsid w:val="00D36F5C"/>
    <w:rsid w:val="00D472A2"/>
    <w:rsid w:val="00D604DA"/>
    <w:rsid w:val="00D64CB8"/>
    <w:rsid w:val="00D71B33"/>
    <w:rsid w:val="00D86709"/>
    <w:rsid w:val="00D92538"/>
    <w:rsid w:val="00DA76ED"/>
    <w:rsid w:val="00DB714A"/>
    <w:rsid w:val="00DC1E83"/>
    <w:rsid w:val="00DC3985"/>
    <w:rsid w:val="00DE762E"/>
    <w:rsid w:val="00DF0BFA"/>
    <w:rsid w:val="00E0287B"/>
    <w:rsid w:val="00E128FE"/>
    <w:rsid w:val="00E129C4"/>
    <w:rsid w:val="00E14E7E"/>
    <w:rsid w:val="00E17C9B"/>
    <w:rsid w:val="00E225E7"/>
    <w:rsid w:val="00E3054C"/>
    <w:rsid w:val="00E3566A"/>
    <w:rsid w:val="00E435B3"/>
    <w:rsid w:val="00E44FF4"/>
    <w:rsid w:val="00E764E8"/>
    <w:rsid w:val="00E84E17"/>
    <w:rsid w:val="00E97D04"/>
    <w:rsid w:val="00EB095E"/>
    <w:rsid w:val="00EC594E"/>
    <w:rsid w:val="00ED58D8"/>
    <w:rsid w:val="00EF5A2D"/>
    <w:rsid w:val="00F01B56"/>
    <w:rsid w:val="00F05F00"/>
    <w:rsid w:val="00F12F99"/>
    <w:rsid w:val="00F22DAE"/>
    <w:rsid w:val="00F27313"/>
    <w:rsid w:val="00F31D9F"/>
    <w:rsid w:val="00F3438D"/>
    <w:rsid w:val="00F37E16"/>
    <w:rsid w:val="00F40A9D"/>
    <w:rsid w:val="00F425C2"/>
    <w:rsid w:val="00F42B27"/>
    <w:rsid w:val="00F65317"/>
    <w:rsid w:val="00F67A58"/>
    <w:rsid w:val="00F71BCE"/>
    <w:rsid w:val="00F83100"/>
    <w:rsid w:val="00F83D68"/>
    <w:rsid w:val="00F8716D"/>
    <w:rsid w:val="00F90262"/>
    <w:rsid w:val="00F94B02"/>
    <w:rsid w:val="00F9540A"/>
    <w:rsid w:val="00FB2D3E"/>
    <w:rsid w:val="00FB4C95"/>
    <w:rsid w:val="00FC6AF0"/>
    <w:rsid w:val="00FD51EA"/>
    <w:rsid w:val="00FD698B"/>
    <w:rsid w:val="00FE0D28"/>
    <w:rsid w:val="00FE610C"/>
    <w:rsid w:val="11FFD971"/>
    <w:rsid w:val="2C44EDBB"/>
    <w:rsid w:val="6C7E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CCDDB3"/>
  <w15:docId w15:val="{60FCFD1C-1412-4194-8009-4D6BCA39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5317"/>
    <w:rPr>
      <w:rFonts w:asciiTheme="minorHAnsi" w:hAnsiTheme="minorHAnsi"/>
    </w:rPr>
  </w:style>
  <w:style w:type="paragraph" w:styleId="Naslov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Podnaslov">
    <w:name w:val="Subtitle"/>
    <w:basedOn w:val="Normal"/>
    <w:next w:val="Normal"/>
    <w:rsid w:val="00184337"/>
    <w:pPr>
      <w:spacing w:before="300" w:after="300" w:line="240" w:lineRule="auto"/>
    </w:pPr>
    <w:rPr>
      <w:rFonts w:ascii="Calibri" w:hAnsi="Calibri" w:cs="Calibri"/>
      <w:b/>
      <w:color w:val="7F7F7F" w:themeColor="text1" w:themeTint="80"/>
      <w:sz w:val="26"/>
      <w:szCs w:val="26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paragraph" w:styleId="Odlomakpopisa">
    <w:name w:val="List Paragraph"/>
    <w:basedOn w:val="Normal"/>
    <w:uiPriority w:val="34"/>
    <w:qFormat/>
    <w:rsid w:val="005859A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44FF4"/>
    <w:rPr>
      <w:b/>
      <w:bCs/>
    </w:rPr>
  </w:style>
  <w:style w:type="character" w:styleId="Hiperveza">
    <w:name w:val="Hyperlink"/>
    <w:basedOn w:val="Zadanifontodlomka"/>
    <w:uiPriority w:val="99"/>
    <w:unhideWhenUsed/>
    <w:rsid w:val="00752AB1"/>
    <w:rPr>
      <w:color w:val="0563C1" w:themeColor="hyperlink"/>
      <w:u w:val="single"/>
    </w:rPr>
  </w:style>
  <w:style w:type="character" w:customStyle="1" w:styleId="Mencinsinresolver1">
    <w:name w:val="Mención sin resolver1"/>
    <w:basedOn w:val="Zadanifontodlomka"/>
    <w:uiPriority w:val="99"/>
    <w:semiHidden/>
    <w:unhideWhenUsed/>
    <w:rsid w:val="00752AB1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3836F3"/>
    <w:pPr>
      <w:tabs>
        <w:tab w:val="center" w:pos="4252"/>
        <w:tab w:val="right" w:pos="8504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836F3"/>
    <w:rPr>
      <w:sz w:val="20"/>
    </w:rPr>
  </w:style>
  <w:style w:type="paragraph" w:styleId="Podnoje">
    <w:name w:val="footer"/>
    <w:basedOn w:val="Normal"/>
    <w:link w:val="PodnojeChar"/>
    <w:uiPriority w:val="99"/>
    <w:unhideWhenUsed/>
    <w:rsid w:val="003836F3"/>
    <w:pPr>
      <w:tabs>
        <w:tab w:val="center" w:pos="4252"/>
        <w:tab w:val="right" w:pos="8504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836F3"/>
    <w:rPr>
      <w:sz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2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2A5B"/>
    <w:rPr>
      <w:rFonts w:ascii="Tahoma" w:hAnsi="Tahoma" w:cs="Tahoma"/>
      <w:sz w:val="16"/>
      <w:szCs w:val="16"/>
    </w:rPr>
  </w:style>
  <w:style w:type="character" w:customStyle="1" w:styleId="xbe">
    <w:name w:val="_xbe"/>
    <w:basedOn w:val="Zadanifontodlomka"/>
    <w:rsid w:val="0091731C"/>
  </w:style>
  <w:style w:type="character" w:styleId="SlijeenaHiperveza">
    <w:name w:val="FollowedHyperlink"/>
    <w:basedOn w:val="Zadanifontodlomka"/>
    <w:uiPriority w:val="99"/>
    <w:semiHidden/>
    <w:unhideWhenUsed/>
    <w:rsid w:val="00942527"/>
    <w:rPr>
      <w:color w:val="954F72" w:themeColor="followed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8B2E8E"/>
    <w:rPr>
      <w:color w:val="808080"/>
      <w:shd w:val="clear" w:color="auto" w:fill="E6E6E6"/>
    </w:rPr>
  </w:style>
  <w:style w:type="character" w:styleId="Referencakomentara">
    <w:name w:val="annotation reference"/>
    <w:basedOn w:val="Zadanifontodlomka"/>
    <w:uiPriority w:val="99"/>
    <w:semiHidden/>
    <w:unhideWhenUsed/>
    <w:rsid w:val="00673F1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73F17"/>
    <w:pPr>
      <w:spacing w:line="240" w:lineRule="auto"/>
    </w:pPr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73F1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73F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73F17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184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customStyle="1" w:styleId="Subtitulo1">
    <w:name w:val="Subtitulo 1"/>
    <w:basedOn w:val="Normal"/>
    <w:rsid w:val="00127094"/>
    <w:pPr>
      <w:pBdr>
        <w:bottom w:val="single" w:sz="8" w:space="1" w:color="3ADBA9"/>
      </w:pBdr>
      <w:shd w:val="clear" w:color="auto" w:fill="FFFFFF" w:themeFill="background1"/>
      <w:spacing w:line="240" w:lineRule="auto"/>
    </w:pPr>
    <w:rPr>
      <w:rFonts w:ascii="Calibri" w:hAnsi="Calibri" w:cs="Calibri"/>
      <w:b/>
      <w:color w:val="7F7F7F" w:themeColor="text1" w:themeTint="80"/>
      <w:sz w:val="30"/>
      <w:szCs w:val="30"/>
    </w:rPr>
  </w:style>
  <w:style w:type="character" w:styleId="Istaknuto">
    <w:name w:val="Emphasis"/>
    <w:basedOn w:val="Zadanifontodlomka"/>
    <w:uiPriority w:val="20"/>
    <w:qFormat/>
    <w:rsid w:val="009D2B92"/>
    <w:rPr>
      <w:i/>
      <w:iCs/>
    </w:rPr>
  </w:style>
  <w:style w:type="paragraph" w:styleId="Bezproreda">
    <w:name w:val="No Spacing"/>
    <w:uiPriority w:val="1"/>
    <w:qFormat/>
    <w:rsid w:val="00FB2D3E"/>
    <w:pPr>
      <w:spacing w:line="240" w:lineRule="auto"/>
    </w:pPr>
    <w:rPr>
      <w:rFonts w:asciiTheme="minorHAnsi" w:hAnsiTheme="minorHAnsi"/>
    </w:rPr>
  </w:style>
  <w:style w:type="paragraph" w:styleId="Revizija">
    <w:name w:val="Revision"/>
    <w:hidden/>
    <w:uiPriority w:val="99"/>
    <w:semiHidden/>
    <w:rsid w:val="00631696"/>
    <w:pPr>
      <w:spacing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4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5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6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2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8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44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18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29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49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53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4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14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86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85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51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8A288B-8CAF-4ED1-B8F9-6242FD29BD1D}">
  <we:reference id="wa104099688" version="1.3.0.0" store="es-ES" storeType="OMEX"/>
  <we:alternateReferences>
    <we:reference id="wa104099688" version="1.3.0.0" store="wa104099688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5B54-71D2-46CC-AA05-D79A8EC6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955</Characters>
  <Application>Microsoft Office Word</Application>
  <DocSecurity>0</DocSecurity>
  <Lines>32</Lines>
  <Paragraphs>32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Oulun kaupunki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</dc:creator>
  <cp:lastModifiedBy>Ured</cp:lastModifiedBy>
  <cp:revision>6</cp:revision>
  <cp:lastPrinted>2022-11-14T18:39:00Z</cp:lastPrinted>
  <dcterms:created xsi:type="dcterms:W3CDTF">2024-05-08T12:08:00Z</dcterms:created>
  <dcterms:modified xsi:type="dcterms:W3CDTF">2024-05-08T12:16:00Z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052216c0fa6630b2857885a1ca23410940b6c344a6b2b709dcbd7aab1a6ab9a1</vt:lpwstr>
  </property>
</Properties>
</file>