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40"/>
      </w:tblGrid>
      <w:tr w:rsidR="00D704F1" w:rsidRPr="0064711D" w14:paraId="066B185B" w14:textId="77777777" w:rsidTr="003A2D6C">
        <w:tc>
          <w:tcPr>
            <w:tcW w:w="5040" w:type="dxa"/>
          </w:tcPr>
          <w:tbl>
            <w:tblPr>
              <w:tblStyle w:val="Reetkatablice"/>
              <w:tblW w:w="0" w:type="auto"/>
              <w:tblInd w:w="10" w:type="dxa"/>
              <w:tblLook w:val="04A0" w:firstRow="1" w:lastRow="0" w:firstColumn="1" w:lastColumn="0" w:noHBand="0" w:noVBand="1"/>
            </w:tblPr>
            <w:tblGrid>
              <w:gridCol w:w="4809"/>
            </w:tblGrid>
            <w:tr w:rsidR="00D704F1" w14:paraId="15125109" w14:textId="77777777" w:rsidTr="00D704F1">
              <w:tc>
                <w:tcPr>
                  <w:tcW w:w="480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C6AB79A" w14:textId="77777777" w:rsidR="00D704F1" w:rsidRPr="001F1EF9" w:rsidRDefault="005D7D1A" w:rsidP="003A2D6C">
                  <w:pPr>
                    <w:jc w:val="center"/>
                    <w:rPr>
                      <w:rFonts w:ascii="Arial" w:hAnsi="Arial" w:cs="Arial"/>
                      <w:bCs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Cs/>
                      <w:sz w:val="15"/>
                      <w:szCs w:val="15"/>
                    </w:rPr>
                    <w:t>(Naziv nadležnog tijela</w:t>
                  </w:r>
                  <w:r w:rsidR="00D704F1" w:rsidRPr="001F1EF9">
                    <w:rPr>
                      <w:rFonts w:ascii="Arial" w:hAnsi="Arial" w:cs="Arial"/>
                      <w:bCs/>
                      <w:sz w:val="15"/>
                      <w:szCs w:val="15"/>
                    </w:rPr>
                    <w:t>)</w:t>
                  </w:r>
                </w:p>
              </w:tc>
            </w:tr>
          </w:tbl>
          <w:p w14:paraId="7ABB81AF" w14:textId="77777777" w:rsidR="00D704F1" w:rsidRPr="00A42A58" w:rsidRDefault="00D704F1" w:rsidP="003A2D6C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591FF3F" w14:textId="77777777" w:rsidR="00D704F1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5CFA09D3" w14:textId="77777777" w:rsidR="00D704F1" w:rsidRPr="00CA3CCC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ZAHTJEV</w:t>
      </w:r>
    </w:p>
    <w:p w14:paraId="7F57B9BE" w14:textId="77777777" w:rsidR="00D704F1" w:rsidRPr="00CA3CCC" w:rsidRDefault="00D704F1" w:rsidP="00D704F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 UPIS</w:t>
      </w:r>
      <w:r w:rsidR="007E50BC">
        <w:rPr>
          <w:rFonts w:ascii="Arial" w:hAnsi="Arial" w:cs="Arial"/>
          <w:b/>
          <w:bCs/>
          <w:sz w:val="32"/>
          <w:szCs w:val="32"/>
        </w:rPr>
        <w:t xml:space="preserve"> PROMJENA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U REGISTAR</w:t>
      </w:r>
      <w:r>
        <w:rPr>
          <w:rFonts w:ascii="Arial" w:hAnsi="Arial" w:cs="Arial"/>
          <w:b/>
          <w:bCs/>
          <w:sz w:val="32"/>
          <w:szCs w:val="32"/>
        </w:rPr>
        <w:t xml:space="preserve"> STRANIH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</w:t>
      </w:r>
      <w:r w:rsidR="001A233E">
        <w:rPr>
          <w:rFonts w:ascii="Arial" w:hAnsi="Arial" w:cs="Arial"/>
          <w:b/>
          <w:bCs/>
          <w:sz w:val="32"/>
          <w:szCs w:val="32"/>
        </w:rPr>
        <w:t>ZAKLADA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</w:t>
      </w:r>
    </w:p>
    <w:p w14:paraId="637DA2E9" w14:textId="77777777" w:rsidR="00D704F1" w:rsidRPr="00CA3CCC" w:rsidRDefault="00D704F1" w:rsidP="00D704F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U REPUBLICI HRVATSKOJ</w:t>
      </w:r>
    </w:p>
    <w:p w14:paraId="65DFAC45" w14:textId="77777777" w:rsidR="00D704F1" w:rsidRPr="00CA3CCC" w:rsidRDefault="00D704F1" w:rsidP="00D704F1">
      <w:pPr>
        <w:rPr>
          <w:rFonts w:ascii="Arial" w:hAnsi="Arial" w:cs="Arial"/>
          <w:sz w:val="20"/>
          <w:szCs w:val="20"/>
        </w:rPr>
      </w:pPr>
      <w:r w:rsidRPr="00CA3CCC">
        <w:rPr>
          <w:rFonts w:ascii="Arial" w:hAnsi="Arial" w:cs="Arial"/>
          <w:sz w:val="20"/>
          <w:szCs w:val="20"/>
        </w:rPr>
        <w:t>podnosi:</w:t>
      </w:r>
    </w:p>
    <w:p w14:paraId="50E0B4EC" w14:textId="77777777" w:rsidR="00D704F1" w:rsidRPr="00CA3CCC" w:rsidRDefault="00D704F1" w:rsidP="00D704F1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5529"/>
        <w:gridCol w:w="1842"/>
        <w:gridCol w:w="1809"/>
      </w:tblGrid>
      <w:tr w:rsidR="004B6983" w:rsidRPr="00CA3CCC" w14:paraId="238CD497" w14:textId="77777777" w:rsidTr="00C1586F">
        <w:trPr>
          <w:trHeight w:val="284"/>
        </w:trPr>
        <w:tc>
          <w:tcPr>
            <w:tcW w:w="5529" w:type="dxa"/>
            <w:vAlign w:val="center"/>
          </w:tcPr>
          <w:p w14:paraId="5789A41D" w14:textId="77777777" w:rsidR="004B6983" w:rsidRPr="00CA3CCC" w:rsidRDefault="004B6983" w:rsidP="00C1586F">
            <w:pPr>
              <w:rPr>
                <w:rFonts w:ascii="Arial" w:hAnsi="Arial" w:cs="Arial"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1. Naziv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zaklade</w:t>
            </w:r>
          </w:p>
        </w:tc>
        <w:tc>
          <w:tcPr>
            <w:tcW w:w="1842" w:type="dxa"/>
            <w:vAlign w:val="center"/>
          </w:tcPr>
          <w:p w14:paraId="5669D954" w14:textId="77777777" w:rsidR="004B6983" w:rsidRPr="004B6983" w:rsidRDefault="004B6983" w:rsidP="004B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983">
              <w:rPr>
                <w:rFonts w:ascii="Arial" w:hAnsi="Arial" w:cs="Arial"/>
                <w:b/>
                <w:sz w:val="20"/>
                <w:szCs w:val="20"/>
              </w:rPr>
              <w:t>Registarski broj</w:t>
            </w:r>
          </w:p>
        </w:tc>
        <w:tc>
          <w:tcPr>
            <w:tcW w:w="1809" w:type="dxa"/>
            <w:vAlign w:val="center"/>
          </w:tcPr>
          <w:p w14:paraId="35C361D4" w14:textId="77777777" w:rsidR="004B6983" w:rsidRPr="004B6983" w:rsidRDefault="004B6983" w:rsidP="004B69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6983">
              <w:rPr>
                <w:rFonts w:ascii="Arial" w:hAnsi="Arial" w:cs="Arial"/>
                <w:b/>
                <w:sz w:val="20"/>
                <w:szCs w:val="20"/>
              </w:rPr>
              <w:t>OIB</w:t>
            </w:r>
          </w:p>
        </w:tc>
      </w:tr>
      <w:tr w:rsidR="004B6983" w:rsidRPr="00CA3CCC" w14:paraId="40B74EB3" w14:textId="77777777" w:rsidTr="001317CD">
        <w:trPr>
          <w:trHeight w:hRule="exact" w:val="794"/>
        </w:trPr>
        <w:tc>
          <w:tcPr>
            <w:tcW w:w="5529" w:type="dxa"/>
          </w:tcPr>
          <w:p w14:paraId="6CC45EC6" w14:textId="77777777" w:rsidR="004B6983" w:rsidRPr="00CA3CCC" w:rsidRDefault="004B6983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474BB6E" w14:textId="77777777" w:rsidR="004B6983" w:rsidRPr="00CA3CCC" w:rsidRDefault="004B6983" w:rsidP="004B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14:paraId="4D473B35" w14:textId="77777777" w:rsidR="004B6983" w:rsidRPr="00CA3CCC" w:rsidRDefault="004B6983" w:rsidP="004B69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52F8D3" w14:textId="77777777" w:rsidR="00D704F1" w:rsidRPr="00CA3CCC" w:rsidRDefault="00D704F1" w:rsidP="00D704F1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7230"/>
        <w:gridCol w:w="1950"/>
      </w:tblGrid>
      <w:tr w:rsidR="00D704F1" w:rsidRPr="00CA3CCC" w14:paraId="5C11BEC4" w14:textId="77777777" w:rsidTr="00582194">
        <w:trPr>
          <w:trHeight w:val="306"/>
        </w:trPr>
        <w:tc>
          <w:tcPr>
            <w:tcW w:w="7230" w:type="dxa"/>
            <w:vAlign w:val="center"/>
          </w:tcPr>
          <w:p w14:paraId="3120A1A7" w14:textId="77777777" w:rsidR="00D704F1" w:rsidRPr="00CA3CCC" w:rsidRDefault="00D704F1" w:rsidP="001A233E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Skraćeni naziv strane </w:t>
            </w:r>
            <w:r w:rsidR="001A233E">
              <w:rPr>
                <w:rFonts w:ascii="Arial" w:hAnsi="Arial" w:cs="Arial"/>
                <w:b/>
                <w:bCs/>
                <w:sz w:val="20"/>
                <w:szCs w:val="20"/>
              </w:rPr>
              <w:t>zaklade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50" w:type="dxa"/>
            <w:tcBorders>
              <w:top w:val="nil"/>
              <w:right w:val="nil"/>
            </w:tcBorders>
          </w:tcPr>
          <w:p w14:paraId="4BE645D4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62AD9F10" w14:textId="77777777" w:rsidTr="001317CD">
        <w:trPr>
          <w:trHeight w:hRule="exact" w:val="794"/>
        </w:trPr>
        <w:tc>
          <w:tcPr>
            <w:tcW w:w="9180" w:type="dxa"/>
            <w:gridSpan w:val="2"/>
          </w:tcPr>
          <w:p w14:paraId="2FD03C7F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BC1B3B" w14:textId="77777777"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7230"/>
        <w:gridCol w:w="1950"/>
      </w:tblGrid>
      <w:tr w:rsidR="00D704F1" w:rsidRPr="00CA3CCC" w14:paraId="16578360" w14:textId="77777777" w:rsidTr="0090677C">
        <w:trPr>
          <w:trHeight w:val="264"/>
        </w:trPr>
        <w:tc>
          <w:tcPr>
            <w:tcW w:w="7230" w:type="dxa"/>
            <w:vAlign w:val="center"/>
          </w:tcPr>
          <w:p w14:paraId="006D67ED" w14:textId="77777777" w:rsidR="00D704F1" w:rsidRPr="00CA3CCC" w:rsidRDefault="00851039" w:rsidP="00851039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 Adresa sjedišta strane zaklade</w:t>
            </w:r>
            <w:r w:rsidR="00FF76E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(mjesto, ulica i broj)</w:t>
            </w:r>
          </w:p>
        </w:tc>
        <w:tc>
          <w:tcPr>
            <w:tcW w:w="1950" w:type="dxa"/>
            <w:tcBorders>
              <w:top w:val="nil"/>
              <w:right w:val="nil"/>
            </w:tcBorders>
          </w:tcPr>
          <w:p w14:paraId="00389923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04F1" w:rsidRPr="00CA3CCC" w14:paraId="5B9DEEF4" w14:textId="77777777" w:rsidTr="001317CD">
        <w:trPr>
          <w:trHeight w:hRule="exact" w:val="794"/>
        </w:trPr>
        <w:tc>
          <w:tcPr>
            <w:tcW w:w="9180" w:type="dxa"/>
            <w:gridSpan w:val="2"/>
          </w:tcPr>
          <w:p w14:paraId="3657A692" w14:textId="77777777" w:rsidR="00D704F1" w:rsidRPr="00CA3CCC" w:rsidRDefault="00D704F1" w:rsidP="003A2D6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E4DE28" w14:textId="77777777" w:rsidR="00D704F1" w:rsidRPr="00A416E0" w:rsidRDefault="00D704F1" w:rsidP="00D704F1">
      <w:pPr>
        <w:rPr>
          <w:rFonts w:ascii="Arial" w:hAnsi="Arial" w:cs="Arial"/>
          <w:sz w:val="6"/>
          <w:szCs w:val="6"/>
        </w:rPr>
      </w:pPr>
    </w:p>
    <w:p w14:paraId="6B2B845D" w14:textId="77777777" w:rsidR="00D704F1" w:rsidRPr="00CA3CCC" w:rsidRDefault="00D704F1" w:rsidP="00D704F1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7230"/>
        <w:gridCol w:w="1950"/>
      </w:tblGrid>
      <w:tr w:rsidR="009C0F1F" w:rsidRPr="00CA3CCC" w14:paraId="0CECBB7F" w14:textId="77777777" w:rsidTr="009C0F1F">
        <w:trPr>
          <w:trHeight w:val="306"/>
        </w:trPr>
        <w:tc>
          <w:tcPr>
            <w:tcW w:w="7230" w:type="dxa"/>
            <w:vAlign w:val="center"/>
          </w:tcPr>
          <w:p w14:paraId="7F81C9D5" w14:textId="77777777" w:rsidR="009C0F1F" w:rsidRPr="00CA3CCC" w:rsidRDefault="00156083" w:rsidP="00851039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9C0F1F"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9C0F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naziv strane zaklade</w:t>
            </w:r>
          </w:p>
        </w:tc>
        <w:tc>
          <w:tcPr>
            <w:tcW w:w="1950" w:type="dxa"/>
            <w:tcBorders>
              <w:top w:val="nil"/>
              <w:right w:val="nil"/>
            </w:tcBorders>
          </w:tcPr>
          <w:p w14:paraId="3128FFDE" w14:textId="77777777" w:rsidR="009C0F1F" w:rsidRPr="00CA3CCC" w:rsidRDefault="009C0F1F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F1F" w:rsidRPr="00CA3CCC" w14:paraId="1DD3A9C5" w14:textId="77777777" w:rsidTr="001317CD">
        <w:trPr>
          <w:trHeight w:hRule="exact" w:val="794"/>
        </w:trPr>
        <w:tc>
          <w:tcPr>
            <w:tcW w:w="9180" w:type="dxa"/>
            <w:gridSpan w:val="2"/>
          </w:tcPr>
          <w:p w14:paraId="70E1B46D" w14:textId="77777777" w:rsidR="009C0F1F" w:rsidRPr="00CA3CCC" w:rsidRDefault="009C0F1F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249AE5" w14:textId="77777777" w:rsidR="009C0F1F" w:rsidRDefault="009C0F1F" w:rsidP="00874232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7230"/>
        <w:gridCol w:w="1950"/>
      </w:tblGrid>
      <w:tr w:rsidR="00874232" w:rsidRPr="00CA3CCC" w14:paraId="7AE8C14C" w14:textId="77777777" w:rsidTr="00950530">
        <w:trPr>
          <w:trHeight w:val="264"/>
        </w:trPr>
        <w:tc>
          <w:tcPr>
            <w:tcW w:w="7230" w:type="dxa"/>
            <w:vAlign w:val="center"/>
          </w:tcPr>
          <w:p w14:paraId="0357231B" w14:textId="77777777" w:rsidR="00874232" w:rsidRPr="00CA3CCC" w:rsidRDefault="00592642" w:rsidP="00874232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4B5EC0"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4B5EC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Novi skraćeni naziv strane zaklade</w:t>
            </w:r>
          </w:p>
        </w:tc>
        <w:tc>
          <w:tcPr>
            <w:tcW w:w="1950" w:type="dxa"/>
            <w:tcBorders>
              <w:top w:val="nil"/>
              <w:right w:val="nil"/>
            </w:tcBorders>
          </w:tcPr>
          <w:p w14:paraId="40EA631A" w14:textId="77777777" w:rsidR="00874232" w:rsidRPr="00CA3CCC" w:rsidRDefault="00874232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4232" w:rsidRPr="00CA3CCC" w14:paraId="65055F31" w14:textId="77777777" w:rsidTr="001317CD">
        <w:trPr>
          <w:trHeight w:hRule="exact" w:val="794"/>
        </w:trPr>
        <w:tc>
          <w:tcPr>
            <w:tcW w:w="9180" w:type="dxa"/>
            <w:gridSpan w:val="2"/>
          </w:tcPr>
          <w:p w14:paraId="4E4C6D2E" w14:textId="77777777" w:rsidR="00874232" w:rsidRPr="00CA3CCC" w:rsidRDefault="00874232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93" w:rsidRPr="00CA3CCC" w14:paraId="1BEA946E" w14:textId="77777777" w:rsidTr="00D96993">
        <w:trPr>
          <w:trHeight w:val="264"/>
        </w:trPr>
        <w:tc>
          <w:tcPr>
            <w:tcW w:w="918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A21C0B5" w14:textId="77777777" w:rsidR="00D96993" w:rsidRPr="00CA3CCC" w:rsidRDefault="00D96993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93" w:rsidRPr="00CA3CCC" w14:paraId="772E36FE" w14:textId="77777777" w:rsidTr="00950530">
        <w:trPr>
          <w:trHeight w:val="264"/>
        </w:trPr>
        <w:tc>
          <w:tcPr>
            <w:tcW w:w="7230" w:type="dxa"/>
            <w:vAlign w:val="center"/>
          </w:tcPr>
          <w:p w14:paraId="114D0E0A" w14:textId="77777777" w:rsidR="00D96993" w:rsidRPr="00CA3CCC" w:rsidRDefault="00592642" w:rsidP="002278B0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D96993"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="00D96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Nov</w:t>
            </w:r>
            <w:r w:rsidR="002278B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96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sjedište strane zaklade</w:t>
            </w:r>
            <w:r w:rsidR="00F974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(mjesto, ulica i broj)</w:t>
            </w:r>
          </w:p>
        </w:tc>
        <w:tc>
          <w:tcPr>
            <w:tcW w:w="1950" w:type="dxa"/>
            <w:tcBorders>
              <w:top w:val="nil"/>
              <w:right w:val="nil"/>
            </w:tcBorders>
          </w:tcPr>
          <w:p w14:paraId="54205373" w14:textId="77777777" w:rsidR="00D96993" w:rsidRPr="00CA3CCC" w:rsidRDefault="00D96993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993" w:rsidRPr="00CA3CCC" w14:paraId="0D23C535" w14:textId="77777777" w:rsidTr="001317CD">
        <w:trPr>
          <w:trHeight w:hRule="exact" w:val="794"/>
        </w:trPr>
        <w:tc>
          <w:tcPr>
            <w:tcW w:w="9180" w:type="dxa"/>
            <w:gridSpan w:val="2"/>
          </w:tcPr>
          <w:p w14:paraId="4300B4C5" w14:textId="77777777" w:rsidR="00D96993" w:rsidRPr="00CA3CCC" w:rsidRDefault="00D96993" w:rsidP="0095053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513B5A" w14:textId="77777777" w:rsidR="002E343B" w:rsidRDefault="002E343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5"/>
        <w:gridCol w:w="2635"/>
        <w:gridCol w:w="1950"/>
      </w:tblGrid>
      <w:tr w:rsidR="00CA7C18" w:rsidRPr="00A4205A" w14:paraId="4668D17F" w14:textId="77777777" w:rsidTr="005066BC">
        <w:trPr>
          <w:trHeight w:hRule="exact" w:val="272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EAEE8" w14:textId="77777777" w:rsidR="00CA7C18" w:rsidRPr="00CA7C18" w:rsidRDefault="00CA7C18" w:rsidP="003D399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A7C18">
              <w:rPr>
                <w:rFonts w:ascii="Arial" w:hAnsi="Arial" w:cs="Arial"/>
                <w:b/>
                <w:sz w:val="20"/>
                <w:szCs w:val="20"/>
              </w:rPr>
              <w:t xml:space="preserve">7. </w:t>
            </w:r>
            <w:r w:rsidR="003D3995">
              <w:rPr>
                <w:rFonts w:ascii="Arial" w:hAnsi="Arial" w:cs="Arial"/>
                <w:b/>
                <w:sz w:val="20"/>
                <w:szCs w:val="20"/>
              </w:rPr>
              <w:t>Promjena s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>vrh</w:t>
            </w:r>
            <w:r w:rsidR="003D3995">
              <w:rPr>
                <w:rFonts w:ascii="Arial" w:hAnsi="Arial" w:cs="Arial"/>
                <w:b/>
                <w:sz w:val="20"/>
                <w:szCs w:val="20"/>
              </w:rPr>
              <w:t>e strane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 xml:space="preserve"> zaklade </w:t>
            </w:r>
          </w:p>
        </w:tc>
      </w:tr>
      <w:tr w:rsidR="00CA7C18" w:rsidRPr="00A4205A" w14:paraId="4D3E820A" w14:textId="77777777" w:rsidTr="005066BC">
        <w:trPr>
          <w:trHeight w:hRule="exact" w:val="384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14:paraId="3E39DF76" w14:textId="77777777" w:rsidR="00CA7C18" w:rsidRPr="00CA7C18" w:rsidRDefault="00CA7C18" w:rsidP="00950530">
            <w:pPr>
              <w:ind w:left="-51" w:right="-51"/>
              <w:rPr>
                <w:sz w:val="20"/>
                <w:szCs w:val="20"/>
              </w:rPr>
            </w:pPr>
            <w:r w:rsidRPr="00CA7C18">
              <w:rPr>
                <w:rFonts w:ascii="Arial" w:hAnsi="Arial" w:cs="Arial"/>
                <w:b/>
                <w:sz w:val="20"/>
                <w:szCs w:val="20"/>
              </w:rPr>
              <w:t>a) općekorisna</w:t>
            </w:r>
          </w:p>
        </w:tc>
      </w:tr>
      <w:tr w:rsidR="00CA7C18" w:rsidRPr="00A4205A" w14:paraId="2E45F3FB" w14:textId="77777777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720FA11B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a1) građanska i ljudska prava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14:paraId="5CA48317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a2) demokratske institucije društva</w:t>
            </w:r>
          </w:p>
        </w:tc>
      </w:tr>
      <w:tr w:rsidR="00CA7C18" w:rsidRPr="00A4205A" w14:paraId="5405E8FF" w14:textId="77777777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4CADA9DE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a3) razvoj društva i lokalnih zajednica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14:paraId="3D5A80A4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a4) zaštita okoliša i prirode i održivi razvoj</w:t>
            </w:r>
          </w:p>
        </w:tc>
      </w:tr>
      <w:tr w:rsidR="00CA7C18" w:rsidRPr="00A4205A" w14:paraId="0C60FABC" w14:textId="77777777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01C85B2D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a5) međunarodna razvojna pomoć i suradnja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14:paraId="7E5E8D55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a6) kulturna</w:t>
            </w:r>
          </w:p>
        </w:tc>
      </w:tr>
      <w:tr w:rsidR="00CA7C18" w:rsidRPr="00A4205A" w14:paraId="2E8DDB2B" w14:textId="77777777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7F7FA448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a7) prosvjetna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14:paraId="5ECE61E1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a8) znanstvena</w:t>
            </w:r>
          </w:p>
        </w:tc>
      </w:tr>
      <w:tr w:rsidR="00CA7C18" w:rsidRPr="00A4205A" w14:paraId="6666868E" w14:textId="77777777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131DBFB7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a9) duhovna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14:paraId="775080B5" w14:textId="77777777" w:rsidR="00CA7C18" w:rsidRPr="00943900" w:rsidRDefault="00CA7C18" w:rsidP="00950530">
            <w:pPr>
              <w:ind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a10) športska</w:t>
            </w:r>
          </w:p>
        </w:tc>
      </w:tr>
      <w:tr w:rsidR="00CA7C18" w:rsidRPr="00A4205A" w14:paraId="78068EA5" w14:textId="77777777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0644D785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a11) zdravstvena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14:paraId="1A0CCC4E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a12) humanitarna</w:t>
            </w:r>
          </w:p>
        </w:tc>
      </w:tr>
      <w:tr w:rsidR="00CA7C18" w:rsidRPr="00A4205A" w14:paraId="679E42CF" w14:textId="77777777" w:rsidTr="005066BC">
        <w:trPr>
          <w:trHeight w:hRule="exact" w:val="384"/>
        </w:trPr>
        <w:tc>
          <w:tcPr>
            <w:tcW w:w="4595" w:type="dxa"/>
            <w:tcBorders>
              <w:bottom w:val="single" w:sz="4" w:space="0" w:color="auto"/>
            </w:tcBorders>
            <w:vAlign w:val="center"/>
          </w:tcPr>
          <w:p w14:paraId="2E9B46A1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a13) socijalna</w:t>
            </w:r>
          </w:p>
        </w:tc>
        <w:tc>
          <w:tcPr>
            <w:tcW w:w="4585" w:type="dxa"/>
            <w:gridSpan w:val="2"/>
            <w:tcBorders>
              <w:bottom w:val="single" w:sz="4" w:space="0" w:color="auto"/>
            </w:tcBorders>
            <w:vAlign w:val="center"/>
          </w:tcPr>
          <w:p w14:paraId="15F15D8A" w14:textId="77777777" w:rsidR="00CA7C18" w:rsidRPr="00943900" w:rsidRDefault="00CA7C18" w:rsidP="00950530">
            <w:pPr>
              <w:ind w:left="-51" w:right="-51"/>
              <w:rPr>
                <w:i/>
                <w:sz w:val="22"/>
                <w:szCs w:val="22"/>
              </w:rPr>
            </w:pPr>
            <w:r w:rsidRPr="00943900">
              <w:rPr>
                <w:rFonts w:ascii="Arial" w:hAnsi="Arial" w:cs="Arial"/>
                <w:i/>
                <w:sz w:val="16"/>
                <w:szCs w:val="16"/>
              </w:rPr>
              <w:t>a14) druga društvena djelatnost kojom se promiče opća korist</w:t>
            </w:r>
          </w:p>
        </w:tc>
      </w:tr>
      <w:tr w:rsidR="00CA7C18" w:rsidRPr="00A4205A" w14:paraId="6FB4C80A" w14:textId="77777777" w:rsidTr="005066BC">
        <w:trPr>
          <w:trHeight w:hRule="exact" w:val="384"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vAlign w:val="center"/>
          </w:tcPr>
          <w:p w14:paraId="3D75EA92" w14:textId="710FD0EB" w:rsidR="00CA7C18" w:rsidRPr="00CA7C18" w:rsidRDefault="00CA7C18" w:rsidP="00950530">
            <w:pPr>
              <w:ind w:left="-51" w:right="-51"/>
              <w:rPr>
                <w:sz w:val="20"/>
                <w:szCs w:val="20"/>
              </w:rPr>
            </w:pPr>
            <w:r w:rsidRPr="00CA7C18">
              <w:rPr>
                <w:rFonts w:ascii="Arial" w:hAnsi="Arial" w:cs="Arial"/>
                <w:b/>
                <w:sz w:val="20"/>
                <w:szCs w:val="20"/>
              </w:rPr>
              <w:t xml:space="preserve">b) dobrotvorna (krug osoba prema kojima se svrha </w:t>
            </w:r>
            <w:r w:rsidR="00B219C8">
              <w:rPr>
                <w:rFonts w:ascii="Arial" w:hAnsi="Arial" w:cs="Arial"/>
                <w:b/>
                <w:sz w:val="20"/>
                <w:szCs w:val="20"/>
              </w:rPr>
              <w:t xml:space="preserve">strane 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>zaklade</w:t>
            </w:r>
            <w:r w:rsidRPr="00CA7C18">
              <w:rPr>
                <w:sz w:val="20"/>
                <w:szCs w:val="20"/>
              </w:rPr>
              <w:t xml:space="preserve"> </w:t>
            </w:r>
            <w:r w:rsidRPr="00CA7C18">
              <w:rPr>
                <w:rFonts w:ascii="Arial" w:hAnsi="Arial" w:cs="Arial"/>
                <w:b/>
                <w:sz w:val="20"/>
                <w:szCs w:val="20"/>
              </w:rPr>
              <w:t>ostvaruje)</w:t>
            </w:r>
          </w:p>
        </w:tc>
      </w:tr>
      <w:tr w:rsidR="00CA7C18" w:rsidRPr="00A4205A" w14:paraId="5D254213" w14:textId="77777777" w:rsidTr="00B219C8">
        <w:trPr>
          <w:trHeight w:hRule="exact" w:val="578"/>
        </w:trPr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6B2225" w14:textId="174A568B" w:rsidR="00CA7C18" w:rsidRPr="00A43ECB" w:rsidRDefault="00CA7C18" w:rsidP="0095053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43EC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7a. </w:t>
            </w:r>
            <w:r w:rsidR="00B219C8">
              <w:rPr>
                <w:rFonts w:ascii="Arial" w:hAnsi="Arial" w:cs="Arial"/>
                <w:b/>
                <w:sz w:val="20"/>
                <w:szCs w:val="20"/>
              </w:rPr>
              <w:t>Nova s</w:t>
            </w:r>
            <w:r w:rsidRPr="00A43ECB">
              <w:rPr>
                <w:rFonts w:ascii="Arial" w:hAnsi="Arial" w:cs="Arial"/>
                <w:b/>
                <w:sz w:val="20"/>
                <w:szCs w:val="20"/>
              </w:rPr>
              <w:t xml:space="preserve">vrha </w:t>
            </w:r>
            <w:r w:rsidR="00B219C8">
              <w:rPr>
                <w:rFonts w:ascii="Arial" w:hAnsi="Arial" w:cs="Arial"/>
                <w:b/>
                <w:sz w:val="20"/>
                <w:szCs w:val="20"/>
              </w:rPr>
              <w:t xml:space="preserve">strane </w:t>
            </w:r>
            <w:r w:rsidRPr="00A43ECB">
              <w:rPr>
                <w:rFonts w:ascii="Arial" w:hAnsi="Arial" w:cs="Arial"/>
                <w:b/>
                <w:sz w:val="20"/>
                <w:szCs w:val="20"/>
              </w:rPr>
              <w:t xml:space="preserve">zaklade (opisno iz </w:t>
            </w:r>
            <w:r w:rsidR="00B219C8">
              <w:rPr>
                <w:rFonts w:ascii="Arial" w:hAnsi="Arial" w:cs="Arial"/>
                <w:b/>
                <w:sz w:val="20"/>
                <w:szCs w:val="20"/>
              </w:rPr>
              <w:t>odluke o djelovanju strane zaklade u Republici Hrvatskoj</w:t>
            </w:r>
            <w:r w:rsidRPr="00A43ECB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099851" w14:textId="77777777" w:rsidR="00CA7C18" w:rsidRPr="00A4205A" w:rsidRDefault="00CA7C18" w:rsidP="009505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7C18" w:rsidRPr="00A4205A" w14:paraId="2A41687B" w14:textId="77777777" w:rsidTr="005066BC">
        <w:trPr>
          <w:trHeight w:hRule="exact" w:val="2432"/>
        </w:trPr>
        <w:tc>
          <w:tcPr>
            <w:tcW w:w="9180" w:type="dxa"/>
            <w:gridSpan w:val="3"/>
            <w:tcBorders>
              <w:bottom w:val="single" w:sz="4" w:space="0" w:color="auto"/>
            </w:tcBorders>
          </w:tcPr>
          <w:p w14:paraId="7964CD68" w14:textId="77777777" w:rsidR="00CA7C18" w:rsidRDefault="00CA7C18" w:rsidP="00950530">
            <w:pPr>
              <w:ind w:left="-51" w:right="-51"/>
              <w:rPr>
                <w:sz w:val="22"/>
                <w:szCs w:val="22"/>
              </w:rPr>
            </w:pPr>
          </w:p>
          <w:p w14:paraId="2B290E50" w14:textId="77777777" w:rsidR="00CA7C18" w:rsidRDefault="00CA7C18" w:rsidP="00950530">
            <w:pPr>
              <w:ind w:left="-51" w:right="-51"/>
              <w:rPr>
                <w:sz w:val="22"/>
                <w:szCs w:val="22"/>
              </w:rPr>
            </w:pPr>
          </w:p>
          <w:p w14:paraId="6116CC88" w14:textId="77777777" w:rsidR="00CA7C18" w:rsidRDefault="00CA7C18" w:rsidP="00950530">
            <w:pPr>
              <w:ind w:left="-51" w:right="-51"/>
              <w:rPr>
                <w:sz w:val="22"/>
                <w:szCs w:val="22"/>
              </w:rPr>
            </w:pPr>
          </w:p>
          <w:p w14:paraId="42B16375" w14:textId="77777777" w:rsidR="00CA7C18" w:rsidRPr="00A4205A" w:rsidRDefault="00CA7C18" w:rsidP="00950530">
            <w:pPr>
              <w:ind w:left="-51" w:right="-51"/>
              <w:rPr>
                <w:sz w:val="22"/>
                <w:szCs w:val="22"/>
              </w:rPr>
            </w:pPr>
          </w:p>
        </w:tc>
      </w:tr>
    </w:tbl>
    <w:p w14:paraId="2A51FC85" w14:textId="77777777" w:rsidR="00A44F6B" w:rsidRDefault="00A44F6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A43ECB" w:rsidRPr="00A21955" w14:paraId="3C8A9814" w14:textId="77777777" w:rsidTr="00A43ECB">
        <w:trPr>
          <w:trHeight w:hRule="exact" w:val="571"/>
        </w:trPr>
        <w:tc>
          <w:tcPr>
            <w:tcW w:w="9180" w:type="dxa"/>
            <w:tcBorders>
              <w:bottom w:val="single" w:sz="4" w:space="0" w:color="auto"/>
            </w:tcBorders>
          </w:tcPr>
          <w:p w14:paraId="265138E2" w14:textId="77777777" w:rsidR="00A43ECB" w:rsidRPr="00A21955" w:rsidRDefault="00A43ECB" w:rsidP="00A43ECB">
            <w:pPr>
              <w:pStyle w:val="T-98-2"/>
              <w:ind w:firstLine="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8. Osobe ovlaštene za zastupanje strane zaklade u Republici Hrvatskoj</w:t>
            </w:r>
            <w:r w:rsidR="00935602"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kojima prestaje </w:t>
            </w:r>
            <w:r w:rsidR="00592642"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p</w:t>
            </w:r>
            <w:r w:rsidR="00935602"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r</w:t>
            </w:r>
            <w:r w:rsidR="00592642"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a</w:t>
            </w:r>
            <w:r w:rsidR="00935602"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vo zastupanja</w:t>
            </w:r>
            <w:r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 xml:space="preserve"> (osobno ime, OIB, prebivalište i svojstvo)</w:t>
            </w:r>
          </w:p>
          <w:p w14:paraId="15000348" w14:textId="77777777" w:rsidR="00A43ECB" w:rsidRPr="00A21955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43ECB" w:rsidRPr="00A21955" w14:paraId="594A8CC0" w14:textId="77777777" w:rsidTr="00A43ECB">
        <w:trPr>
          <w:trHeight w:hRule="exact" w:val="2432"/>
        </w:trPr>
        <w:tc>
          <w:tcPr>
            <w:tcW w:w="9180" w:type="dxa"/>
            <w:tcBorders>
              <w:bottom w:val="single" w:sz="4" w:space="0" w:color="auto"/>
            </w:tcBorders>
          </w:tcPr>
          <w:p w14:paraId="2BF91693" w14:textId="77777777" w:rsidR="00A43ECB" w:rsidRPr="00A21955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3E10B" w14:textId="77777777" w:rsidR="00A43ECB" w:rsidRPr="00A21955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3D1C17" w14:textId="77777777" w:rsidR="00A43ECB" w:rsidRPr="00A21955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B87EF" w14:textId="77777777" w:rsidR="00A43ECB" w:rsidRPr="00A21955" w:rsidRDefault="00A43ECB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06930B" w14:textId="77777777" w:rsidR="002F6E0A" w:rsidRPr="00A21955" w:rsidRDefault="002F6E0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592642" w:rsidRPr="00A21955" w14:paraId="6C9EAD03" w14:textId="77777777" w:rsidTr="00950530">
        <w:trPr>
          <w:trHeight w:hRule="exact" w:val="571"/>
        </w:trPr>
        <w:tc>
          <w:tcPr>
            <w:tcW w:w="9180" w:type="dxa"/>
            <w:tcBorders>
              <w:bottom w:val="single" w:sz="4" w:space="0" w:color="auto"/>
            </w:tcBorders>
          </w:tcPr>
          <w:p w14:paraId="4343D90C" w14:textId="77777777" w:rsidR="00592642" w:rsidRPr="00A21955" w:rsidRDefault="000844B7" w:rsidP="00950530">
            <w:pPr>
              <w:pStyle w:val="T-98-2"/>
              <w:ind w:firstLine="0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  <w:r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9</w:t>
            </w:r>
            <w:r w:rsidR="00592642" w:rsidRPr="00A21955">
              <w:rPr>
                <w:rFonts w:ascii="Arial" w:hAnsi="Arial" w:cs="Arial"/>
                <w:b/>
                <w:sz w:val="20"/>
                <w:szCs w:val="20"/>
                <w:lang w:val="hr-HR"/>
              </w:rPr>
              <w:t>. Nove osobe ovlaštene za zastupanje strane zaklade u Republici Hrvatskoj (osobno ime, OIB, prebivalište i svojstvo)</w:t>
            </w:r>
          </w:p>
          <w:p w14:paraId="1CEA8936" w14:textId="77777777" w:rsidR="00592642" w:rsidRPr="00A21955" w:rsidRDefault="00592642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92642" w:rsidRPr="00A43ECB" w14:paraId="107F9CDB" w14:textId="77777777" w:rsidTr="00950530">
        <w:trPr>
          <w:trHeight w:hRule="exact" w:val="2432"/>
        </w:trPr>
        <w:tc>
          <w:tcPr>
            <w:tcW w:w="9180" w:type="dxa"/>
            <w:tcBorders>
              <w:bottom w:val="single" w:sz="4" w:space="0" w:color="auto"/>
            </w:tcBorders>
          </w:tcPr>
          <w:p w14:paraId="1E604879" w14:textId="77777777" w:rsidR="00592642" w:rsidRPr="00A43ECB" w:rsidRDefault="00592642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EC91183" w14:textId="77777777" w:rsidR="00592642" w:rsidRPr="00A43ECB" w:rsidRDefault="00592642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32B1BA56" w14:textId="77777777" w:rsidR="00592642" w:rsidRPr="00A43ECB" w:rsidRDefault="00592642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74656DF" w14:textId="77777777" w:rsidR="00592642" w:rsidRPr="00A43ECB" w:rsidRDefault="00592642" w:rsidP="00950530">
            <w:pPr>
              <w:ind w:left="-51" w:right="-51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14:paraId="0AB129FF" w14:textId="630217AB" w:rsidR="00592642" w:rsidRDefault="00592642"/>
    <w:tbl>
      <w:tblPr>
        <w:tblStyle w:val="Reetkatablice"/>
        <w:tblW w:w="0" w:type="auto"/>
        <w:tblInd w:w="108" w:type="dxa"/>
        <w:tblLook w:val="01E0" w:firstRow="1" w:lastRow="1" w:firstColumn="1" w:lastColumn="1" w:noHBand="0" w:noVBand="0"/>
      </w:tblPr>
      <w:tblGrid>
        <w:gridCol w:w="9180"/>
      </w:tblGrid>
      <w:tr w:rsidR="004C0795" w:rsidRPr="00CA3CCC" w14:paraId="47CFC53B" w14:textId="77777777" w:rsidTr="00923C07">
        <w:trPr>
          <w:trHeight w:val="264"/>
        </w:trPr>
        <w:tc>
          <w:tcPr>
            <w:tcW w:w="9180" w:type="dxa"/>
            <w:vAlign w:val="center"/>
          </w:tcPr>
          <w:p w14:paraId="201103E9" w14:textId="13AFDD15" w:rsidR="004C0795" w:rsidRPr="00CA3CCC" w:rsidRDefault="004C0795" w:rsidP="00923C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A3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Prestanak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strane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zaklade u Republici Hrvatskoj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(odluka nadležnog tijela strane zaklade o prestanku 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>i datum donošenja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>odluke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C0795" w:rsidRPr="00CA3CCC" w14:paraId="6AE593B4" w14:textId="77777777" w:rsidTr="00923C07">
        <w:trPr>
          <w:trHeight w:val="751"/>
        </w:trPr>
        <w:tc>
          <w:tcPr>
            <w:tcW w:w="9180" w:type="dxa"/>
          </w:tcPr>
          <w:p w14:paraId="08CE3C22" w14:textId="77777777" w:rsidR="004C0795" w:rsidRPr="00CA3CCC" w:rsidRDefault="004C0795" w:rsidP="00923C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2DDBA" w14:textId="77777777" w:rsidR="004C0795" w:rsidRDefault="004C0795"/>
    <w:tbl>
      <w:tblPr>
        <w:tblpPr w:leftFromText="180" w:rightFromText="180" w:vertAnchor="text" w:horzAnchor="page" w:tblpX="1782" w:tblpY="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8793"/>
      </w:tblGrid>
      <w:tr w:rsidR="00EE6B7E" w:rsidRPr="00275CCF" w14:paraId="4E597B72" w14:textId="77777777" w:rsidTr="00EE6B7E">
        <w:trPr>
          <w:trHeight w:val="567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A4C419" w14:textId="77777777" w:rsidR="00EE6B7E" w:rsidRPr="00275CCF" w:rsidRDefault="00EE6B7E" w:rsidP="00EE6B7E">
            <w:pPr>
              <w:ind w:left="-51" w:right="-51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</w:p>
          <w:p w14:paraId="5103D038" w14:textId="77777777" w:rsidR="00EE6B7E" w:rsidRPr="00275CCF" w:rsidRDefault="00EE6B7E" w:rsidP="00EE6B7E">
            <w:pPr>
              <w:ind w:left="-108" w:right="-110"/>
              <w:rPr>
                <w:rFonts w:ascii="Arial" w:hAnsi="Arial" w:cs="Arial"/>
                <w:b/>
                <w:w w:val="96"/>
                <w:sz w:val="15"/>
                <w:szCs w:val="15"/>
              </w:rPr>
            </w:pPr>
            <w:r w:rsidRPr="00275CCF">
              <w:rPr>
                <w:rFonts w:ascii="Arial" w:hAnsi="Arial" w:cs="Arial"/>
                <w:b/>
                <w:w w:val="96"/>
                <w:sz w:val="15"/>
                <w:szCs w:val="15"/>
              </w:rPr>
              <w:t>Prilog:</w:t>
            </w:r>
          </w:p>
        </w:tc>
        <w:tc>
          <w:tcPr>
            <w:tcW w:w="8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7C5B8" w14:textId="77777777" w:rsidR="00EE6B7E" w:rsidRPr="00275CCF" w:rsidRDefault="00EE6B7E" w:rsidP="00EE6B7E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</w:p>
          <w:p w14:paraId="3448E15C" w14:textId="77777777" w:rsidR="00EE6B7E" w:rsidRDefault="005842D9" w:rsidP="00EE6B7E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 xml:space="preserve">1. </w:t>
            </w:r>
            <w:r w:rsidR="00EE6B7E">
              <w:rPr>
                <w:rFonts w:ascii="Arial" w:hAnsi="Arial" w:cs="Arial"/>
                <w:w w:val="96"/>
                <w:sz w:val="15"/>
                <w:szCs w:val="15"/>
              </w:rPr>
              <w:t>Za sve promjene potrebno je priložiti odluku nadležnog tijela strane zaklade</w:t>
            </w:r>
          </w:p>
          <w:p w14:paraId="6AFA6521" w14:textId="5EA50E2A" w:rsidR="005842D9" w:rsidRDefault="005842D9" w:rsidP="005842D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2. Preslika isprave o identitetu nove osobe ovlaštene za zastupanje strane zaklade</w:t>
            </w:r>
          </w:p>
          <w:p w14:paraId="46F07786" w14:textId="24B8A9EC" w:rsidR="00A21955" w:rsidRPr="000B5926" w:rsidRDefault="00A21955" w:rsidP="005842D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>
              <w:rPr>
                <w:rFonts w:ascii="Arial" w:hAnsi="Arial" w:cs="Arial"/>
                <w:w w:val="96"/>
                <w:sz w:val="15"/>
                <w:szCs w:val="15"/>
              </w:rPr>
              <w:t>3.</w:t>
            </w:r>
            <w:r>
              <w:t xml:space="preserve"> </w:t>
            </w:r>
            <w:r w:rsidRPr="000B5926">
              <w:rPr>
                <w:sz w:val="15"/>
                <w:szCs w:val="15"/>
              </w:rPr>
              <w:t>O</w:t>
            </w:r>
            <w:r w:rsidRPr="000B5926">
              <w:rPr>
                <w:rFonts w:ascii="Arial" w:hAnsi="Arial" w:cs="Arial"/>
                <w:w w:val="96"/>
                <w:sz w:val="15"/>
                <w:szCs w:val="15"/>
              </w:rPr>
              <w:t>vjerena izjava osob</w:t>
            </w:r>
            <w:r w:rsidR="002D3446">
              <w:rPr>
                <w:rFonts w:ascii="Arial" w:hAnsi="Arial" w:cs="Arial"/>
                <w:w w:val="96"/>
                <w:sz w:val="15"/>
                <w:szCs w:val="15"/>
              </w:rPr>
              <w:t>e</w:t>
            </w:r>
            <w:r w:rsidRPr="000B5926">
              <w:rPr>
                <w:rFonts w:ascii="Arial" w:hAnsi="Arial" w:cs="Arial"/>
                <w:w w:val="96"/>
                <w:sz w:val="15"/>
                <w:szCs w:val="15"/>
              </w:rPr>
              <w:t xml:space="preserve"> ovlašten</w:t>
            </w:r>
            <w:r w:rsidR="002D3446">
              <w:rPr>
                <w:rFonts w:ascii="Arial" w:hAnsi="Arial" w:cs="Arial"/>
                <w:w w:val="96"/>
                <w:sz w:val="15"/>
                <w:szCs w:val="15"/>
              </w:rPr>
              <w:t>e</w:t>
            </w:r>
            <w:r w:rsidRPr="000B5926">
              <w:rPr>
                <w:rFonts w:ascii="Arial" w:hAnsi="Arial" w:cs="Arial"/>
                <w:w w:val="96"/>
                <w:sz w:val="15"/>
                <w:szCs w:val="15"/>
              </w:rPr>
              <w:t xml:space="preserve"> za zastupanje strane zaklade u Republici Hrvatskoj o nepostojanju zapreke iz članka 15. stavka 4.     </w:t>
            </w:r>
          </w:p>
          <w:p w14:paraId="7D1D4549" w14:textId="30485179" w:rsidR="00A21955" w:rsidRPr="000B5926" w:rsidRDefault="00A21955" w:rsidP="005842D9">
            <w:pPr>
              <w:ind w:left="-51" w:right="-51"/>
              <w:rPr>
                <w:rFonts w:ascii="Arial" w:hAnsi="Arial" w:cs="Arial"/>
                <w:w w:val="96"/>
                <w:sz w:val="15"/>
                <w:szCs w:val="15"/>
              </w:rPr>
            </w:pPr>
            <w:r w:rsidRPr="000B5926">
              <w:rPr>
                <w:rFonts w:ascii="Arial" w:hAnsi="Arial" w:cs="Arial"/>
                <w:w w:val="96"/>
                <w:sz w:val="15"/>
                <w:szCs w:val="15"/>
              </w:rPr>
              <w:t xml:space="preserve">    Zakona o zakladama</w:t>
            </w:r>
          </w:p>
          <w:p w14:paraId="2306939C" w14:textId="77777777" w:rsidR="00EE6B7E" w:rsidRPr="00275CCF" w:rsidRDefault="00EE6B7E" w:rsidP="00EE6B7E">
            <w:pPr>
              <w:ind w:left="-51" w:right="-51"/>
              <w:rPr>
                <w:rFonts w:ascii="Arial" w:hAnsi="Arial" w:cs="Arial"/>
                <w:w w:val="96"/>
                <w:sz w:val="16"/>
                <w:szCs w:val="16"/>
              </w:rPr>
            </w:pPr>
          </w:p>
        </w:tc>
      </w:tr>
    </w:tbl>
    <w:p w14:paraId="59E1B1F5" w14:textId="77777777" w:rsidR="00592642" w:rsidRDefault="00592642"/>
    <w:p w14:paraId="4274F346" w14:textId="77777777" w:rsidR="00592642" w:rsidRDefault="00592642"/>
    <w:p w14:paraId="3A318033" w14:textId="77777777" w:rsidR="00592642" w:rsidRDefault="00592642"/>
    <w:p w14:paraId="180FEAD0" w14:textId="77777777" w:rsidR="00FC4822" w:rsidRPr="00FC4822" w:rsidRDefault="00FC4822" w:rsidP="00FC4822">
      <w:pPr>
        <w:rPr>
          <w:vanish/>
          <w:sz w:val="16"/>
          <w:szCs w:val="16"/>
        </w:rPr>
      </w:pPr>
    </w:p>
    <w:tbl>
      <w:tblPr>
        <w:tblStyle w:val="Reetkatablice"/>
        <w:tblW w:w="5245" w:type="dxa"/>
        <w:tblInd w:w="4077" w:type="dxa"/>
        <w:tblLook w:val="04A0" w:firstRow="1" w:lastRow="0" w:firstColumn="1" w:lastColumn="0" w:noHBand="0" w:noVBand="1"/>
      </w:tblPr>
      <w:tblGrid>
        <w:gridCol w:w="5245"/>
      </w:tblGrid>
      <w:tr w:rsidR="00FC4822" w:rsidRPr="00FC4822" w14:paraId="3986B537" w14:textId="77777777" w:rsidTr="00C91C06">
        <w:tc>
          <w:tcPr>
            <w:tcW w:w="5245" w:type="dxa"/>
            <w:tcBorders>
              <w:left w:val="nil"/>
              <w:bottom w:val="nil"/>
              <w:right w:val="nil"/>
            </w:tcBorders>
          </w:tcPr>
          <w:p w14:paraId="35AFEF93" w14:textId="03A25C66" w:rsidR="00FC4822" w:rsidRPr="00FC4822" w:rsidRDefault="00FC4822" w:rsidP="0095053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C4822">
              <w:rPr>
                <w:rFonts w:ascii="Arial" w:hAnsi="Arial" w:cs="Arial"/>
                <w:sz w:val="16"/>
                <w:szCs w:val="16"/>
              </w:rPr>
              <w:t xml:space="preserve">(ime, prezime i potpis </w:t>
            </w:r>
            <w:r w:rsidR="00F21ADB">
              <w:rPr>
                <w:rFonts w:ascii="Arial" w:hAnsi="Arial" w:cs="Arial"/>
                <w:sz w:val="16"/>
                <w:szCs w:val="16"/>
              </w:rPr>
              <w:t xml:space="preserve">osobe </w:t>
            </w:r>
            <w:r w:rsidR="008F6E77">
              <w:rPr>
                <w:rFonts w:ascii="Arial" w:hAnsi="Arial" w:cs="Arial"/>
                <w:sz w:val="16"/>
                <w:szCs w:val="16"/>
              </w:rPr>
              <w:t xml:space="preserve">ovlaštene za zastupanje </w:t>
            </w:r>
            <w:r w:rsidR="00C91C06">
              <w:rPr>
                <w:rFonts w:ascii="Arial" w:hAnsi="Arial" w:cs="Arial"/>
                <w:sz w:val="16"/>
                <w:szCs w:val="16"/>
              </w:rPr>
              <w:t xml:space="preserve">strane </w:t>
            </w:r>
            <w:r w:rsidRPr="00FC4822">
              <w:rPr>
                <w:rFonts w:ascii="Arial" w:hAnsi="Arial" w:cs="Arial"/>
                <w:sz w:val="16"/>
                <w:szCs w:val="16"/>
              </w:rPr>
              <w:t>zaklade</w:t>
            </w:r>
            <w:r w:rsidR="008F6E77">
              <w:rPr>
                <w:rFonts w:ascii="Arial" w:hAnsi="Arial" w:cs="Arial"/>
                <w:sz w:val="16"/>
                <w:szCs w:val="16"/>
              </w:rPr>
              <w:t xml:space="preserve"> u Republici Hrvatskoj</w:t>
            </w:r>
            <w:r w:rsidRPr="00FC4822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FE2DE83" w14:textId="77777777" w:rsidR="00D64267" w:rsidRPr="00FC4822" w:rsidRDefault="00D64267" w:rsidP="00FC4822">
      <w:pPr>
        <w:rPr>
          <w:b/>
          <w:sz w:val="16"/>
          <w:szCs w:val="16"/>
        </w:rPr>
      </w:pPr>
    </w:p>
    <w:sectPr w:rsidR="00D64267" w:rsidRPr="00FC48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CD9B69" w14:textId="77777777" w:rsidR="007471BA" w:rsidRDefault="007471BA" w:rsidP="009828B5">
      <w:r>
        <w:separator/>
      </w:r>
    </w:p>
  </w:endnote>
  <w:endnote w:type="continuationSeparator" w:id="0">
    <w:p w14:paraId="2562C24F" w14:textId="77777777" w:rsidR="007471BA" w:rsidRDefault="007471BA" w:rsidP="00982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2B97" w14:textId="77777777" w:rsidR="00A93129" w:rsidRDefault="00A9312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9923E" w14:textId="77777777" w:rsidR="009828B5" w:rsidRPr="00533AB3" w:rsidRDefault="009828B5" w:rsidP="009828B5">
    <w:pPr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O</w:t>
    </w:r>
    <w:r w:rsidRPr="00CA3CCC">
      <w:rPr>
        <w:rFonts w:ascii="Arial" w:hAnsi="Arial" w:cs="Arial"/>
        <w:i/>
        <w:iCs/>
        <w:sz w:val="20"/>
        <w:szCs w:val="20"/>
      </w:rPr>
      <w:t xml:space="preserve">brazac broj </w:t>
    </w:r>
    <w:r w:rsidR="00FF51FA">
      <w:rPr>
        <w:rFonts w:ascii="Arial" w:hAnsi="Arial" w:cs="Arial"/>
        <w:i/>
        <w:iCs/>
        <w:sz w:val="20"/>
        <w:szCs w:val="20"/>
      </w:rPr>
      <w:t>5</w:t>
    </w:r>
    <w:r w:rsidRPr="00CA3CCC">
      <w:rPr>
        <w:rFonts w:ascii="Arial" w:hAnsi="Arial" w:cs="Arial"/>
        <w:i/>
        <w:iCs/>
        <w:sz w:val="20"/>
        <w:szCs w:val="20"/>
      </w:rPr>
      <w:t xml:space="preserve"> </w:t>
    </w:r>
    <w:r w:rsidRPr="00CA3CCC">
      <w:rPr>
        <w:rFonts w:ascii="Arial" w:hAnsi="Arial" w:cs="Arial"/>
        <w:sz w:val="20"/>
        <w:szCs w:val="20"/>
      </w:rPr>
      <w:t xml:space="preserve">– </w:t>
    </w:r>
    <w:r w:rsidRPr="00CA3CCC">
      <w:rPr>
        <w:rFonts w:ascii="Arial" w:hAnsi="Arial" w:cs="Arial"/>
        <w:b/>
        <w:bCs/>
        <w:sz w:val="20"/>
        <w:szCs w:val="20"/>
      </w:rPr>
      <w:t>Zahtjev za upis</w:t>
    </w:r>
    <w:r w:rsidR="00A93129">
      <w:rPr>
        <w:rFonts w:ascii="Arial" w:hAnsi="Arial" w:cs="Arial"/>
        <w:b/>
        <w:bCs/>
        <w:sz w:val="20"/>
        <w:szCs w:val="20"/>
      </w:rPr>
      <w:t xml:space="preserve"> promjena</w:t>
    </w:r>
    <w:r w:rsidRPr="00CA3CCC">
      <w:rPr>
        <w:rFonts w:ascii="Arial" w:hAnsi="Arial" w:cs="Arial"/>
        <w:b/>
        <w:bCs/>
        <w:sz w:val="20"/>
        <w:szCs w:val="20"/>
      </w:rPr>
      <w:t xml:space="preserve"> u Registar </w:t>
    </w:r>
    <w:r>
      <w:rPr>
        <w:rFonts w:ascii="Arial" w:hAnsi="Arial" w:cs="Arial"/>
        <w:b/>
        <w:bCs/>
        <w:sz w:val="20"/>
        <w:szCs w:val="20"/>
      </w:rPr>
      <w:t xml:space="preserve">stranih </w:t>
    </w:r>
    <w:r w:rsidR="008856E1">
      <w:rPr>
        <w:rFonts w:ascii="Arial" w:hAnsi="Arial" w:cs="Arial"/>
        <w:b/>
        <w:bCs/>
        <w:sz w:val="20"/>
        <w:szCs w:val="20"/>
      </w:rPr>
      <w:t>zaklada</w:t>
    </w:r>
    <w:r>
      <w:rPr>
        <w:rFonts w:ascii="Arial" w:hAnsi="Arial" w:cs="Arial"/>
        <w:b/>
        <w:bCs/>
        <w:sz w:val="20"/>
        <w:szCs w:val="20"/>
      </w:rPr>
      <w:t xml:space="preserve"> u Republici Hrvatskoj</w:t>
    </w:r>
  </w:p>
  <w:p w14:paraId="0CFC47C4" w14:textId="77777777" w:rsidR="009828B5" w:rsidRDefault="009828B5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AC5B7" w14:textId="77777777" w:rsidR="00A93129" w:rsidRDefault="00A9312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9AFC" w14:textId="77777777" w:rsidR="007471BA" w:rsidRDefault="007471BA" w:rsidP="009828B5">
      <w:r>
        <w:separator/>
      </w:r>
    </w:p>
  </w:footnote>
  <w:footnote w:type="continuationSeparator" w:id="0">
    <w:p w14:paraId="1DDD9DBE" w14:textId="77777777" w:rsidR="007471BA" w:rsidRDefault="007471BA" w:rsidP="00982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F131" w14:textId="77777777" w:rsidR="00A93129" w:rsidRDefault="00A93129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15CC3" w14:textId="77777777" w:rsidR="00A93129" w:rsidRDefault="00A93129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D5D5" w14:textId="77777777" w:rsidR="00A93129" w:rsidRDefault="00A9312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4F1"/>
    <w:rsid w:val="00051077"/>
    <w:rsid w:val="00054BB2"/>
    <w:rsid w:val="000844B7"/>
    <w:rsid w:val="00092203"/>
    <w:rsid w:val="000B5926"/>
    <w:rsid w:val="001317CD"/>
    <w:rsid w:val="00156083"/>
    <w:rsid w:val="00192CDE"/>
    <w:rsid w:val="001A233E"/>
    <w:rsid w:val="001F2BEE"/>
    <w:rsid w:val="002024DD"/>
    <w:rsid w:val="00207262"/>
    <w:rsid w:val="002278B0"/>
    <w:rsid w:val="00266C61"/>
    <w:rsid w:val="00267122"/>
    <w:rsid w:val="00273167"/>
    <w:rsid w:val="00280E34"/>
    <w:rsid w:val="002D3446"/>
    <w:rsid w:val="002E343B"/>
    <w:rsid w:val="002F6E0A"/>
    <w:rsid w:val="00376A36"/>
    <w:rsid w:val="00377399"/>
    <w:rsid w:val="003C0022"/>
    <w:rsid w:val="003D3995"/>
    <w:rsid w:val="00457B39"/>
    <w:rsid w:val="004B5EC0"/>
    <w:rsid w:val="004B6983"/>
    <w:rsid w:val="004C0795"/>
    <w:rsid w:val="005066BC"/>
    <w:rsid w:val="00582194"/>
    <w:rsid w:val="005842D9"/>
    <w:rsid w:val="005923C6"/>
    <w:rsid w:val="00592642"/>
    <w:rsid w:val="005C30EF"/>
    <w:rsid w:val="005D7D1A"/>
    <w:rsid w:val="006214C5"/>
    <w:rsid w:val="00642C3D"/>
    <w:rsid w:val="0064564D"/>
    <w:rsid w:val="0065614B"/>
    <w:rsid w:val="0070159F"/>
    <w:rsid w:val="007471BA"/>
    <w:rsid w:val="007606A1"/>
    <w:rsid w:val="00794D4D"/>
    <w:rsid w:val="007E50BC"/>
    <w:rsid w:val="00851039"/>
    <w:rsid w:val="00874232"/>
    <w:rsid w:val="008856E1"/>
    <w:rsid w:val="008B5BED"/>
    <w:rsid w:val="008F6E77"/>
    <w:rsid w:val="0090677C"/>
    <w:rsid w:val="00935602"/>
    <w:rsid w:val="00966E7E"/>
    <w:rsid w:val="009828B5"/>
    <w:rsid w:val="009C0F1F"/>
    <w:rsid w:val="00A21955"/>
    <w:rsid w:val="00A43ECB"/>
    <w:rsid w:val="00A44F6B"/>
    <w:rsid w:val="00A600EB"/>
    <w:rsid w:val="00A64CEA"/>
    <w:rsid w:val="00A93129"/>
    <w:rsid w:val="00AE3245"/>
    <w:rsid w:val="00B1164E"/>
    <w:rsid w:val="00B219C8"/>
    <w:rsid w:val="00B65E8D"/>
    <w:rsid w:val="00C1586F"/>
    <w:rsid w:val="00C42150"/>
    <w:rsid w:val="00C91C06"/>
    <w:rsid w:val="00CA3E00"/>
    <w:rsid w:val="00CA4620"/>
    <w:rsid w:val="00CA7C18"/>
    <w:rsid w:val="00D3193F"/>
    <w:rsid w:val="00D53FBD"/>
    <w:rsid w:val="00D64267"/>
    <w:rsid w:val="00D67549"/>
    <w:rsid w:val="00D704F1"/>
    <w:rsid w:val="00D96993"/>
    <w:rsid w:val="00E0732F"/>
    <w:rsid w:val="00E46C36"/>
    <w:rsid w:val="00EB07C9"/>
    <w:rsid w:val="00EE6B7E"/>
    <w:rsid w:val="00F21ADB"/>
    <w:rsid w:val="00F23E8E"/>
    <w:rsid w:val="00F31398"/>
    <w:rsid w:val="00F974B0"/>
    <w:rsid w:val="00FB0BE3"/>
    <w:rsid w:val="00FC4822"/>
    <w:rsid w:val="00FF51FA"/>
    <w:rsid w:val="00FF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BB261"/>
  <w15:docId w15:val="{02673D3F-C52B-4337-B273-2E2351ED9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D70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unhideWhenUsed/>
    <w:rsid w:val="00D704F1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828B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828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8-2">
    <w:name w:val="T-9/8-2"/>
    <w:rsid w:val="00A43ECB"/>
    <w:pPr>
      <w:widowControl w:val="0"/>
      <w:tabs>
        <w:tab w:val="left" w:pos="2153"/>
      </w:tabs>
      <w:autoSpaceDE w:val="0"/>
      <w:autoSpaceDN w:val="0"/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hr-HR"/>
    </w:rPr>
  </w:style>
  <w:style w:type="paragraph" w:styleId="Odlomakpopisa">
    <w:name w:val="List Paragraph"/>
    <w:basedOn w:val="Normal"/>
    <w:uiPriority w:val="34"/>
    <w:qFormat/>
    <w:rsid w:val="00584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Podoljnjak</dc:creator>
  <cp:lastModifiedBy>Alena Marković</cp:lastModifiedBy>
  <cp:revision>3</cp:revision>
  <dcterms:created xsi:type="dcterms:W3CDTF">2024-01-16T08:30:00Z</dcterms:created>
  <dcterms:modified xsi:type="dcterms:W3CDTF">2024-03-25T10:01:00Z</dcterms:modified>
</cp:coreProperties>
</file>