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1" w:rsidRPr="007507DB" w:rsidRDefault="0076562A" w:rsidP="0076562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07DB">
        <w:rPr>
          <w:rFonts w:ascii="Arial" w:hAnsi="Arial" w:cs="Arial"/>
          <w:b/>
          <w:sz w:val="24"/>
          <w:szCs w:val="24"/>
        </w:rPr>
        <w:t>Poziv</w:t>
      </w:r>
      <w:r w:rsidR="007350BC" w:rsidRPr="007507DB">
        <w:rPr>
          <w:rFonts w:ascii="Arial" w:hAnsi="Arial" w:cs="Arial"/>
          <w:b/>
          <w:sz w:val="24"/>
          <w:szCs w:val="24"/>
        </w:rPr>
        <w:t xml:space="preserve"> </w:t>
      </w:r>
    </w:p>
    <w:p w:rsidR="0076562A" w:rsidRPr="007507DB" w:rsidRDefault="0069079C" w:rsidP="0076562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07DB">
        <w:rPr>
          <w:rFonts w:ascii="Arial" w:hAnsi="Arial" w:cs="Arial"/>
          <w:b/>
          <w:sz w:val="24"/>
          <w:szCs w:val="24"/>
        </w:rPr>
        <w:t>k</w:t>
      </w:r>
      <w:r w:rsidR="0076562A" w:rsidRPr="007507DB">
        <w:rPr>
          <w:rFonts w:ascii="Arial" w:hAnsi="Arial" w:cs="Arial"/>
          <w:b/>
          <w:sz w:val="24"/>
          <w:szCs w:val="24"/>
        </w:rPr>
        <w:t xml:space="preserve">rajnjim korisnicima Sustava </w:t>
      </w:r>
      <w:r w:rsidRPr="007507DB">
        <w:rPr>
          <w:rFonts w:ascii="Arial" w:hAnsi="Arial" w:cs="Arial"/>
          <w:b/>
          <w:sz w:val="24"/>
          <w:szCs w:val="24"/>
        </w:rPr>
        <w:t>navodnjavanja Donja Neretva – Opuzen Ušće (GLOG)</w:t>
      </w:r>
      <w:r w:rsidR="007350BC" w:rsidRPr="007507DB">
        <w:rPr>
          <w:rFonts w:ascii="Arial" w:hAnsi="Arial" w:cs="Arial"/>
          <w:b/>
          <w:sz w:val="24"/>
          <w:szCs w:val="24"/>
        </w:rPr>
        <w:t xml:space="preserve"> </w:t>
      </w:r>
    </w:p>
    <w:p w:rsidR="0076562A" w:rsidRDefault="0076562A" w:rsidP="0076562A">
      <w:pPr>
        <w:spacing w:after="0"/>
        <w:rPr>
          <w:rFonts w:ascii="Arial" w:hAnsi="Arial" w:cs="Arial"/>
          <w:sz w:val="24"/>
          <w:szCs w:val="24"/>
        </w:rPr>
      </w:pPr>
    </w:p>
    <w:p w:rsidR="0076562A" w:rsidRDefault="0076562A" w:rsidP="0076562A">
      <w:pPr>
        <w:spacing w:after="0"/>
        <w:rPr>
          <w:rFonts w:ascii="Arial" w:hAnsi="Arial" w:cs="Arial"/>
          <w:sz w:val="24"/>
          <w:szCs w:val="24"/>
        </w:rPr>
      </w:pPr>
    </w:p>
    <w:p w:rsidR="0076562A" w:rsidRDefault="0069079C" w:rsidP="0084515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Dubrovačko-neretvanska županija poziva s</w:t>
      </w:r>
      <w:r w:rsidR="00873EFC">
        <w:rPr>
          <w:rFonts w:ascii="Arial" w:hAnsi="Arial" w:cs="Arial"/>
          <w:sz w:val="24"/>
          <w:szCs w:val="24"/>
        </w:rPr>
        <w:t>v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 krajnje korisnike</w:t>
      </w:r>
      <w:r w:rsidR="0076562A">
        <w:rPr>
          <w:rFonts w:ascii="Arial" w:hAnsi="Arial" w:cs="Arial"/>
          <w:sz w:val="24"/>
          <w:szCs w:val="24"/>
        </w:rPr>
        <w:t xml:space="preserve"> koji su priključeni </w:t>
      </w:r>
      <w:r w:rsidR="00845158">
        <w:rPr>
          <w:rFonts w:ascii="Arial" w:hAnsi="Arial" w:cs="Arial"/>
          <w:sz w:val="24"/>
          <w:szCs w:val="24"/>
        </w:rPr>
        <w:t xml:space="preserve">ili su potpisali Ugovor o priključenju </w:t>
      </w:r>
      <w:r w:rsidR="0076562A">
        <w:rPr>
          <w:rFonts w:ascii="Arial" w:hAnsi="Arial" w:cs="Arial"/>
          <w:sz w:val="24"/>
          <w:szCs w:val="24"/>
        </w:rPr>
        <w:t xml:space="preserve">na Sustav javnog navodnjavanja </w:t>
      </w:r>
      <w:r w:rsidRPr="0069079C">
        <w:rPr>
          <w:rFonts w:ascii="Arial" w:hAnsi="Arial" w:cs="Arial"/>
          <w:sz w:val="24"/>
          <w:szCs w:val="24"/>
        </w:rPr>
        <w:t>Don</w:t>
      </w:r>
      <w:r>
        <w:rPr>
          <w:rFonts w:ascii="Arial" w:hAnsi="Arial" w:cs="Arial"/>
          <w:sz w:val="24"/>
          <w:szCs w:val="24"/>
        </w:rPr>
        <w:t>ja Neretva – Opuzen Ušće (GLOG),</w:t>
      </w:r>
      <w:r w:rsidR="0076562A">
        <w:rPr>
          <w:rFonts w:ascii="Arial" w:hAnsi="Arial" w:cs="Arial"/>
          <w:sz w:val="24"/>
          <w:szCs w:val="24"/>
        </w:rPr>
        <w:t xml:space="preserve"> da sudjeluju u postupku izrade i donošenja godišnjeg </w:t>
      </w:r>
      <w:r w:rsidR="009027B4">
        <w:rPr>
          <w:rFonts w:ascii="Arial" w:hAnsi="Arial" w:cs="Arial"/>
          <w:sz w:val="24"/>
          <w:szCs w:val="24"/>
        </w:rPr>
        <w:t>P</w:t>
      </w:r>
      <w:r w:rsidR="0076562A">
        <w:rPr>
          <w:rFonts w:ascii="Arial" w:hAnsi="Arial" w:cs="Arial"/>
          <w:sz w:val="24"/>
          <w:szCs w:val="24"/>
        </w:rPr>
        <w:t>rograma održavanja sustava</w:t>
      </w:r>
      <w:r w:rsidR="009027B4">
        <w:rPr>
          <w:rFonts w:ascii="Arial" w:hAnsi="Arial" w:cs="Arial"/>
          <w:sz w:val="24"/>
          <w:szCs w:val="24"/>
        </w:rPr>
        <w:t xml:space="preserve"> za 2024. godinu</w:t>
      </w:r>
      <w:r w:rsidR="007507DB">
        <w:rPr>
          <w:rFonts w:ascii="Arial" w:hAnsi="Arial" w:cs="Arial"/>
          <w:sz w:val="24"/>
          <w:szCs w:val="24"/>
        </w:rPr>
        <w:t>,</w:t>
      </w:r>
      <w:r w:rsidR="0076562A">
        <w:rPr>
          <w:rFonts w:ascii="Arial" w:hAnsi="Arial" w:cs="Arial"/>
          <w:sz w:val="24"/>
          <w:szCs w:val="24"/>
        </w:rPr>
        <w:t xml:space="preserve"> sukladno </w:t>
      </w:r>
      <w:r w:rsidR="007E0FFE">
        <w:rPr>
          <w:rFonts w:ascii="Arial" w:hAnsi="Arial" w:cs="Arial"/>
          <w:sz w:val="24"/>
          <w:szCs w:val="24"/>
        </w:rPr>
        <w:t>članku 6</w:t>
      </w:r>
      <w:r w:rsidR="009027B4">
        <w:rPr>
          <w:rFonts w:ascii="Arial" w:hAnsi="Arial" w:cs="Arial"/>
          <w:sz w:val="24"/>
          <w:szCs w:val="24"/>
        </w:rPr>
        <w:t>.</w:t>
      </w:r>
      <w:r w:rsidR="002D57F5">
        <w:rPr>
          <w:rFonts w:ascii="Arial" w:hAnsi="Arial" w:cs="Arial"/>
          <w:sz w:val="24"/>
          <w:szCs w:val="24"/>
        </w:rPr>
        <w:t xml:space="preserve"> </w:t>
      </w:r>
      <w:r w:rsidR="007E0FFE">
        <w:rPr>
          <w:rFonts w:ascii="Arial" w:hAnsi="Arial" w:cs="Arial"/>
          <w:sz w:val="24"/>
          <w:szCs w:val="24"/>
        </w:rPr>
        <w:t>Pravilnika</w:t>
      </w:r>
      <w:r w:rsidR="0076562A">
        <w:rPr>
          <w:rFonts w:ascii="Arial" w:hAnsi="Arial" w:cs="Arial"/>
          <w:sz w:val="24"/>
          <w:szCs w:val="24"/>
        </w:rPr>
        <w:t xml:space="preserve"> o upravljanju i uređenju sustava </w:t>
      </w:r>
      <w:r w:rsidR="003E7B19">
        <w:rPr>
          <w:rFonts w:ascii="Arial" w:hAnsi="Arial" w:cs="Arial"/>
          <w:sz w:val="24"/>
          <w:szCs w:val="24"/>
        </w:rPr>
        <w:t xml:space="preserve">javnog </w:t>
      </w:r>
      <w:r w:rsidR="0076562A">
        <w:rPr>
          <w:rFonts w:ascii="Arial" w:hAnsi="Arial" w:cs="Arial"/>
          <w:sz w:val="24"/>
          <w:szCs w:val="24"/>
        </w:rPr>
        <w:t>navodnjavanja</w:t>
      </w:r>
      <w:r w:rsidR="009027B4">
        <w:rPr>
          <w:rFonts w:ascii="Arial" w:hAnsi="Arial" w:cs="Arial"/>
          <w:sz w:val="24"/>
          <w:szCs w:val="24"/>
        </w:rPr>
        <w:t xml:space="preserve"> (</w:t>
      </w:r>
      <w:r w:rsidR="0076562A">
        <w:rPr>
          <w:rFonts w:ascii="Arial" w:hAnsi="Arial" w:cs="Arial"/>
          <w:sz w:val="24"/>
          <w:szCs w:val="24"/>
        </w:rPr>
        <w:t>NN 83/10</w:t>
      </w:r>
      <w:r w:rsidR="009027B4">
        <w:rPr>
          <w:rFonts w:ascii="Arial" w:hAnsi="Arial" w:cs="Arial"/>
          <w:sz w:val="24"/>
          <w:szCs w:val="24"/>
        </w:rPr>
        <w:t>)</w:t>
      </w:r>
      <w:r w:rsidR="0076562A">
        <w:rPr>
          <w:rFonts w:ascii="Arial" w:hAnsi="Arial" w:cs="Arial"/>
          <w:sz w:val="24"/>
          <w:szCs w:val="24"/>
        </w:rPr>
        <w:t xml:space="preserve">. </w:t>
      </w:r>
    </w:p>
    <w:p w:rsidR="009027B4" w:rsidRDefault="009027B4" w:rsidP="008451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562A" w:rsidRDefault="0076562A" w:rsidP="007656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 održavanja sustava javnog navodnjavanja odnosi se na: </w:t>
      </w:r>
    </w:p>
    <w:p w:rsidR="0076562A" w:rsidRDefault="0076562A" w:rsidP="0076562A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562A">
        <w:rPr>
          <w:rFonts w:ascii="Arial" w:hAnsi="Arial" w:cs="Arial"/>
          <w:sz w:val="24"/>
          <w:szCs w:val="24"/>
        </w:rPr>
        <w:t xml:space="preserve">ukupne potrebne količine vode i dinamiku rada sustava navodnjavanja, </w:t>
      </w:r>
    </w:p>
    <w:p w:rsidR="0076562A" w:rsidRDefault="007507DB" w:rsidP="0076562A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godišnji plan navodnjavanja,</w:t>
      </w:r>
    </w:p>
    <w:p w:rsidR="0076562A" w:rsidRDefault="0076562A" w:rsidP="0076562A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562A">
        <w:rPr>
          <w:rFonts w:ascii="Arial" w:hAnsi="Arial" w:cs="Arial"/>
          <w:sz w:val="24"/>
          <w:szCs w:val="24"/>
        </w:rPr>
        <w:t>godišnje troškove rada i održavanja.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E7B19" w:rsidRDefault="003E7B19" w:rsidP="0076562A">
      <w:pPr>
        <w:spacing w:after="0"/>
        <w:rPr>
          <w:rFonts w:ascii="Arial" w:hAnsi="Arial" w:cs="Arial"/>
          <w:sz w:val="24"/>
          <w:szCs w:val="24"/>
        </w:rPr>
      </w:pPr>
    </w:p>
    <w:p w:rsidR="007507DB" w:rsidRPr="007507DB" w:rsidRDefault="002D57F5" w:rsidP="00CE5A28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7507DB">
        <w:rPr>
          <w:rFonts w:ascii="Arial" w:hAnsi="Arial" w:cs="Arial"/>
          <w:b/>
          <w:i/>
          <w:sz w:val="24"/>
          <w:szCs w:val="24"/>
        </w:rPr>
        <w:t>S</w:t>
      </w:r>
      <w:r w:rsidR="00845158" w:rsidRPr="007507DB">
        <w:rPr>
          <w:rFonts w:ascii="Arial" w:hAnsi="Arial" w:cs="Arial"/>
          <w:b/>
          <w:i/>
          <w:sz w:val="24"/>
          <w:szCs w:val="24"/>
        </w:rPr>
        <w:t>astanak će se održati dana</w:t>
      </w:r>
      <w:r w:rsidR="007507DB" w:rsidRPr="007507DB">
        <w:rPr>
          <w:rFonts w:ascii="Arial" w:hAnsi="Arial" w:cs="Arial"/>
          <w:b/>
          <w:i/>
          <w:sz w:val="24"/>
          <w:szCs w:val="24"/>
        </w:rPr>
        <w:t xml:space="preserve"> 06. studenoga (ponedjeljak) u prostorijama</w:t>
      </w:r>
      <w:r w:rsidR="00845158" w:rsidRPr="007507DB">
        <w:rPr>
          <w:rFonts w:ascii="Arial" w:hAnsi="Arial" w:cs="Arial"/>
          <w:b/>
          <w:i/>
          <w:sz w:val="24"/>
          <w:szCs w:val="24"/>
        </w:rPr>
        <w:t xml:space="preserve"> </w:t>
      </w:r>
      <w:r w:rsidR="007507DB">
        <w:rPr>
          <w:rFonts w:ascii="Arial" w:hAnsi="Arial" w:cs="Arial"/>
          <w:b/>
          <w:i/>
          <w:sz w:val="24"/>
          <w:szCs w:val="24"/>
        </w:rPr>
        <w:t>Dubrovačko-neretvanske županije (sala za sastanke), na adresi</w:t>
      </w:r>
      <w:r w:rsidR="007E0FFE" w:rsidRPr="007507DB">
        <w:rPr>
          <w:rFonts w:ascii="Arial" w:hAnsi="Arial" w:cs="Arial"/>
          <w:b/>
          <w:i/>
          <w:sz w:val="24"/>
          <w:szCs w:val="24"/>
        </w:rPr>
        <w:t xml:space="preserve"> Zrinsko </w:t>
      </w:r>
      <w:proofErr w:type="spellStart"/>
      <w:r w:rsidR="007E0FFE" w:rsidRPr="007507DB">
        <w:rPr>
          <w:rFonts w:ascii="Arial" w:hAnsi="Arial" w:cs="Arial"/>
          <w:b/>
          <w:i/>
          <w:sz w:val="24"/>
          <w:szCs w:val="24"/>
        </w:rPr>
        <w:t>Frankopanska</w:t>
      </w:r>
      <w:proofErr w:type="spellEnd"/>
      <w:r w:rsidR="007E0FFE" w:rsidRPr="007507DB">
        <w:rPr>
          <w:rFonts w:ascii="Arial" w:hAnsi="Arial" w:cs="Arial"/>
          <w:b/>
          <w:i/>
          <w:sz w:val="24"/>
          <w:szCs w:val="24"/>
        </w:rPr>
        <w:t xml:space="preserve"> 1, Opuzen</w:t>
      </w:r>
      <w:r w:rsidR="007507DB" w:rsidRPr="007507DB">
        <w:rPr>
          <w:rFonts w:ascii="Arial" w:hAnsi="Arial" w:cs="Arial"/>
          <w:b/>
          <w:i/>
          <w:sz w:val="24"/>
          <w:szCs w:val="24"/>
        </w:rPr>
        <w:t xml:space="preserve"> s početkom u 11,00 sati</w:t>
      </w:r>
      <w:r w:rsidRPr="007507DB">
        <w:rPr>
          <w:rFonts w:ascii="Arial" w:hAnsi="Arial" w:cs="Arial"/>
          <w:b/>
          <w:i/>
          <w:sz w:val="24"/>
          <w:szCs w:val="24"/>
        </w:rPr>
        <w:t>.</w:t>
      </w:r>
    </w:p>
    <w:p w:rsidR="002D57F5" w:rsidRDefault="002D57F5" w:rsidP="00CE5A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6562A" w:rsidRPr="0076562A" w:rsidRDefault="002D57F5" w:rsidP="00CE5A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sastanku će</w:t>
      </w:r>
      <w:r w:rsidR="007E0FFE">
        <w:rPr>
          <w:rFonts w:ascii="Arial" w:hAnsi="Arial" w:cs="Arial"/>
          <w:sz w:val="24"/>
          <w:szCs w:val="24"/>
        </w:rPr>
        <w:t xml:space="preserve"> </w:t>
      </w:r>
      <w:r w:rsidR="00845158">
        <w:rPr>
          <w:rFonts w:ascii="Arial" w:hAnsi="Arial" w:cs="Arial"/>
          <w:sz w:val="24"/>
          <w:szCs w:val="24"/>
        </w:rPr>
        <w:t>bit</w:t>
      </w:r>
      <w:r w:rsidR="003E7B19">
        <w:rPr>
          <w:rFonts w:ascii="Arial" w:hAnsi="Arial" w:cs="Arial"/>
          <w:sz w:val="24"/>
          <w:szCs w:val="24"/>
        </w:rPr>
        <w:t>i pris</w:t>
      </w:r>
      <w:r w:rsidR="00845158">
        <w:rPr>
          <w:rFonts w:ascii="Arial" w:hAnsi="Arial" w:cs="Arial"/>
          <w:sz w:val="24"/>
          <w:szCs w:val="24"/>
        </w:rPr>
        <w:t>utni predstavnici</w:t>
      </w:r>
      <w:r w:rsidR="007507DB">
        <w:rPr>
          <w:rFonts w:ascii="Arial" w:hAnsi="Arial" w:cs="Arial"/>
          <w:sz w:val="24"/>
          <w:szCs w:val="24"/>
        </w:rPr>
        <w:t xml:space="preserve"> Dubrovačko-neretvanske županije kao vlasnici i predstavnici </w:t>
      </w:r>
      <w:r w:rsidR="007507DB" w:rsidRPr="007507DB">
        <w:rPr>
          <w:rFonts w:ascii="Arial" w:hAnsi="Arial" w:cs="Arial"/>
          <w:sz w:val="24"/>
          <w:szCs w:val="24"/>
        </w:rPr>
        <w:t>Vodovoda Opuzen d.o.o</w:t>
      </w:r>
      <w:r w:rsidR="007507DB">
        <w:rPr>
          <w:rFonts w:ascii="Arial" w:hAnsi="Arial" w:cs="Arial"/>
          <w:sz w:val="24"/>
          <w:szCs w:val="24"/>
        </w:rPr>
        <w:t xml:space="preserve">. kao </w:t>
      </w:r>
      <w:r w:rsidR="003E7B19">
        <w:rPr>
          <w:rFonts w:ascii="Arial" w:hAnsi="Arial" w:cs="Arial"/>
          <w:sz w:val="24"/>
          <w:szCs w:val="24"/>
        </w:rPr>
        <w:t>upravit</w:t>
      </w:r>
      <w:r w:rsidR="007E0FFE">
        <w:rPr>
          <w:rFonts w:ascii="Arial" w:hAnsi="Arial" w:cs="Arial"/>
          <w:sz w:val="24"/>
          <w:szCs w:val="24"/>
        </w:rPr>
        <w:t>e</w:t>
      </w:r>
      <w:r w:rsidR="007507DB">
        <w:rPr>
          <w:rFonts w:ascii="Arial" w:hAnsi="Arial" w:cs="Arial"/>
          <w:sz w:val="24"/>
          <w:szCs w:val="24"/>
        </w:rPr>
        <w:t>lji</w:t>
      </w:r>
      <w:r w:rsidR="003E7B19">
        <w:rPr>
          <w:rFonts w:ascii="Arial" w:hAnsi="Arial" w:cs="Arial"/>
          <w:sz w:val="24"/>
          <w:szCs w:val="24"/>
        </w:rPr>
        <w:t xml:space="preserve"> </w:t>
      </w:r>
      <w:r w:rsidR="007507DB">
        <w:rPr>
          <w:rFonts w:ascii="Arial" w:hAnsi="Arial" w:cs="Arial"/>
          <w:sz w:val="24"/>
          <w:szCs w:val="24"/>
        </w:rPr>
        <w:t>Sustavom</w:t>
      </w:r>
      <w:r w:rsidR="007507DB" w:rsidRPr="007507DB">
        <w:rPr>
          <w:rFonts w:ascii="Arial" w:hAnsi="Arial" w:cs="Arial"/>
          <w:sz w:val="24"/>
          <w:szCs w:val="24"/>
        </w:rPr>
        <w:t xml:space="preserve">  javnog navodnjavanja Donja Neretva – Opuzen Ušće (GLOG)</w:t>
      </w:r>
      <w:r w:rsidR="007507DB">
        <w:rPr>
          <w:rFonts w:ascii="Arial" w:hAnsi="Arial" w:cs="Arial"/>
          <w:sz w:val="24"/>
          <w:szCs w:val="24"/>
        </w:rPr>
        <w:t>.</w:t>
      </w:r>
      <w:r w:rsidR="007507DB" w:rsidRPr="007507DB">
        <w:rPr>
          <w:rFonts w:ascii="Arial" w:hAnsi="Arial" w:cs="Arial"/>
          <w:sz w:val="24"/>
          <w:szCs w:val="24"/>
        </w:rPr>
        <w:t xml:space="preserve"> </w:t>
      </w:r>
      <w:r w:rsidR="007507DB">
        <w:rPr>
          <w:rFonts w:ascii="Arial" w:hAnsi="Arial" w:cs="Arial"/>
          <w:sz w:val="24"/>
          <w:szCs w:val="24"/>
        </w:rPr>
        <w:t xml:space="preserve"> </w:t>
      </w:r>
    </w:p>
    <w:sectPr w:rsidR="0076562A" w:rsidRPr="00765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154C6"/>
    <w:multiLevelType w:val="hybridMultilevel"/>
    <w:tmpl w:val="2E1C67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2A"/>
    <w:rsid w:val="002D57F5"/>
    <w:rsid w:val="003E7B19"/>
    <w:rsid w:val="0069079C"/>
    <w:rsid w:val="007350BC"/>
    <w:rsid w:val="007507DB"/>
    <w:rsid w:val="0076562A"/>
    <w:rsid w:val="007E0FFE"/>
    <w:rsid w:val="00845158"/>
    <w:rsid w:val="00873EFC"/>
    <w:rsid w:val="009027B4"/>
    <w:rsid w:val="00917907"/>
    <w:rsid w:val="00BC4083"/>
    <w:rsid w:val="00CE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84A5"/>
  <w15:chartTrackingRefBased/>
  <w15:docId w15:val="{97A0FB81-7111-4A27-8E22-0E12B3C3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5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Ured</cp:lastModifiedBy>
  <cp:revision>3</cp:revision>
  <dcterms:created xsi:type="dcterms:W3CDTF">2023-10-19T10:18:00Z</dcterms:created>
  <dcterms:modified xsi:type="dcterms:W3CDTF">2023-10-19T11:13:00Z</dcterms:modified>
</cp:coreProperties>
</file>