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529C" w14:textId="77777777" w:rsidR="003473E0" w:rsidRDefault="003473E0" w:rsidP="0095770E">
      <w:pPr>
        <w:pStyle w:val="Default"/>
        <w:jc w:val="center"/>
      </w:pPr>
    </w:p>
    <w:p w14:paraId="09E3E352" w14:textId="3B1E086D" w:rsidR="003473E0" w:rsidRPr="003473E0" w:rsidRDefault="003473E0" w:rsidP="0095770E">
      <w:pPr>
        <w:pStyle w:val="Default"/>
        <w:jc w:val="center"/>
        <w:rPr>
          <w:sz w:val="22"/>
          <w:szCs w:val="22"/>
          <w:lang w:val="hr-HR"/>
        </w:rPr>
      </w:pPr>
      <w:r w:rsidRPr="003473E0">
        <w:rPr>
          <w:b/>
          <w:bCs/>
          <w:sz w:val="22"/>
          <w:szCs w:val="22"/>
          <w:lang w:val="hr-HR"/>
        </w:rPr>
        <w:t>OBRAZLOŽENJE</w:t>
      </w:r>
    </w:p>
    <w:p w14:paraId="0694808F" w14:textId="0A361498" w:rsidR="003473E0" w:rsidRDefault="003473E0" w:rsidP="0095770E">
      <w:pPr>
        <w:pStyle w:val="Default"/>
        <w:jc w:val="center"/>
        <w:rPr>
          <w:b/>
          <w:bCs/>
          <w:sz w:val="22"/>
          <w:szCs w:val="22"/>
          <w:lang w:val="hr-HR"/>
        </w:rPr>
      </w:pPr>
      <w:r w:rsidRPr="003473E0">
        <w:rPr>
          <w:b/>
          <w:bCs/>
          <w:sz w:val="22"/>
          <w:szCs w:val="22"/>
          <w:lang w:val="hr-HR"/>
        </w:rPr>
        <w:t>NACRTA PRIJEDLOGA PRAVLINIKA O PROVEDBI POSTUPAKA JEDNOSTAVNE NABAVE</w:t>
      </w:r>
    </w:p>
    <w:p w14:paraId="6A7308AE" w14:textId="77777777" w:rsidR="0095770E" w:rsidRPr="003473E0" w:rsidRDefault="0095770E" w:rsidP="003473E0">
      <w:pPr>
        <w:pStyle w:val="Default"/>
        <w:jc w:val="both"/>
        <w:rPr>
          <w:sz w:val="22"/>
          <w:szCs w:val="22"/>
          <w:lang w:val="hr-HR"/>
        </w:rPr>
      </w:pPr>
    </w:p>
    <w:p w14:paraId="5211E055" w14:textId="219508E4" w:rsidR="003473E0" w:rsidRPr="00007DCA" w:rsidRDefault="003473E0" w:rsidP="003473E0">
      <w:pPr>
        <w:pStyle w:val="Default"/>
        <w:jc w:val="both"/>
        <w:rPr>
          <w:sz w:val="22"/>
          <w:szCs w:val="22"/>
          <w:lang w:val="hr-HR"/>
        </w:rPr>
      </w:pPr>
      <w:r w:rsidRPr="00007DCA">
        <w:rPr>
          <w:b/>
          <w:bCs/>
          <w:sz w:val="23"/>
          <w:szCs w:val="23"/>
          <w:lang w:val="hr-HR"/>
        </w:rPr>
        <w:t xml:space="preserve">I. </w:t>
      </w:r>
      <w:r w:rsidRPr="00007DCA">
        <w:rPr>
          <w:b/>
          <w:bCs/>
          <w:sz w:val="22"/>
          <w:szCs w:val="22"/>
          <w:lang w:val="hr-HR"/>
        </w:rPr>
        <w:t>PRAVN</w:t>
      </w:r>
      <w:r w:rsidR="00521652" w:rsidRPr="00007DCA">
        <w:rPr>
          <w:b/>
          <w:bCs/>
          <w:sz w:val="22"/>
          <w:szCs w:val="22"/>
          <w:lang w:val="hr-HR"/>
        </w:rPr>
        <w:t>A</w:t>
      </w:r>
      <w:r w:rsidRPr="00007DCA">
        <w:rPr>
          <w:b/>
          <w:bCs/>
          <w:sz w:val="22"/>
          <w:szCs w:val="22"/>
          <w:lang w:val="hr-HR"/>
        </w:rPr>
        <w:t xml:space="preserve"> OSNOV</w:t>
      </w:r>
      <w:r w:rsidR="00521652" w:rsidRPr="00007DCA">
        <w:rPr>
          <w:b/>
          <w:bCs/>
          <w:sz w:val="22"/>
          <w:szCs w:val="22"/>
          <w:lang w:val="hr-HR"/>
        </w:rPr>
        <w:t>A</w:t>
      </w:r>
      <w:r w:rsidRPr="00007DCA">
        <w:rPr>
          <w:b/>
          <w:bCs/>
          <w:sz w:val="22"/>
          <w:szCs w:val="22"/>
          <w:lang w:val="hr-HR"/>
        </w:rPr>
        <w:t xml:space="preserve"> </w:t>
      </w:r>
    </w:p>
    <w:p w14:paraId="12D8022F" w14:textId="7D47B97C" w:rsidR="003473E0" w:rsidRPr="00007DCA" w:rsidRDefault="003473E0" w:rsidP="003473E0">
      <w:pPr>
        <w:pStyle w:val="Default"/>
        <w:jc w:val="both"/>
        <w:rPr>
          <w:sz w:val="22"/>
          <w:szCs w:val="22"/>
          <w:lang w:val="hr-HR"/>
        </w:rPr>
      </w:pPr>
      <w:r w:rsidRPr="00007DCA">
        <w:rPr>
          <w:sz w:val="22"/>
          <w:szCs w:val="22"/>
          <w:lang w:val="hr-HR"/>
        </w:rPr>
        <w:t xml:space="preserve">Dubrovačko-neretvanska županija javni je naručitelj i obveznik primjene Zakona o javnoj nabavi ("Narodne novine" broj 120/16. i 114/22. ). </w:t>
      </w:r>
    </w:p>
    <w:p w14:paraId="03D88EBC" w14:textId="377C46A1" w:rsidR="003473E0" w:rsidRPr="00007DCA" w:rsidRDefault="003473E0" w:rsidP="003473E0">
      <w:pPr>
        <w:pStyle w:val="Default"/>
        <w:jc w:val="both"/>
        <w:rPr>
          <w:sz w:val="22"/>
          <w:szCs w:val="22"/>
          <w:lang w:val="hr-HR"/>
        </w:rPr>
      </w:pPr>
      <w:r w:rsidRPr="00007DCA">
        <w:rPr>
          <w:sz w:val="22"/>
          <w:szCs w:val="22"/>
          <w:lang w:val="hr-HR"/>
        </w:rPr>
        <w:t xml:space="preserve">Člankom 12. Zakona o javnoj nabavi propisano je da se taj Zakon ne primjenjuje na nabavu robe i usluga te provedbu projektnih natječaja procijenjene vrijednosti manje od </w:t>
      </w:r>
      <w:r w:rsidR="001F2DB1" w:rsidRPr="00007DCA">
        <w:rPr>
          <w:sz w:val="22"/>
          <w:szCs w:val="22"/>
          <w:lang w:val="hr-HR"/>
        </w:rPr>
        <w:t>26.540,00 eura</w:t>
      </w:r>
      <w:r w:rsidRPr="00007DCA">
        <w:rPr>
          <w:sz w:val="22"/>
          <w:szCs w:val="22"/>
          <w:lang w:val="hr-HR"/>
        </w:rPr>
        <w:t xml:space="preserve"> i radova procijenjene vrijednosti manje od </w:t>
      </w:r>
      <w:r w:rsidR="001F2DB1" w:rsidRPr="00007DCA">
        <w:rPr>
          <w:sz w:val="22"/>
          <w:szCs w:val="22"/>
          <w:lang w:val="hr-HR"/>
        </w:rPr>
        <w:t>66.360,00 eura</w:t>
      </w:r>
      <w:r w:rsidRPr="00007DCA">
        <w:rPr>
          <w:sz w:val="22"/>
          <w:szCs w:val="22"/>
          <w:lang w:val="hr-HR"/>
        </w:rPr>
        <w:t xml:space="preserve">. </w:t>
      </w:r>
    </w:p>
    <w:p w14:paraId="25E8649E" w14:textId="77777777" w:rsidR="003473E0" w:rsidRPr="00007DCA" w:rsidRDefault="003473E0" w:rsidP="003473E0">
      <w:pPr>
        <w:pStyle w:val="Default"/>
        <w:jc w:val="both"/>
        <w:rPr>
          <w:sz w:val="22"/>
          <w:szCs w:val="22"/>
          <w:lang w:val="hr-HR"/>
        </w:rPr>
      </w:pPr>
      <w:r w:rsidRPr="00007DCA">
        <w:rPr>
          <w:sz w:val="22"/>
          <w:szCs w:val="22"/>
          <w:lang w:val="hr-HR"/>
        </w:rPr>
        <w:t xml:space="preserve">Člankom 15. stavkom 2. istoga Zakona propisano je da pravila, uvjete i postupke jednostavne nabave utvrđuje naručitelj općim aktom, uzimajući u obzir načela javne nabave te mogućnost primjene elektroničkih sredstava komunikacije. </w:t>
      </w:r>
    </w:p>
    <w:p w14:paraId="5F68BC37" w14:textId="45264AE6" w:rsidR="003473E0" w:rsidRPr="00007DCA" w:rsidRDefault="003473E0" w:rsidP="003473E0">
      <w:pPr>
        <w:pStyle w:val="Default"/>
        <w:jc w:val="both"/>
        <w:rPr>
          <w:sz w:val="22"/>
          <w:szCs w:val="22"/>
          <w:lang w:val="hr-HR"/>
        </w:rPr>
      </w:pPr>
      <w:r w:rsidRPr="00007DCA">
        <w:rPr>
          <w:sz w:val="22"/>
          <w:szCs w:val="22"/>
          <w:lang w:val="hr-HR"/>
        </w:rPr>
        <w:t xml:space="preserve">Statutom Dubrovačko-neretvanske županije ("Službeni glasnik Dubrovačko - neretvanske županije“, broj: 3/21), člankom </w:t>
      </w:r>
      <w:r w:rsidR="001F2DB1" w:rsidRPr="00007DCA">
        <w:rPr>
          <w:sz w:val="22"/>
          <w:szCs w:val="22"/>
          <w:lang w:val="hr-HR"/>
        </w:rPr>
        <w:t>23</w:t>
      </w:r>
      <w:r w:rsidRPr="00007DCA">
        <w:rPr>
          <w:sz w:val="22"/>
          <w:szCs w:val="22"/>
          <w:lang w:val="hr-HR"/>
        </w:rPr>
        <w:t xml:space="preserve">. propisano je da </w:t>
      </w:r>
      <w:r w:rsidR="00D84065" w:rsidRPr="00007DCA">
        <w:rPr>
          <w:sz w:val="22"/>
          <w:szCs w:val="22"/>
          <w:lang w:val="hr-HR"/>
        </w:rPr>
        <w:t>Županijska s</w:t>
      </w:r>
      <w:r w:rsidRPr="00007DCA">
        <w:rPr>
          <w:sz w:val="22"/>
          <w:szCs w:val="22"/>
          <w:lang w:val="hr-HR"/>
        </w:rPr>
        <w:t xml:space="preserve">kupština Dubrovačko-neretvanske županije donosi odluke i druge opće akte kojima se uređuju pitanja iz samoupravnog djelokruga Dubrovačko-neretvanske županije. </w:t>
      </w:r>
    </w:p>
    <w:p w14:paraId="10D7C586" w14:textId="77777777" w:rsidR="003473E0" w:rsidRPr="00007DCA" w:rsidRDefault="003473E0" w:rsidP="003473E0">
      <w:pPr>
        <w:pStyle w:val="Default"/>
        <w:jc w:val="both"/>
        <w:rPr>
          <w:sz w:val="22"/>
          <w:szCs w:val="22"/>
          <w:lang w:val="hr-HR"/>
        </w:rPr>
      </w:pPr>
    </w:p>
    <w:p w14:paraId="16A87A09" w14:textId="35AE7152" w:rsidR="003473E0" w:rsidRPr="00007DCA" w:rsidRDefault="003473E0" w:rsidP="003473E0">
      <w:pPr>
        <w:pStyle w:val="Default"/>
        <w:jc w:val="both"/>
        <w:rPr>
          <w:sz w:val="22"/>
          <w:szCs w:val="22"/>
          <w:lang w:val="hr-HR"/>
        </w:rPr>
      </w:pPr>
      <w:r w:rsidRPr="00007DCA">
        <w:rPr>
          <w:b/>
          <w:bCs/>
          <w:sz w:val="23"/>
          <w:szCs w:val="23"/>
          <w:lang w:val="hr-HR"/>
        </w:rPr>
        <w:t xml:space="preserve">II. </w:t>
      </w:r>
      <w:r w:rsidRPr="00007DCA">
        <w:rPr>
          <w:b/>
          <w:bCs/>
          <w:sz w:val="22"/>
          <w:szCs w:val="22"/>
          <w:lang w:val="hr-HR"/>
        </w:rPr>
        <w:t xml:space="preserve">POSTUPCI I PRAVILA PROVEDBE JEDNOSTAVNE NABAVE </w:t>
      </w:r>
    </w:p>
    <w:p w14:paraId="585E77D8" w14:textId="078E3061" w:rsidR="003473E0" w:rsidRPr="00007DCA" w:rsidRDefault="003473E0" w:rsidP="003473E0">
      <w:pPr>
        <w:pStyle w:val="Default"/>
        <w:jc w:val="both"/>
        <w:rPr>
          <w:sz w:val="22"/>
          <w:szCs w:val="22"/>
          <w:lang w:val="hr-HR"/>
        </w:rPr>
      </w:pPr>
      <w:r w:rsidRPr="00007DCA">
        <w:rPr>
          <w:sz w:val="22"/>
          <w:szCs w:val="22"/>
          <w:lang w:val="hr-HR"/>
        </w:rPr>
        <w:t>U cilju usklađenja s direktivama o javnoj nabavi Europske unije.</w:t>
      </w:r>
      <w:r w:rsidR="00BE2D5C">
        <w:rPr>
          <w:sz w:val="22"/>
          <w:szCs w:val="22"/>
          <w:lang w:val="hr-HR"/>
        </w:rPr>
        <w:t xml:space="preserve">, </w:t>
      </w:r>
      <w:r w:rsidR="00BE2D5C" w:rsidRPr="00BE2D5C">
        <w:rPr>
          <w:sz w:val="22"/>
          <w:szCs w:val="22"/>
          <w:lang w:val="hr-HR"/>
        </w:rPr>
        <w:t>Hrvatski sabor, 9. prosinca 2016. godine, donio je Zakon o javnoj nabavi koji je objavljen u „Narodnim novinama“ broj 120/16, a stupio je na snagu 1. siječnja 2017. godine</w:t>
      </w:r>
      <w:r w:rsidR="00BE2D5C">
        <w:rPr>
          <w:sz w:val="22"/>
          <w:szCs w:val="22"/>
          <w:lang w:val="hr-HR"/>
        </w:rPr>
        <w:t xml:space="preserve">. </w:t>
      </w:r>
      <w:r w:rsidRPr="00007DCA">
        <w:rPr>
          <w:sz w:val="22"/>
          <w:szCs w:val="22"/>
          <w:lang w:val="hr-HR"/>
        </w:rPr>
        <w:t xml:space="preserve">Službeni skraćeni naziv novog Zakona o javnoj nabavi je ZJN 2016 (daljnje u tekstu: ZJN 2016). Stupanjem na snagu ZJN 2016 prestao je važiti prethodni Zakon o javnoj nabavi ("Narodne novine" broj 90/11, 83/13,143/13 i 13/14). </w:t>
      </w:r>
    </w:p>
    <w:p w14:paraId="3B288BBC" w14:textId="77777777" w:rsidR="003473E0" w:rsidRPr="00007DCA" w:rsidRDefault="003473E0" w:rsidP="003473E0">
      <w:pPr>
        <w:pStyle w:val="Default"/>
        <w:jc w:val="both"/>
        <w:rPr>
          <w:sz w:val="22"/>
          <w:szCs w:val="22"/>
          <w:lang w:val="hr-HR"/>
        </w:rPr>
      </w:pPr>
      <w:r w:rsidRPr="00007DCA">
        <w:rPr>
          <w:sz w:val="22"/>
          <w:szCs w:val="22"/>
          <w:lang w:val="hr-HR"/>
        </w:rPr>
        <w:t xml:space="preserve">Člankom 12. stavkom 1. točkom 1. ZJN 2016 propisan je nacionalni financijski prag za nabavu robe i usluga te provedbu projektnih natječaja procijenjene vrijednosti (bez PDV-a) manje od 200.000,00 kuna te radova procijenjene vrijednosti (bez PDV-a) manje od 500.000,00 kuna na koji se zakon ne primjenjuje. </w:t>
      </w:r>
    </w:p>
    <w:p w14:paraId="1D858537" w14:textId="7743ABEA" w:rsidR="003473E0" w:rsidRPr="00007DCA" w:rsidRDefault="003473E0" w:rsidP="003473E0">
      <w:pPr>
        <w:pStyle w:val="Default"/>
        <w:jc w:val="both"/>
        <w:rPr>
          <w:sz w:val="22"/>
          <w:szCs w:val="22"/>
          <w:lang w:val="hr-HR"/>
        </w:rPr>
      </w:pPr>
      <w:r w:rsidRPr="00007DCA">
        <w:rPr>
          <w:sz w:val="22"/>
          <w:szCs w:val="22"/>
          <w:lang w:val="hr-HR"/>
        </w:rPr>
        <w:t xml:space="preserve">Za nabavu ispod nacionalnog financijskog praga člankom 15. stavkom 1. ZJN 2016 uveden je naziv - jednostavna nabava. Člankom 15. stavkom 2. ZJN 2016 utvrđeno je da Pravila, uvjete i postupke jednostavne nabave utvrđuje naručitelj općim aktom, uzimajući u obzir načela javne nabave te mogućnost primjene elektroničkih sredstava komunikacije. Navedeni opći akt te sve njegove kasnije promjene naručitelj je obvezan objaviti na internetskim stranicama. Bitno je naglasiti da su naručitelji, sukladno članku 447. ZJN 2016, </w:t>
      </w:r>
      <w:r w:rsidR="00521652" w:rsidRPr="00007DCA">
        <w:rPr>
          <w:sz w:val="22"/>
          <w:szCs w:val="22"/>
          <w:lang w:val="hr-HR"/>
        </w:rPr>
        <w:t xml:space="preserve">bili </w:t>
      </w:r>
      <w:r w:rsidRPr="00007DCA">
        <w:rPr>
          <w:sz w:val="22"/>
          <w:szCs w:val="22"/>
          <w:lang w:val="hr-HR"/>
        </w:rPr>
        <w:t xml:space="preserve">obvezni u roku od šest mjeseci od dana stupanja na snagu ZJN 2016 uskladiti svoje interne akte donesene na temelju članka 18. stavka 3. Zakona o javnoj nabavi ("Narodne novine", broj 90/11,83/13,143/13 i 13/14) s odredbama ZJN 2016, </w:t>
      </w:r>
      <w:r w:rsidR="00974F3B" w:rsidRPr="00007DCA">
        <w:rPr>
          <w:sz w:val="22"/>
          <w:szCs w:val="22"/>
          <w:lang w:val="hr-HR"/>
        </w:rPr>
        <w:t xml:space="preserve">te </w:t>
      </w:r>
      <w:r w:rsidR="00941B1F" w:rsidRPr="00007DCA">
        <w:rPr>
          <w:sz w:val="22"/>
          <w:szCs w:val="22"/>
          <w:lang w:val="hr-HR"/>
        </w:rPr>
        <w:t xml:space="preserve">je propisano da </w:t>
      </w:r>
      <w:r w:rsidRPr="00007DCA">
        <w:rPr>
          <w:sz w:val="22"/>
          <w:szCs w:val="22"/>
          <w:lang w:val="hr-HR"/>
        </w:rPr>
        <w:t xml:space="preserve">akti koji ne budu usklađeni </w:t>
      </w:r>
      <w:r w:rsidR="00BE2D5C" w:rsidRPr="00BE2D5C">
        <w:rPr>
          <w:iCs/>
          <w:sz w:val="22"/>
          <w:szCs w:val="22"/>
          <w:lang w:val="hr-HR"/>
        </w:rPr>
        <w:t>po samom zakonu</w:t>
      </w:r>
      <w:r w:rsidRPr="00007DCA">
        <w:rPr>
          <w:i/>
          <w:iCs/>
          <w:sz w:val="22"/>
          <w:szCs w:val="22"/>
          <w:lang w:val="hr-HR"/>
        </w:rPr>
        <w:t xml:space="preserve"> </w:t>
      </w:r>
      <w:r w:rsidRPr="00007DCA">
        <w:rPr>
          <w:sz w:val="22"/>
          <w:szCs w:val="22"/>
          <w:lang w:val="hr-HR"/>
        </w:rPr>
        <w:t xml:space="preserve">prestaju važiti istekom toga roka, tj. prestaju važiti 1. srpnja 2017. godine. </w:t>
      </w:r>
    </w:p>
    <w:p w14:paraId="783EB0C1" w14:textId="04C66A3A" w:rsidR="00BE6079" w:rsidRPr="00007DCA" w:rsidRDefault="009B6E99" w:rsidP="00974F3B">
      <w:pPr>
        <w:pStyle w:val="Default"/>
        <w:jc w:val="both"/>
        <w:rPr>
          <w:sz w:val="22"/>
          <w:szCs w:val="22"/>
          <w:lang w:val="hr-HR"/>
        </w:rPr>
      </w:pPr>
      <w:r w:rsidRPr="00007DCA">
        <w:rPr>
          <w:sz w:val="22"/>
          <w:szCs w:val="22"/>
          <w:lang w:val="hr-HR"/>
        </w:rPr>
        <w:t xml:space="preserve">Slijedom prethodno navedenoga, a </w:t>
      </w:r>
      <w:r w:rsidR="00521652" w:rsidRPr="00007DCA">
        <w:rPr>
          <w:sz w:val="22"/>
          <w:szCs w:val="22"/>
          <w:lang w:val="hr-HR"/>
        </w:rPr>
        <w:t xml:space="preserve">s </w:t>
      </w:r>
      <w:r w:rsidR="008F402D" w:rsidRPr="00007DCA">
        <w:rPr>
          <w:sz w:val="22"/>
          <w:szCs w:val="22"/>
          <w:lang w:val="hr-HR"/>
        </w:rPr>
        <w:t>obzirom da</w:t>
      </w:r>
      <w:r w:rsidRPr="00007DCA">
        <w:rPr>
          <w:sz w:val="22"/>
          <w:szCs w:val="22"/>
          <w:lang w:val="hr-HR"/>
        </w:rPr>
        <w:t xml:space="preserve"> odredbama ZJN 2016, nije propisan način donošenja općeg akta o jednostavnoj nabavi</w:t>
      </w:r>
      <w:r w:rsidR="008F402D" w:rsidRPr="00007DCA">
        <w:rPr>
          <w:sz w:val="22"/>
          <w:szCs w:val="22"/>
          <w:lang w:val="hr-HR"/>
        </w:rPr>
        <w:t>,</w:t>
      </w:r>
      <w:r w:rsidRPr="00007DCA">
        <w:rPr>
          <w:sz w:val="22"/>
          <w:szCs w:val="22"/>
          <w:lang w:val="hr-HR"/>
        </w:rPr>
        <w:t xml:space="preserve"> </w:t>
      </w:r>
      <w:r w:rsidR="008F402D" w:rsidRPr="00007DCA">
        <w:rPr>
          <w:sz w:val="22"/>
          <w:szCs w:val="22"/>
          <w:lang w:val="hr-HR"/>
        </w:rPr>
        <w:t>nakon provedenog postupka savjetovanja</w:t>
      </w:r>
      <w:r w:rsidR="008F402D" w:rsidRPr="00007DCA">
        <w:t xml:space="preserve"> </w:t>
      </w:r>
      <w:r w:rsidR="008F402D" w:rsidRPr="00007DCA">
        <w:rPr>
          <w:sz w:val="22"/>
          <w:szCs w:val="22"/>
          <w:lang w:val="hr-HR"/>
        </w:rPr>
        <w:t xml:space="preserve">sa zainteresiranom javnošću, </w:t>
      </w:r>
      <w:r w:rsidR="00812541" w:rsidRPr="00007DCA">
        <w:rPr>
          <w:sz w:val="22"/>
          <w:szCs w:val="22"/>
          <w:lang w:val="hr-HR"/>
        </w:rPr>
        <w:t>Župan</w:t>
      </w:r>
      <w:r w:rsidR="004C2AE2" w:rsidRPr="00007DCA">
        <w:rPr>
          <w:sz w:val="22"/>
          <w:szCs w:val="22"/>
          <w:lang w:val="hr-HR"/>
        </w:rPr>
        <w:t xml:space="preserve"> Dubrovačko-neretvanske županije</w:t>
      </w:r>
      <w:r w:rsidR="00812541" w:rsidRPr="00007DCA">
        <w:rPr>
          <w:sz w:val="22"/>
          <w:szCs w:val="22"/>
          <w:lang w:val="hr-HR"/>
        </w:rPr>
        <w:t xml:space="preserve"> </w:t>
      </w:r>
      <w:r w:rsidR="0082554A" w:rsidRPr="00007DCA">
        <w:rPr>
          <w:sz w:val="22"/>
          <w:szCs w:val="22"/>
          <w:lang w:val="hr-HR"/>
        </w:rPr>
        <w:t xml:space="preserve">je </w:t>
      </w:r>
      <w:r w:rsidR="00974F3B" w:rsidRPr="00007DCA">
        <w:rPr>
          <w:sz w:val="22"/>
          <w:szCs w:val="22"/>
          <w:lang w:val="hr-HR"/>
        </w:rPr>
        <w:t xml:space="preserve">dana 28. veljače 2017. godine, </w:t>
      </w:r>
      <w:r w:rsidR="00812541" w:rsidRPr="00007DCA">
        <w:rPr>
          <w:sz w:val="22"/>
          <w:szCs w:val="22"/>
          <w:lang w:val="hr-HR"/>
        </w:rPr>
        <w:t xml:space="preserve">donio Pravilnik o jednostavnoj nabavi KLASA: 406-01/17-02/17, URBROJ: 2117/1-01-17-01, </w:t>
      </w:r>
      <w:r w:rsidR="00BE2D5C">
        <w:rPr>
          <w:sz w:val="22"/>
          <w:szCs w:val="22"/>
          <w:lang w:val="hr-HR"/>
        </w:rPr>
        <w:t xml:space="preserve">koji je objavljen u </w:t>
      </w:r>
      <w:r w:rsidR="00490EBB" w:rsidRPr="00007DCA">
        <w:rPr>
          <w:sz w:val="22"/>
          <w:szCs w:val="22"/>
          <w:lang w:val="hr-HR"/>
        </w:rPr>
        <w:t>Služben</w:t>
      </w:r>
      <w:r w:rsidR="00BE6079" w:rsidRPr="00007DCA">
        <w:rPr>
          <w:sz w:val="22"/>
          <w:szCs w:val="22"/>
          <w:lang w:val="hr-HR"/>
        </w:rPr>
        <w:t>om</w:t>
      </w:r>
      <w:r w:rsidR="00490EBB" w:rsidRPr="00007DCA">
        <w:rPr>
          <w:sz w:val="22"/>
          <w:szCs w:val="22"/>
          <w:lang w:val="hr-HR"/>
        </w:rPr>
        <w:t xml:space="preserve"> glasnik</w:t>
      </w:r>
      <w:r w:rsidR="00BE6079" w:rsidRPr="00007DCA">
        <w:rPr>
          <w:sz w:val="22"/>
          <w:szCs w:val="22"/>
          <w:lang w:val="hr-HR"/>
        </w:rPr>
        <w:t>u</w:t>
      </w:r>
      <w:r w:rsidR="00490EBB" w:rsidRPr="00007DCA">
        <w:rPr>
          <w:sz w:val="22"/>
          <w:szCs w:val="22"/>
          <w:lang w:val="hr-HR"/>
        </w:rPr>
        <w:t xml:space="preserve"> Du</w:t>
      </w:r>
      <w:r w:rsidR="00BE2D5C">
        <w:rPr>
          <w:sz w:val="22"/>
          <w:szCs w:val="22"/>
          <w:lang w:val="hr-HR"/>
        </w:rPr>
        <w:t>brovačko - neretvanske županije</w:t>
      </w:r>
      <w:r w:rsidR="00490EBB" w:rsidRPr="00007DCA">
        <w:rPr>
          <w:sz w:val="22"/>
          <w:szCs w:val="22"/>
          <w:lang w:val="hr-HR"/>
        </w:rPr>
        <w:t xml:space="preserve">, broj: 4/17. </w:t>
      </w:r>
      <w:r w:rsidR="0082554A" w:rsidRPr="00007DCA">
        <w:rPr>
          <w:sz w:val="22"/>
          <w:szCs w:val="22"/>
          <w:lang w:val="hr-HR"/>
        </w:rPr>
        <w:t>te</w:t>
      </w:r>
      <w:r w:rsidR="003B093B" w:rsidRPr="00007DCA">
        <w:rPr>
          <w:sz w:val="22"/>
          <w:szCs w:val="22"/>
          <w:lang w:val="hr-HR"/>
        </w:rPr>
        <w:t xml:space="preserve"> </w:t>
      </w:r>
      <w:bookmarkStart w:id="0" w:name="_Hlk126884879"/>
      <w:r w:rsidR="003B093B" w:rsidRPr="00007DCA">
        <w:rPr>
          <w:sz w:val="22"/>
          <w:szCs w:val="22"/>
          <w:lang w:val="hr-HR"/>
        </w:rPr>
        <w:t>na internetskim stra</w:t>
      </w:r>
      <w:r w:rsidRPr="00007DCA">
        <w:rPr>
          <w:sz w:val="22"/>
          <w:szCs w:val="22"/>
          <w:lang w:val="hr-HR"/>
        </w:rPr>
        <w:t>nicama</w:t>
      </w:r>
      <w:bookmarkEnd w:id="0"/>
      <w:r w:rsidR="004C2AE2" w:rsidRPr="00007DCA">
        <w:rPr>
          <w:sz w:val="22"/>
          <w:szCs w:val="22"/>
          <w:lang w:val="hr-HR"/>
        </w:rPr>
        <w:t xml:space="preserve">. Takva procedura donošenja predmetnog akta u skladu </w:t>
      </w:r>
      <w:r w:rsidR="00974F3B" w:rsidRPr="00007DCA">
        <w:rPr>
          <w:sz w:val="22"/>
          <w:szCs w:val="22"/>
          <w:lang w:val="hr-HR"/>
        </w:rPr>
        <w:t xml:space="preserve">je </w:t>
      </w:r>
      <w:r w:rsidR="004C2AE2" w:rsidRPr="00007DCA">
        <w:rPr>
          <w:sz w:val="22"/>
          <w:szCs w:val="22"/>
          <w:lang w:val="hr-HR"/>
        </w:rPr>
        <w:t xml:space="preserve">s uputom Ministarstva uprave od 8. kolovoza </w:t>
      </w:r>
      <w:r w:rsidR="00521652" w:rsidRPr="00007DCA">
        <w:rPr>
          <w:sz w:val="22"/>
          <w:szCs w:val="22"/>
          <w:lang w:val="hr-HR"/>
        </w:rPr>
        <w:t xml:space="preserve">2017. godine, u kojoj se </w:t>
      </w:r>
      <w:r w:rsidR="00974F3B" w:rsidRPr="00007DCA">
        <w:rPr>
          <w:sz w:val="22"/>
          <w:szCs w:val="22"/>
          <w:lang w:val="hr-HR"/>
        </w:rPr>
        <w:t xml:space="preserve">pored ostalog </w:t>
      </w:r>
      <w:r w:rsidR="00BE2D5C">
        <w:rPr>
          <w:sz w:val="22"/>
          <w:szCs w:val="22"/>
          <w:lang w:val="hr-HR"/>
        </w:rPr>
        <w:t xml:space="preserve">navodi da </w:t>
      </w:r>
      <w:r w:rsidR="00521652" w:rsidRPr="00007DCA">
        <w:rPr>
          <w:sz w:val="22"/>
          <w:szCs w:val="22"/>
          <w:lang w:val="hr-HR"/>
        </w:rPr>
        <w:t>u cilju operativnosti, djelotvornosti i učinkovitosti provedbe postupaka javne nabave, opći akt iz članka 15. stavka 2. ZJN 2016</w:t>
      </w:r>
      <w:r w:rsidR="00974F3B" w:rsidRPr="00007DCA">
        <w:rPr>
          <w:sz w:val="22"/>
          <w:szCs w:val="22"/>
          <w:lang w:val="hr-HR"/>
        </w:rPr>
        <w:t>,</w:t>
      </w:r>
      <w:r w:rsidR="00521652" w:rsidRPr="00007DCA">
        <w:rPr>
          <w:sz w:val="22"/>
          <w:szCs w:val="22"/>
          <w:lang w:val="hr-HR"/>
        </w:rPr>
        <w:t xml:space="preserve"> mo</w:t>
      </w:r>
      <w:r w:rsidR="00BE2D5C">
        <w:rPr>
          <w:sz w:val="22"/>
          <w:szCs w:val="22"/>
          <w:lang w:val="hr-HR"/>
        </w:rPr>
        <w:t>že</w:t>
      </w:r>
      <w:r w:rsidR="00521652" w:rsidRPr="00007DCA">
        <w:rPr>
          <w:sz w:val="22"/>
          <w:szCs w:val="22"/>
          <w:lang w:val="hr-HR"/>
        </w:rPr>
        <w:t xml:space="preserve"> donijeti i izvršno tijelo JLRS (općinski načelnik, gradonačelnik, odnosno župan)</w:t>
      </w:r>
      <w:r w:rsidR="00FA139F" w:rsidRPr="00007DCA">
        <w:rPr>
          <w:sz w:val="22"/>
          <w:szCs w:val="22"/>
          <w:lang w:val="hr-HR"/>
        </w:rPr>
        <w:t xml:space="preserve"> ako je za to ovlašten posebnim propisom</w:t>
      </w:r>
      <w:r w:rsidR="00521652" w:rsidRPr="00007DCA">
        <w:rPr>
          <w:sz w:val="22"/>
          <w:szCs w:val="22"/>
          <w:lang w:val="hr-HR"/>
        </w:rPr>
        <w:t>.</w:t>
      </w:r>
    </w:p>
    <w:p w14:paraId="6B9125FD" w14:textId="17A5AC93" w:rsidR="00D84065" w:rsidRDefault="00974F3B" w:rsidP="00974F3B">
      <w:pPr>
        <w:pStyle w:val="Default"/>
        <w:jc w:val="both"/>
        <w:rPr>
          <w:sz w:val="22"/>
          <w:szCs w:val="22"/>
        </w:rPr>
      </w:pPr>
      <w:r w:rsidRPr="00007DCA">
        <w:rPr>
          <w:sz w:val="22"/>
          <w:szCs w:val="22"/>
          <w:lang w:val="hr-HR"/>
        </w:rPr>
        <w:t xml:space="preserve">Stoga je na isti način donesen i </w:t>
      </w:r>
      <w:r w:rsidR="009B6E99" w:rsidRPr="00007DCA">
        <w:rPr>
          <w:sz w:val="22"/>
          <w:szCs w:val="22"/>
          <w:lang w:val="hr-HR"/>
        </w:rPr>
        <w:t xml:space="preserve">Pravilnik o provedbi postupaka jednostavne nabave KLASA: 406-01/21-02/90, URBROJ: 2117/1-01-21-03, od 16. srpnja 2021. godine </w:t>
      </w:r>
      <w:r w:rsidRPr="00007DCA">
        <w:rPr>
          <w:sz w:val="22"/>
          <w:szCs w:val="22"/>
          <w:lang w:val="hr-HR"/>
        </w:rPr>
        <w:t xml:space="preserve">objavljen u </w:t>
      </w:r>
      <w:r w:rsidR="009B6E99" w:rsidRPr="00007DCA">
        <w:rPr>
          <w:sz w:val="22"/>
          <w:szCs w:val="22"/>
          <w:lang w:val="hr-HR"/>
        </w:rPr>
        <w:t>Služben</w:t>
      </w:r>
      <w:r w:rsidR="00BE2D5C">
        <w:rPr>
          <w:sz w:val="22"/>
          <w:szCs w:val="22"/>
          <w:lang w:val="hr-HR"/>
        </w:rPr>
        <w:t xml:space="preserve">om </w:t>
      </w:r>
      <w:r w:rsidR="009B6E99" w:rsidRPr="00007DCA">
        <w:rPr>
          <w:sz w:val="22"/>
          <w:szCs w:val="22"/>
          <w:lang w:val="hr-HR"/>
        </w:rPr>
        <w:t>glasnik</w:t>
      </w:r>
      <w:r w:rsidR="00BE2D5C">
        <w:rPr>
          <w:sz w:val="22"/>
          <w:szCs w:val="22"/>
          <w:lang w:val="hr-HR"/>
        </w:rPr>
        <w:t>u</w:t>
      </w:r>
      <w:r w:rsidR="009B6E99" w:rsidRPr="00007DCA">
        <w:rPr>
          <w:sz w:val="22"/>
          <w:szCs w:val="22"/>
          <w:lang w:val="hr-HR"/>
        </w:rPr>
        <w:t xml:space="preserve"> Dubrovačko-neretvanske županije</w:t>
      </w:r>
      <w:r w:rsidR="00BE2D5C">
        <w:rPr>
          <w:sz w:val="22"/>
          <w:szCs w:val="22"/>
          <w:lang w:val="hr-HR"/>
        </w:rPr>
        <w:t>, br. 9/21</w:t>
      </w:r>
      <w:r w:rsidR="009B6E99" w:rsidRPr="00007DCA">
        <w:rPr>
          <w:sz w:val="22"/>
          <w:szCs w:val="22"/>
          <w:lang w:val="hr-HR"/>
        </w:rPr>
        <w:t xml:space="preserve"> i na internetskim stranicama</w:t>
      </w:r>
      <w:r w:rsidR="00BE6079" w:rsidRPr="00007DCA">
        <w:rPr>
          <w:sz w:val="22"/>
          <w:szCs w:val="22"/>
          <w:lang w:val="hr-HR"/>
        </w:rPr>
        <w:t xml:space="preserve">, </w:t>
      </w:r>
      <w:r w:rsidR="00BE6079" w:rsidRPr="00007DCA">
        <w:rPr>
          <w:sz w:val="22"/>
          <w:szCs w:val="22"/>
          <w:lang w:val="hr-HR"/>
        </w:rPr>
        <w:lastRenderedPageBreak/>
        <w:t>a čijim je stupanjem na snagu prethodno navedeni Pravilnik o jednostavnoj nabavi prestao važiti.</w:t>
      </w:r>
      <w:r w:rsidRPr="0082554A">
        <w:rPr>
          <w:sz w:val="22"/>
          <w:szCs w:val="22"/>
        </w:rPr>
        <w:t xml:space="preserve"> </w:t>
      </w:r>
    </w:p>
    <w:p w14:paraId="6421FC6A" w14:textId="718D3DAF" w:rsidR="006D62D6" w:rsidRDefault="00BE6079" w:rsidP="00974F3B">
      <w:pPr>
        <w:pStyle w:val="Default"/>
        <w:jc w:val="both"/>
        <w:rPr>
          <w:sz w:val="22"/>
          <w:szCs w:val="22"/>
          <w:lang w:val="hr-HR"/>
        </w:rPr>
      </w:pPr>
      <w:r w:rsidRPr="0082554A">
        <w:rPr>
          <w:sz w:val="22"/>
          <w:szCs w:val="22"/>
          <w:lang w:val="hr-HR"/>
        </w:rPr>
        <w:t xml:space="preserve">Potreba za donošenjem novog akta </w:t>
      </w:r>
      <w:r w:rsidR="006D62D6" w:rsidRPr="006D62D6">
        <w:rPr>
          <w:sz w:val="22"/>
          <w:szCs w:val="22"/>
          <w:lang w:val="hr-HR"/>
        </w:rPr>
        <w:t xml:space="preserve">o provedbi postupaka jednostavne nabave </w:t>
      </w:r>
      <w:r w:rsidRPr="0082554A">
        <w:rPr>
          <w:sz w:val="22"/>
          <w:szCs w:val="22"/>
          <w:lang w:val="hr-HR"/>
        </w:rPr>
        <w:t>proizlazi</w:t>
      </w:r>
      <w:r w:rsidR="0082554A">
        <w:rPr>
          <w:sz w:val="22"/>
          <w:szCs w:val="22"/>
          <w:lang w:val="hr-HR"/>
        </w:rPr>
        <w:t>la je</w:t>
      </w:r>
      <w:r w:rsidRPr="0082554A">
        <w:rPr>
          <w:sz w:val="22"/>
          <w:szCs w:val="22"/>
          <w:lang w:val="hr-HR"/>
        </w:rPr>
        <w:t xml:space="preserve"> </w:t>
      </w:r>
      <w:r w:rsidR="00AD1D37">
        <w:rPr>
          <w:sz w:val="22"/>
          <w:szCs w:val="22"/>
          <w:lang w:val="hr-HR"/>
        </w:rPr>
        <w:t>i</w:t>
      </w:r>
      <w:r w:rsidR="00423995">
        <w:rPr>
          <w:sz w:val="22"/>
          <w:szCs w:val="22"/>
          <w:lang w:val="hr-HR"/>
        </w:rPr>
        <w:t>z</w:t>
      </w:r>
      <w:r w:rsidRPr="0082554A">
        <w:rPr>
          <w:sz w:val="22"/>
          <w:szCs w:val="22"/>
          <w:lang w:val="hr-HR"/>
        </w:rPr>
        <w:t xml:space="preserve"> činjenic</w:t>
      </w:r>
      <w:r w:rsidR="00AD1D37">
        <w:rPr>
          <w:sz w:val="22"/>
          <w:szCs w:val="22"/>
          <w:lang w:val="hr-HR"/>
        </w:rPr>
        <w:t>e</w:t>
      </w:r>
      <w:r w:rsidRPr="0082554A">
        <w:rPr>
          <w:sz w:val="22"/>
          <w:szCs w:val="22"/>
          <w:lang w:val="hr-HR"/>
        </w:rPr>
        <w:t xml:space="preserve"> da</w:t>
      </w:r>
      <w:r w:rsidR="006D62D6">
        <w:rPr>
          <w:sz w:val="22"/>
          <w:szCs w:val="22"/>
          <w:lang w:val="hr-HR"/>
        </w:rPr>
        <w:t xml:space="preserve"> su se</w:t>
      </w:r>
      <w:r w:rsidR="006D62D6" w:rsidRPr="006D62D6">
        <w:t xml:space="preserve"> </w:t>
      </w:r>
      <w:r w:rsidR="006D62D6" w:rsidRPr="006D62D6">
        <w:rPr>
          <w:sz w:val="22"/>
          <w:szCs w:val="22"/>
          <w:lang w:val="hr-HR"/>
        </w:rPr>
        <w:t>od 1. siječnja 2020. godine značajno</w:t>
      </w:r>
      <w:r w:rsidR="006D62D6">
        <w:rPr>
          <w:sz w:val="22"/>
          <w:szCs w:val="22"/>
          <w:lang w:val="hr-HR"/>
        </w:rPr>
        <w:t xml:space="preserve"> proširil</w:t>
      </w:r>
      <w:r w:rsidR="0010082D">
        <w:rPr>
          <w:sz w:val="22"/>
          <w:szCs w:val="22"/>
          <w:lang w:val="hr-HR"/>
        </w:rPr>
        <w:t xml:space="preserve">e ovlasti i </w:t>
      </w:r>
      <w:r w:rsidR="006D62D6">
        <w:rPr>
          <w:sz w:val="22"/>
          <w:szCs w:val="22"/>
          <w:lang w:val="hr-HR"/>
        </w:rPr>
        <w:t xml:space="preserve">poslovi iz djelokruga rada </w:t>
      </w:r>
      <w:r w:rsidR="006D62D6" w:rsidRPr="006D62D6">
        <w:rPr>
          <w:sz w:val="22"/>
          <w:szCs w:val="22"/>
          <w:lang w:val="hr-HR"/>
        </w:rPr>
        <w:t>upravni</w:t>
      </w:r>
      <w:r w:rsidR="006D62D6">
        <w:rPr>
          <w:sz w:val="22"/>
          <w:szCs w:val="22"/>
          <w:lang w:val="hr-HR"/>
        </w:rPr>
        <w:t>h</w:t>
      </w:r>
      <w:r w:rsidR="006D62D6" w:rsidRPr="006D62D6">
        <w:rPr>
          <w:sz w:val="22"/>
          <w:szCs w:val="22"/>
          <w:lang w:val="hr-HR"/>
        </w:rPr>
        <w:t xml:space="preserve"> tijela Dubrovačko-neretvanske županije</w:t>
      </w:r>
      <w:r w:rsidR="006D62D6">
        <w:rPr>
          <w:sz w:val="22"/>
          <w:szCs w:val="22"/>
          <w:lang w:val="hr-HR"/>
        </w:rPr>
        <w:t xml:space="preserve">, koje su </w:t>
      </w:r>
      <w:r w:rsidR="00A24520">
        <w:rPr>
          <w:sz w:val="22"/>
          <w:szCs w:val="22"/>
          <w:lang w:val="hr-HR"/>
        </w:rPr>
        <w:t xml:space="preserve">pored ostalog </w:t>
      </w:r>
      <w:r w:rsidR="006D62D6">
        <w:rPr>
          <w:sz w:val="22"/>
          <w:szCs w:val="22"/>
          <w:lang w:val="hr-HR"/>
        </w:rPr>
        <w:t>zahtijevale</w:t>
      </w:r>
      <w:r w:rsidR="00FE3048">
        <w:rPr>
          <w:sz w:val="22"/>
          <w:szCs w:val="22"/>
          <w:lang w:val="hr-HR"/>
        </w:rPr>
        <w:t xml:space="preserve"> </w:t>
      </w:r>
      <w:r w:rsidR="0010082D">
        <w:rPr>
          <w:sz w:val="22"/>
          <w:szCs w:val="22"/>
          <w:lang w:val="hr-HR"/>
        </w:rPr>
        <w:t xml:space="preserve">prilagodbu </w:t>
      </w:r>
      <w:r w:rsidR="00FE3048">
        <w:rPr>
          <w:sz w:val="22"/>
          <w:szCs w:val="22"/>
          <w:lang w:val="hr-HR"/>
        </w:rPr>
        <w:t xml:space="preserve">ustrojstva upravnih tijela kao i </w:t>
      </w:r>
      <w:r w:rsidR="0010082D">
        <w:rPr>
          <w:sz w:val="22"/>
          <w:szCs w:val="22"/>
          <w:lang w:val="hr-HR"/>
        </w:rPr>
        <w:t>procedur</w:t>
      </w:r>
      <w:r w:rsidR="00FE3048">
        <w:rPr>
          <w:sz w:val="22"/>
          <w:szCs w:val="22"/>
          <w:lang w:val="hr-HR"/>
        </w:rPr>
        <w:t>a</w:t>
      </w:r>
      <w:r w:rsidR="0010082D">
        <w:rPr>
          <w:sz w:val="22"/>
          <w:szCs w:val="22"/>
          <w:lang w:val="hr-HR"/>
        </w:rPr>
        <w:t xml:space="preserve"> postupanja</w:t>
      </w:r>
      <w:r w:rsidR="00A24520">
        <w:rPr>
          <w:sz w:val="22"/>
          <w:szCs w:val="22"/>
          <w:lang w:val="hr-HR"/>
        </w:rPr>
        <w:t xml:space="preserve"> u jednostavnoj nabavi</w:t>
      </w:r>
      <w:r w:rsidR="0010082D">
        <w:rPr>
          <w:sz w:val="22"/>
          <w:szCs w:val="22"/>
          <w:lang w:val="hr-HR"/>
        </w:rPr>
        <w:t>.</w:t>
      </w:r>
      <w:r w:rsidR="006D62D6" w:rsidRPr="006D62D6">
        <w:t xml:space="preserve"> </w:t>
      </w:r>
    </w:p>
    <w:p w14:paraId="48B2B1F0" w14:textId="172B39C9" w:rsidR="00812541" w:rsidRPr="0082554A" w:rsidRDefault="006D62D6" w:rsidP="00974F3B">
      <w:pPr>
        <w:pStyle w:val="Default"/>
        <w:jc w:val="both"/>
        <w:rPr>
          <w:sz w:val="22"/>
          <w:szCs w:val="22"/>
          <w:lang w:val="hr-HR"/>
        </w:rPr>
      </w:pPr>
      <w:r>
        <w:rPr>
          <w:sz w:val="22"/>
          <w:szCs w:val="22"/>
          <w:lang w:val="hr-HR"/>
        </w:rPr>
        <w:t>Naime,</w:t>
      </w:r>
      <w:r w:rsidR="00BE6079" w:rsidRPr="0082554A">
        <w:rPr>
          <w:sz w:val="22"/>
          <w:szCs w:val="22"/>
          <w:lang w:val="hr-HR"/>
        </w:rPr>
        <w:t xml:space="preserve"> s</w:t>
      </w:r>
      <w:r w:rsidR="00974F3B" w:rsidRPr="0082554A">
        <w:rPr>
          <w:sz w:val="22"/>
          <w:szCs w:val="22"/>
          <w:lang w:val="hr-HR"/>
        </w:rPr>
        <w:t xml:space="preserve">tupanjem na snagu Zakona o sustavu državne uprave („Narodne novine“, broj 66/19) omogućeno </w:t>
      </w:r>
      <w:r w:rsidR="008F2ED1">
        <w:rPr>
          <w:sz w:val="22"/>
          <w:szCs w:val="22"/>
          <w:lang w:val="hr-HR"/>
        </w:rPr>
        <w:t xml:space="preserve">je </w:t>
      </w:r>
      <w:r w:rsidR="00974F3B" w:rsidRPr="0082554A">
        <w:rPr>
          <w:sz w:val="22"/>
          <w:szCs w:val="22"/>
          <w:lang w:val="hr-HR"/>
        </w:rPr>
        <w:t>povjeravanj</w:t>
      </w:r>
      <w:r w:rsidR="0082554A">
        <w:rPr>
          <w:sz w:val="22"/>
          <w:szCs w:val="22"/>
          <w:lang w:val="hr-HR"/>
        </w:rPr>
        <w:t>e</w:t>
      </w:r>
      <w:r w:rsidR="00974F3B" w:rsidRPr="0082554A">
        <w:rPr>
          <w:sz w:val="22"/>
          <w:szCs w:val="22"/>
          <w:lang w:val="hr-HR"/>
        </w:rPr>
        <w:t xml:space="preserve"> poslova državne uprave jedinicama područne (regionalne) samouprave</w:t>
      </w:r>
      <w:r w:rsidR="008F2ED1">
        <w:rPr>
          <w:sz w:val="22"/>
          <w:szCs w:val="22"/>
          <w:lang w:val="hr-HR"/>
        </w:rPr>
        <w:t>,</w:t>
      </w:r>
      <w:r w:rsidR="0082554A">
        <w:rPr>
          <w:sz w:val="22"/>
          <w:szCs w:val="22"/>
          <w:lang w:val="hr-HR"/>
        </w:rPr>
        <w:t xml:space="preserve"> zbog čega su od</w:t>
      </w:r>
      <w:r w:rsidR="00974F3B" w:rsidRPr="0082554A">
        <w:rPr>
          <w:sz w:val="22"/>
          <w:szCs w:val="22"/>
          <w:lang w:val="hr-HR"/>
        </w:rPr>
        <w:t xml:space="preserve"> 1. siječnja 2020. godine poslovi državne uprave iz nadležnosti ureda državne uprave u županijama </w:t>
      </w:r>
      <w:r w:rsidR="0082554A" w:rsidRPr="0082554A">
        <w:rPr>
          <w:sz w:val="22"/>
          <w:szCs w:val="22"/>
          <w:lang w:val="hr-HR"/>
        </w:rPr>
        <w:t xml:space="preserve">(koji </w:t>
      </w:r>
      <w:r w:rsidR="0010082D">
        <w:rPr>
          <w:sz w:val="22"/>
          <w:szCs w:val="22"/>
          <w:lang w:val="hr-HR"/>
        </w:rPr>
        <w:t xml:space="preserve">su </w:t>
      </w:r>
      <w:r w:rsidR="0082554A" w:rsidRPr="0082554A">
        <w:rPr>
          <w:sz w:val="22"/>
          <w:szCs w:val="22"/>
          <w:lang w:val="hr-HR"/>
        </w:rPr>
        <w:t>presta</w:t>
      </w:r>
      <w:r w:rsidR="0010082D">
        <w:rPr>
          <w:sz w:val="22"/>
          <w:szCs w:val="22"/>
          <w:lang w:val="hr-HR"/>
        </w:rPr>
        <w:t>li</w:t>
      </w:r>
      <w:r w:rsidR="0082554A" w:rsidRPr="0082554A">
        <w:rPr>
          <w:sz w:val="22"/>
          <w:szCs w:val="22"/>
          <w:lang w:val="hr-HR"/>
        </w:rPr>
        <w:t xml:space="preserve"> s radom) </w:t>
      </w:r>
      <w:r w:rsidR="00974F3B" w:rsidRPr="0082554A">
        <w:rPr>
          <w:sz w:val="22"/>
          <w:szCs w:val="22"/>
          <w:lang w:val="hr-HR"/>
        </w:rPr>
        <w:t>povjer</w:t>
      </w:r>
      <w:r w:rsidR="0082554A">
        <w:rPr>
          <w:sz w:val="22"/>
          <w:szCs w:val="22"/>
          <w:lang w:val="hr-HR"/>
        </w:rPr>
        <w:t>eni</w:t>
      </w:r>
      <w:r w:rsidR="00974F3B" w:rsidRPr="0082554A">
        <w:rPr>
          <w:sz w:val="22"/>
          <w:szCs w:val="22"/>
          <w:lang w:val="hr-HR"/>
        </w:rPr>
        <w:t xml:space="preserve"> županijama</w:t>
      </w:r>
      <w:r>
        <w:rPr>
          <w:sz w:val="22"/>
          <w:szCs w:val="22"/>
          <w:lang w:val="hr-HR"/>
        </w:rPr>
        <w:t>, pa tako i</w:t>
      </w:r>
      <w:r w:rsidR="00974F3B" w:rsidRPr="0082554A">
        <w:rPr>
          <w:sz w:val="22"/>
          <w:szCs w:val="22"/>
          <w:lang w:val="hr-HR"/>
        </w:rPr>
        <w:t xml:space="preserve"> </w:t>
      </w:r>
      <w:bookmarkStart w:id="1" w:name="_Hlk126872461"/>
      <w:r w:rsidR="00974F3B" w:rsidRPr="0082554A">
        <w:rPr>
          <w:sz w:val="22"/>
          <w:szCs w:val="22"/>
          <w:lang w:val="hr-HR"/>
        </w:rPr>
        <w:t>upravnim tijelima Dubrovačko-neretvanske županije</w:t>
      </w:r>
      <w:bookmarkEnd w:id="1"/>
      <w:r w:rsidR="00974F3B" w:rsidRPr="0082554A">
        <w:rPr>
          <w:sz w:val="22"/>
          <w:szCs w:val="22"/>
          <w:lang w:val="hr-HR"/>
        </w:rPr>
        <w:t>.</w:t>
      </w:r>
    </w:p>
    <w:p w14:paraId="4EBA34B1" w14:textId="588454D9" w:rsidR="00BE6079" w:rsidRPr="0082554A" w:rsidRDefault="00BE6079" w:rsidP="00974F3B">
      <w:pPr>
        <w:pStyle w:val="Default"/>
        <w:jc w:val="both"/>
        <w:rPr>
          <w:sz w:val="22"/>
          <w:szCs w:val="22"/>
          <w:lang w:val="hr-HR"/>
        </w:rPr>
      </w:pPr>
    </w:p>
    <w:p w14:paraId="4D197015" w14:textId="77777777" w:rsidR="00BC0527" w:rsidRDefault="00374575" w:rsidP="00BE6079">
      <w:pPr>
        <w:pStyle w:val="Default"/>
        <w:jc w:val="both"/>
        <w:rPr>
          <w:sz w:val="22"/>
          <w:szCs w:val="22"/>
          <w:lang w:val="hr-HR"/>
        </w:rPr>
      </w:pPr>
      <w:r>
        <w:rPr>
          <w:sz w:val="22"/>
          <w:szCs w:val="22"/>
          <w:lang w:val="hr-HR"/>
        </w:rPr>
        <w:t xml:space="preserve">Nadalje </w:t>
      </w:r>
      <w:r w:rsidR="004C6A8A">
        <w:rPr>
          <w:sz w:val="22"/>
          <w:szCs w:val="22"/>
          <w:lang w:val="hr-HR"/>
        </w:rPr>
        <w:t xml:space="preserve">je </w:t>
      </w:r>
      <w:r w:rsidR="00A24520">
        <w:rPr>
          <w:sz w:val="22"/>
          <w:szCs w:val="22"/>
          <w:lang w:val="hr-HR"/>
        </w:rPr>
        <w:t>provedb</w:t>
      </w:r>
      <w:r w:rsidR="00D84065">
        <w:rPr>
          <w:sz w:val="22"/>
          <w:szCs w:val="22"/>
          <w:lang w:val="hr-HR"/>
        </w:rPr>
        <w:t>a</w:t>
      </w:r>
      <w:r w:rsidR="004C6A8A">
        <w:rPr>
          <w:sz w:val="22"/>
          <w:szCs w:val="22"/>
          <w:lang w:val="hr-HR"/>
        </w:rPr>
        <w:t xml:space="preserve"> postupaka javne </w:t>
      </w:r>
      <w:r w:rsidR="004C6A8A" w:rsidRPr="006C3E92">
        <w:rPr>
          <w:sz w:val="22"/>
          <w:szCs w:val="22"/>
          <w:lang w:val="hr-HR"/>
        </w:rPr>
        <w:t xml:space="preserve">nabave </w:t>
      </w:r>
      <w:r w:rsidR="00A24520" w:rsidRPr="006C3E92">
        <w:rPr>
          <w:sz w:val="22"/>
          <w:szCs w:val="22"/>
          <w:lang w:val="hr-HR"/>
        </w:rPr>
        <w:t xml:space="preserve">u </w:t>
      </w:r>
      <w:r w:rsidR="00A24520" w:rsidRPr="006C3E92">
        <w:rPr>
          <w:bCs/>
          <w:sz w:val="22"/>
          <w:szCs w:val="22"/>
          <w:lang w:val="hr-HR"/>
        </w:rPr>
        <w:t xml:space="preserve">praksi </w:t>
      </w:r>
      <w:r w:rsidR="004C6A8A" w:rsidRPr="006C3E92">
        <w:rPr>
          <w:bCs/>
          <w:sz w:val="22"/>
          <w:szCs w:val="22"/>
          <w:lang w:val="hr-HR"/>
        </w:rPr>
        <w:t xml:space="preserve">ukazala </w:t>
      </w:r>
      <w:r w:rsidR="00BE6079" w:rsidRPr="006C3E92">
        <w:rPr>
          <w:bCs/>
          <w:sz w:val="22"/>
          <w:szCs w:val="22"/>
          <w:lang w:val="hr-HR"/>
        </w:rPr>
        <w:t>na</w:t>
      </w:r>
      <w:r w:rsidR="00BE6079" w:rsidRPr="006C3E92">
        <w:rPr>
          <w:sz w:val="22"/>
          <w:szCs w:val="22"/>
          <w:lang w:val="hr-HR"/>
        </w:rPr>
        <w:t xml:space="preserve"> </w:t>
      </w:r>
      <w:r w:rsidR="00BE6079" w:rsidRPr="006C3E92">
        <w:rPr>
          <w:bCs/>
          <w:sz w:val="22"/>
          <w:szCs w:val="22"/>
          <w:lang w:val="hr-HR"/>
        </w:rPr>
        <w:t xml:space="preserve">potrebu za određenim izmjenama u </w:t>
      </w:r>
      <w:r w:rsidR="004C6A8A" w:rsidRPr="006C3E92">
        <w:rPr>
          <w:bCs/>
          <w:sz w:val="22"/>
          <w:szCs w:val="22"/>
          <w:lang w:val="hr-HR"/>
        </w:rPr>
        <w:t>zakonodavnom okviru</w:t>
      </w:r>
      <w:r w:rsidR="008F2ED1">
        <w:rPr>
          <w:sz w:val="22"/>
          <w:szCs w:val="22"/>
          <w:lang w:val="hr-HR"/>
        </w:rPr>
        <w:t xml:space="preserve">, </w:t>
      </w:r>
      <w:r w:rsidR="004C6A8A" w:rsidRPr="006C3E92">
        <w:rPr>
          <w:sz w:val="22"/>
          <w:szCs w:val="22"/>
          <w:lang w:val="hr-HR"/>
        </w:rPr>
        <w:t xml:space="preserve">prvenstveno u </w:t>
      </w:r>
      <w:r w:rsidR="00A24520" w:rsidRPr="006C3E92">
        <w:rPr>
          <w:sz w:val="22"/>
          <w:szCs w:val="22"/>
          <w:lang w:val="hr-HR"/>
        </w:rPr>
        <w:t xml:space="preserve">dijelu </w:t>
      </w:r>
      <w:r w:rsidR="00BE6079" w:rsidRPr="006C3E92">
        <w:rPr>
          <w:sz w:val="22"/>
          <w:szCs w:val="22"/>
          <w:lang w:val="hr-HR"/>
        </w:rPr>
        <w:t>sustav</w:t>
      </w:r>
      <w:r w:rsidR="00A24520" w:rsidRPr="006C3E92">
        <w:rPr>
          <w:sz w:val="22"/>
          <w:szCs w:val="22"/>
          <w:lang w:val="hr-HR"/>
        </w:rPr>
        <w:t>a</w:t>
      </w:r>
      <w:r w:rsidR="00BE6079" w:rsidRPr="006C3E92">
        <w:rPr>
          <w:sz w:val="22"/>
          <w:szCs w:val="22"/>
          <w:lang w:val="hr-HR"/>
        </w:rPr>
        <w:t xml:space="preserve"> pravne zaštite </w:t>
      </w:r>
      <w:r w:rsidR="00A24520" w:rsidRPr="006C3E92">
        <w:rPr>
          <w:sz w:val="22"/>
          <w:szCs w:val="22"/>
          <w:lang w:val="hr-HR"/>
        </w:rPr>
        <w:t xml:space="preserve">a sve </w:t>
      </w:r>
      <w:r w:rsidR="00BE6079" w:rsidRPr="006C3E92">
        <w:rPr>
          <w:sz w:val="22"/>
          <w:szCs w:val="22"/>
          <w:lang w:val="hr-HR"/>
        </w:rPr>
        <w:t>kako bi se osigurala efikasnost i ekonomičnost provedbe postupaka</w:t>
      </w:r>
      <w:r w:rsidR="00D84065" w:rsidRPr="006C3E92">
        <w:rPr>
          <w:sz w:val="22"/>
          <w:szCs w:val="22"/>
          <w:lang w:val="hr-HR"/>
        </w:rPr>
        <w:t>;</w:t>
      </w:r>
      <w:r w:rsidR="004C6A8A" w:rsidRPr="006C3E92">
        <w:rPr>
          <w:sz w:val="22"/>
          <w:szCs w:val="22"/>
          <w:lang w:val="hr-HR"/>
        </w:rPr>
        <w:t xml:space="preserve"> </w:t>
      </w:r>
      <w:r w:rsidR="008F2ED1">
        <w:rPr>
          <w:sz w:val="22"/>
          <w:szCs w:val="22"/>
          <w:lang w:val="hr-HR"/>
        </w:rPr>
        <w:t xml:space="preserve">potreba da se </w:t>
      </w:r>
      <w:r w:rsidR="00BE6079" w:rsidRPr="006C3E92">
        <w:rPr>
          <w:sz w:val="22"/>
          <w:szCs w:val="22"/>
          <w:lang w:val="hr-HR"/>
        </w:rPr>
        <w:t>žalb</w:t>
      </w:r>
      <w:r w:rsidR="00A24520" w:rsidRPr="006C3E92">
        <w:rPr>
          <w:sz w:val="22"/>
          <w:szCs w:val="22"/>
          <w:lang w:val="hr-HR"/>
        </w:rPr>
        <w:t>a</w:t>
      </w:r>
      <w:r w:rsidR="00BE6079" w:rsidRPr="006C3E92">
        <w:rPr>
          <w:sz w:val="22"/>
          <w:szCs w:val="22"/>
          <w:lang w:val="hr-HR"/>
        </w:rPr>
        <w:t xml:space="preserve"> u postupcima javne nabave</w:t>
      </w:r>
      <w:r w:rsidR="00FF1FD7" w:rsidRPr="006C3E92">
        <w:t xml:space="preserve"> </w:t>
      </w:r>
      <w:r w:rsidR="00FF1FD7" w:rsidRPr="006C3E92">
        <w:rPr>
          <w:sz w:val="22"/>
          <w:szCs w:val="22"/>
          <w:lang w:val="hr-HR"/>
        </w:rPr>
        <w:t xml:space="preserve">izjavljuje </w:t>
      </w:r>
      <w:r w:rsidR="00FA139F" w:rsidRPr="006C3E92">
        <w:rPr>
          <w:sz w:val="22"/>
          <w:szCs w:val="22"/>
          <w:lang w:val="hr-HR"/>
        </w:rPr>
        <w:t xml:space="preserve">isključivo </w:t>
      </w:r>
      <w:r w:rsidR="00BE6079" w:rsidRPr="006C3E92">
        <w:rPr>
          <w:sz w:val="22"/>
          <w:szCs w:val="22"/>
          <w:lang w:val="hr-HR"/>
        </w:rPr>
        <w:t xml:space="preserve">elektroničkim sredstvima komunikacije, koristeći povezane sustave Elektroničkog oglasnika </w:t>
      </w:r>
      <w:r w:rsidR="00BE2D5C" w:rsidRPr="006C3E92">
        <w:rPr>
          <w:sz w:val="22"/>
          <w:szCs w:val="22"/>
          <w:lang w:val="hr-HR"/>
        </w:rPr>
        <w:t>javne nabave Republike Hrvatske</w:t>
      </w:r>
      <w:r w:rsidR="00BE6079" w:rsidRPr="006C3E92">
        <w:rPr>
          <w:sz w:val="22"/>
          <w:szCs w:val="22"/>
          <w:lang w:val="hr-HR"/>
        </w:rPr>
        <w:t xml:space="preserve"> i Državne komisije</w:t>
      </w:r>
      <w:r w:rsidR="00D84065" w:rsidRPr="006C3E92">
        <w:rPr>
          <w:sz w:val="22"/>
          <w:szCs w:val="22"/>
          <w:lang w:val="hr-HR"/>
        </w:rPr>
        <w:t>;</w:t>
      </w:r>
      <w:r w:rsidR="00BE6079" w:rsidRPr="006C3E92">
        <w:rPr>
          <w:sz w:val="22"/>
          <w:szCs w:val="22"/>
          <w:lang w:val="hr-HR"/>
        </w:rPr>
        <w:t xml:space="preserve"> </w:t>
      </w:r>
      <w:r w:rsidR="004C6A8A" w:rsidRPr="006C3E92">
        <w:rPr>
          <w:sz w:val="22"/>
          <w:szCs w:val="22"/>
          <w:lang w:val="hr-HR"/>
        </w:rPr>
        <w:t xml:space="preserve">kao i </w:t>
      </w:r>
      <w:r w:rsidR="007761D3">
        <w:rPr>
          <w:sz w:val="22"/>
          <w:szCs w:val="22"/>
          <w:lang w:val="hr-HR"/>
        </w:rPr>
        <w:t xml:space="preserve">radi </w:t>
      </w:r>
      <w:r w:rsidR="004C6A8A" w:rsidRPr="006C3E92">
        <w:rPr>
          <w:sz w:val="22"/>
          <w:szCs w:val="22"/>
          <w:lang w:val="hr-HR"/>
        </w:rPr>
        <w:t>davanj</w:t>
      </w:r>
      <w:r w:rsidR="007761D3">
        <w:rPr>
          <w:sz w:val="22"/>
          <w:szCs w:val="22"/>
          <w:lang w:val="hr-HR"/>
        </w:rPr>
        <w:t>a</w:t>
      </w:r>
      <w:r w:rsidR="00FF1FD7" w:rsidRPr="006C3E92">
        <w:rPr>
          <w:sz w:val="22"/>
          <w:szCs w:val="22"/>
          <w:lang w:val="hr-HR"/>
        </w:rPr>
        <w:t xml:space="preserve"> </w:t>
      </w:r>
      <w:r w:rsidR="004C6A8A" w:rsidRPr="006C3E92">
        <w:rPr>
          <w:sz w:val="22"/>
          <w:szCs w:val="22"/>
          <w:lang w:val="hr-HR"/>
        </w:rPr>
        <w:t>mogućnost</w:t>
      </w:r>
      <w:r w:rsidR="00FF1FD7" w:rsidRPr="006C3E92">
        <w:rPr>
          <w:sz w:val="22"/>
          <w:szCs w:val="22"/>
          <w:lang w:val="hr-HR"/>
        </w:rPr>
        <w:t>i</w:t>
      </w:r>
      <w:r w:rsidR="004C6A8A" w:rsidRPr="006C3E92">
        <w:rPr>
          <w:sz w:val="22"/>
          <w:szCs w:val="22"/>
          <w:lang w:val="hr-HR"/>
        </w:rPr>
        <w:t xml:space="preserve"> naručiteljima da u određenim slučajevima ne primjenjuju odredbe Zakona u svrhu saniranja posljedica prirodnih nepogoda, velikih nesreća i katastrofa i obnove nakon njih</w:t>
      </w:r>
      <w:r w:rsidR="007761D3">
        <w:rPr>
          <w:sz w:val="22"/>
          <w:szCs w:val="22"/>
          <w:lang w:val="hr-HR"/>
        </w:rPr>
        <w:t>.</w:t>
      </w:r>
      <w:r w:rsidR="004C6A8A" w:rsidRPr="006C3E92">
        <w:rPr>
          <w:sz w:val="22"/>
          <w:szCs w:val="22"/>
          <w:lang w:val="hr-HR"/>
        </w:rPr>
        <w:t xml:space="preserve"> </w:t>
      </w:r>
    </w:p>
    <w:p w14:paraId="67B7EDE8" w14:textId="0EAAE4D5" w:rsidR="00BE6079" w:rsidRPr="006C3E92" w:rsidRDefault="007761D3" w:rsidP="00BE6079">
      <w:pPr>
        <w:pStyle w:val="Default"/>
        <w:jc w:val="both"/>
        <w:rPr>
          <w:sz w:val="22"/>
          <w:szCs w:val="22"/>
          <w:lang w:val="hr-HR"/>
        </w:rPr>
      </w:pPr>
      <w:r>
        <w:rPr>
          <w:bCs/>
          <w:sz w:val="22"/>
          <w:szCs w:val="22"/>
          <w:lang w:val="hr-HR"/>
        </w:rPr>
        <w:t>P</w:t>
      </w:r>
      <w:r w:rsidR="004C6A8A" w:rsidRPr="006C3E92">
        <w:rPr>
          <w:bCs/>
          <w:sz w:val="22"/>
          <w:szCs w:val="22"/>
          <w:lang w:val="hr-HR"/>
        </w:rPr>
        <w:t>ored svega</w:t>
      </w:r>
      <w:r w:rsidR="00A24520" w:rsidRPr="006C3E92">
        <w:rPr>
          <w:bCs/>
          <w:sz w:val="22"/>
          <w:szCs w:val="22"/>
          <w:lang w:val="hr-HR"/>
        </w:rPr>
        <w:t xml:space="preserve"> </w:t>
      </w:r>
      <w:r>
        <w:rPr>
          <w:bCs/>
          <w:sz w:val="22"/>
          <w:szCs w:val="22"/>
          <w:lang w:val="hr-HR"/>
        </w:rPr>
        <w:t xml:space="preserve">prethodno </w:t>
      </w:r>
      <w:r w:rsidR="00A24520" w:rsidRPr="006C3E92">
        <w:rPr>
          <w:bCs/>
          <w:sz w:val="22"/>
          <w:szCs w:val="22"/>
          <w:lang w:val="hr-HR"/>
        </w:rPr>
        <w:t xml:space="preserve">navedenog </w:t>
      </w:r>
      <w:r w:rsidR="00BE2D5C" w:rsidRPr="006C3E92">
        <w:rPr>
          <w:bCs/>
          <w:sz w:val="22"/>
          <w:szCs w:val="22"/>
          <w:lang w:val="hr-HR"/>
        </w:rPr>
        <w:t>izmjen</w:t>
      </w:r>
      <w:r w:rsidR="00BC0527">
        <w:rPr>
          <w:bCs/>
          <w:sz w:val="22"/>
          <w:szCs w:val="22"/>
          <w:lang w:val="hr-HR"/>
        </w:rPr>
        <w:t>e</w:t>
      </w:r>
      <w:r w:rsidR="00B239FD" w:rsidRPr="006C3E92">
        <w:rPr>
          <w:bCs/>
          <w:sz w:val="22"/>
          <w:szCs w:val="22"/>
          <w:lang w:val="hr-HR"/>
        </w:rPr>
        <w:t xml:space="preserve"> </w:t>
      </w:r>
      <w:r w:rsidR="00BC0527">
        <w:rPr>
          <w:bCs/>
          <w:sz w:val="22"/>
          <w:szCs w:val="22"/>
          <w:lang w:val="hr-HR"/>
        </w:rPr>
        <w:t xml:space="preserve">su bile neophodne </w:t>
      </w:r>
      <w:r w:rsidR="00A24520" w:rsidRPr="006C3E92">
        <w:rPr>
          <w:bCs/>
          <w:sz w:val="22"/>
          <w:szCs w:val="22"/>
          <w:lang w:val="hr-HR"/>
        </w:rPr>
        <w:t xml:space="preserve">i radi potrebe zakonske prilagodbe </w:t>
      </w:r>
      <w:r w:rsidR="00FF1FD7" w:rsidRPr="006C3E92">
        <w:rPr>
          <w:bCs/>
          <w:sz w:val="22"/>
          <w:szCs w:val="22"/>
          <w:lang w:val="hr-HR"/>
        </w:rPr>
        <w:t>povezan</w:t>
      </w:r>
      <w:r w:rsidR="00D84065" w:rsidRPr="006C3E92">
        <w:rPr>
          <w:bCs/>
          <w:sz w:val="22"/>
          <w:szCs w:val="22"/>
          <w:lang w:val="hr-HR"/>
        </w:rPr>
        <w:t>e</w:t>
      </w:r>
      <w:r w:rsidR="00FF1FD7" w:rsidRPr="006C3E92">
        <w:rPr>
          <w:bCs/>
          <w:sz w:val="22"/>
          <w:szCs w:val="22"/>
          <w:lang w:val="hr-HR"/>
        </w:rPr>
        <w:t xml:space="preserve"> s uvođenjem eura</w:t>
      </w:r>
      <w:r w:rsidR="004C6A8A" w:rsidRPr="006C3E92">
        <w:rPr>
          <w:bCs/>
          <w:sz w:val="22"/>
          <w:szCs w:val="22"/>
          <w:lang w:val="hr-HR"/>
        </w:rPr>
        <w:t xml:space="preserve"> </w:t>
      </w:r>
      <w:r w:rsidR="00FF1FD7" w:rsidRPr="006C3E92">
        <w:rPr>
          <w:bCs/>
          <w:sz w:val="22"/>
          <w:szCs w:val="22"/>
          <w:lang w:val="hr-HR"/>
        </w:rPr>
        <w:t>kao službene valute u Republici Hrvatskoj</w:t>
      </w:r>
      <w:r w:rsidR="00FF1FD7" w:rsidRPr="006C3E92">
        <w:rPr>
          <w:sz w:val="22"/>
          <w:szCs w:val="22"/>
          <w:lang w:val="hr-HR"/>
        </w:rPr>
        <w:t>.</w:t>
      </w:r>
    </w:p>
    <w:p w14:paraId="132C338C" w14:textId="6C2B4777" w:rsidR="004C6A8A" w:rsidRDefault="00FF1FD7" w:rsidP="00BE6079">
      <w:pPr>
        <w:pStyle w:val="Default"/>
        <w:jc w:val="both"/>
        <w:rPr>
          <w:sz w:val="22"/>
          <w:szCs w:val="22"/>
          <w:lang w:val="hr-HR"/>
        </w:rPr>
      </w:pPr>
      <w:r>
        <w:rPr>
          <w:sz w:val="22"/>
          <w:szCs w:val="22"/>
          <w:lang w:val="hr-HR"/>
        </w:rPr>
        <w:t>S</w:t>
      </w:r>
      <w:r w:rsidR="000A3436">
        <w:rPr>
          <w:sz w:val="22"/>
          <w:szCs w:val="22"/>
          <w:lang w:val="hr-HR"/>
        </w:rPr>
        <w:t xml:space="preserve"> tim u vezi</w:t>
      </w:r>
      <w:r>
        <w:rPr>
          <w:sz w:val="22"/>
          <w:szCs w:val="22"/>
          <w:lang w:val="hr-HR"/>
        </w:rPr>
        <w:t xml:space="preserve"> </w:t>
      </w:r>
      <w:r w:rsidR="004C6A8A" w:rsidRPr="004C6A8A">
        <w:rPr>
          <w:sz w:val="22"/>
          <w:szCs w:val="22"/>
          <w:lang w:val="hr-HR"/>
        </w:rPr>
        <w:t xml:space="preserve">je Hrvatski sabor, 23. rujna 2022. godine, donio je Zakon o izmjenama i dopunama Zakona o javnoj nabavi koji je objavljen u „Narodnim novinama“ broj 144/22, a </w:t>
      </w:r>
      <w:r w:rsidR="000A3436">
        <w:rPr>
          <w:sz w:val="22"/>
          <w:szCs w:val="22"/>
          <w:lang w:val="hr-HR"/>
        </w:rPr>
        <w:t xml:space="preserve">koji je </w:t>
      </w:r>
      <w:r w:rsidR="004C6A8A" w:rsidRPr="004C6A8A">
        <w:rPr>
          <w:sz w:val="22"/>
          <w:szCs w:val="22"/>
          <w:lang w:val="hr-HR"/>
        </w:rPr>
        <w:t xml:space="preserve">stupio na snagu većim dijelom </w:t>
      </w:r>
      <w:r w:rsidR="003D7B16">
        <w:rPr>
          <w:sz w:val="22"/>
          <w:szCs w:val="22"/>
          <w:lang w:val="hr-HR"/>
        </w:rPr>
        <w:t>osmog dana od objave (</w:t>
      </w:r>
      <w:r w:rsidR="004C6A8A" w:rsidRPr="004C6A8A">
        <w:rPr>
          <w:sz w:val="22"/>
          <w:szCs w:val="22"/>
          <w:lang w:val="hr-HR"/>
        </w:rPr>
        <w:t>11. listopada 2022. godine</w:t>
      </w:r>
      <w:r w:rsidR="003D7B16">
        <w:rPr>
          <w:sz w:val="22"/>
          <w:szCs w:val="22"/>
          <w:lang w:val="hr-HR"/>
        </w:rPr>
        <w:t>)</w:t>
      </w:r>
      <w:r w:rsidR="004C6A8A" w:rsidRPr="004C6A8A">
        <w:rPr>
          <w:sz w:val="22"/>
          <w:szCs w:val="22"/>
          <w:lang w:val="hr-HR"/>
        </w:rPr>
        <w:t xml:space="preserve">, dok je manji dio </w:t>
      </w:r>
      <w:r w:rsidR="00D84065">
        <w:rPr>
          <w:sz w:val="22"/>
          <w:szCs w:val="22"/>
          <w:lang w:val="hr-HR"/>
        </w:rPr>
        <w:t xml:space="preserve">odredbi </w:t>
      </w:r>
      <w:r w:rsidR="004C6A8A" w:rsidRPr="004C6A8A">
        <w:rPr>
          <w:sz w:val="22"/>
          <w:szCs w:val="22"/>
          <w:lang w:val="hr-HR"/>
        </w:rPr>
        <w:t xml:space="preserve">Zakona stupio na snagu na dan uvođenja eura kao službene valute u Republici Hrvatskoj </w:t>
      </w:r>
      <w:r w:rsidR="003D7B16">
        <w:rPr>
          <w:sz w:val="22"/>
          <w:szCs w:val="22"/>
          <w:lang w:val="hr-HR"/>
        </w:rPr>
        <w:t>(</w:t>
      </w:r>
      <w:r w:rsidR="004C6A8A" w:rsidRPr="004C6A8A">
        <w:rPr>
          <w:sz w:val="22"/>
          <w:szCs w:val="22"/>
          <w:lang w:val="hr-HR"/>
        </w:rPr>
        <w:t>1. siječnja 2023. godine</w:t>
      </w:r>
      <w:r w:rsidR="003D7B16">
        <w:rPr>
          <w:sz w:val="22"/>
          <w:szCs w:val="22"/>
          <w:lang w:val="hr-HR"/>
        </w:rPr>
        <w:t>)</w:t>
      </w:r>
      <w:r w:rsidR="004C6A8A" w:rsidRPr="004C6A8A">
        <w:rPr>
          <w:sz w:val="22"/>
          <w:szCs w:val="22"/>
          <w:lang w:val="hr-HR"/>
        </w:rPr>
        <w:t>.</w:t>
      </w:r>
    </w:p>
    <w:p w14:paraId="28893DC8" w14:textId="30D31BDF" w:rsidR="005B64CD" w:rsidRPr="005B64CD" w:rsidRDefault="00D84065" w:rsidP="004C6A8A">
      <w:pPr>
        <w:pStyle w:val="Default"/>
        <w:jc w:val="both"/>
        <w:rPr>
          <w:sz w:val="22"/>
          <w:szCs w:val="22"/>
          <w:lang w:val="hr-HR"/>
        </w:rPr>
      </w:pPr>
      <w:r w:rsidRPr="00D84065">
        <w:rPr>
          <w:sz w:val="22"/>
          <w:szCs w:val="22"/>
          <w:lang w:val="hr-HR"/>
        </w:rPr>
        <w:t>Međutim</w:t>
      </w:r>
      <w:r w:rsidR="00BC0527">
        <w:rPr>
          <w:sz w:val="22"/>
          <w:szCs w:val="22"/>
          <w:lang w:val="hr-HR"/>
        </w:rPr>
        <w:t>,</w:t>
      </w:r>
      <w:r w:rsidR="00FF1FD7">
        <w:rPr>
          <w:sz w:val="22"/>
          <w:szCs w:val="22"/>
          <w:lang w:val="hr-HR"/>
        </w:rPr>
        <w:t xml:space="preserve"> navedenim u</w:t>
      </w:r>
      <w:r w:rsidR="004C6A8A" w:rsidRPr="004C6A8A">
        <w:rPr>
          <w:sz w:val="22"/>
          <w:szCs w:val="22"/>
          <w:lang w:val="hr-HR"/>
        </w:rPr>
        <w:t xml:space="preserve">vođenjem eura </w:t>
      </w:r>
      <w:r w:rsidR="00FF1FD7">
        <w:rPr>
          <w:sz w:val="22"/>
          <w:szCs w:val="22"/>
          <w:lang w:val="hr-HR"/>
        </w:rPr>
        <w:t xml:space="preserve">nastala je potreba ne samo za </w:t>
      </w:r>
      <w:r w:rsidR="004C6A8A" w:rsidRPr="004C6A8A">
        <w:rPr>
          <w:sz w:val="22"/>
          <w:szCs w:val="22"/>
          <w:lang w:val="hr-HR"/>
        </w:rPr>
        <w:t>mijenja</w:t>
      </w:r>
      <w:r w:rsidR="00FF1FD7">
        <w:rPr>
          <w:sz w:val="22"/>
          <w:szCs w:val="22"/>
          <w:lang w:val="hr-HR"/>
        </w:rPr>
        <w:t>njem</w:t>
      </w:r>
      <w:r w:rsidR="004C6A8A" w:rsidRPr="004C6A8A">
        <w:rPr>
          <w:sz w:val="22"/>
          <w:szCs w:val="22"/>
          <w:lang w:val="hr-HR"/>
        </w:rPr>
        <w:t xml:space="preserve"> pojedini</w:t>
      </w:r>
      <w:r w:rsidR="00FF1FD7">
        <w:rPr>
          <w:sz w:val="22"/>
          <w:szCs w:val="22"/>
          <w:lang w:val="hr-HR"/>
        </w:rPr>
        <w:t>h</w:t>
      </w:r>
      <w:r w:rsidR="004C6A8A" w:rsidRPr="004C6A8A">
        <w:rPr>
          <w:sz w:val="22"/>
          <w:szCs w:val="22"/>
          <w:lang w:val="hr-HR"/>
        </w:rPr>
        <w:t xml:space="preserve"> zakon</w:t>
      </w:r>
      <w:r w:rsidR="00FF1FD7">
        <w:rPr>
          <w:sz w:val="22"/>
          <w:szCs w:val="22"/>
          <w:lang w:val="hr-HR"/>
        </w:rPr>
        <w:t>a</w:t>
      </w:r>
      <w:r w:rsidR="004C6A8A" w:rsidRPr="004C6A8A">
        <w:rPr>
          <w:sz w:val="22"/>
          <w:szCs w:val="22"/>
          <w:lang w:val="hr-HR"/>
        </w:rPr>
        <w:t xml:space="preserve"> </w:t>
      </w:r>
      <w:r w:rsidR="00FF1FD7">
        <w:rPr>
          <w:sz w:val="22"/>
          <w:szCs w:val="22"/>
          <w:lang w:val="hr-HR"/>
        </w:rPr>
        <w:t xml:space="preserve">već </w:t>
      </w:r>
      <w:r w:rsidR="004C6A8A" w:rsidRPr="004C6A8A">
        <w:rPr>
          <w:sz w:val="22"/>
          <w:szCs w:val="22"/>
          <w:lang w:val="hr-HR"/>
        </w:rPr>
        <w:t>i drugi</w:t>
      </w:r>
      <w:r w:rsidR="00FF1FD7">
        <w:rPr>
          <w:sz w:val="22"/>
          <w:szCs w:val="22"/>
          <w:lang w:val="hr-HR"/>
        </w:rPr>
        <w:t>h</w:t>
      </w:r>
      <w:r w:rsidR="004C6A8A" w:rsidRPr="004C6A8A">
        <w:rPr>
          <w:sz w:val="22"/>
          <w:szCs w:val="22"/>
          <w:lang w:val="hr-HR"/>
        </w:rPr>
        <w:t xml:space="preserve"> propis</w:t>
      </w:r>
      <w:r w:rsidR="00FF1FD7">
        <w:rPr>
          <w:sz w:val="22"/>
          <w:szCs w:val="22"/>
          <w:lang w:val="hr-HR"/>
        </w:rPr>
        <w:t>a</w:t>
      </w:r>
      <w:r w:rsidR="004C6A8A" w:rsidRPr="004C6A8A">
        <w:rPr>
          <w:sz w:val="22"/>
          <w:szCs w:val="22"/>
          <w:lang w:val="hr-HR"/>
        </w:rPr>
        <w:t xml:space="preserve"> </w:t>
      </w:r>
      <w:r w:rsidR="00FF1FD7">
        <w:rPr>
          <w:sz w:val="22"/>
          <w:szCs w:val="22"/>
          <w:lang w:val="hr-HR"/>
        </w:rPr>
        <w:t xml:space="preserve">te se </w:t>
      </w:r>
      <w:r w:rsidR="000A3436">
        <w:rPr>
          <w:sz w:val="22"/>
          <w:szCs w:val="22"/>
          <w:lang w:val="hr-HR"/>
        </w:rPr>
        <w:t>stoga</w:t>
      </w:r>
      <w:r>
        <w:rPr>
          <w:sz w:val="22"/>
          <w:szCs w:val="22"/>
          <w:lang w:val="hr-HR"/>
        </w:rPr>
        <w:t xml:space="preserve">, </w:t>
      </w:r>
      <w:r w:rsidR="00FE3048" w:rsidRPr="00FE3048">
        <w:rPr>
          <w:sz w:val="22"/>
          <w:szCs w:val="22"/>
          <w:lang w:val="hr-HR"/>
        </w:rPr>
        <w:t>nakon provedenog postupka savjetovanja sa zainteresiranom javnošću</w:t>
      </w:r>
      <w:r w:rsidR="005B64CD">
        <w:rPr>
          <w:sz w:val="22"/>
          <w:szCs w:val="22"/>
          <w:lang w:val="hr-HR"/>
        </w:rPr>
        <w:t>,</w:t>
      </w:r>
      <w:r w:rsidR="00FE3048" w:rsidRPr="00FE3048">
        <w:rPr>
          <w:sz w:val="22"/>
          <w:szCs w:val="22"/>
          <w:lang w:val="hr-HR"/>
        </w:rPr>
        <w:t xml:space="preserve"> </w:t>
      </w:r>
      <w:r w:rsidR="005B64CD">
        <w:rPr>
          <w:sz w:val="22"/>
          <w:szCs w:val="22"/>
          <w:lang w:val="hr-HR"/>
        </w:rPr>
        <w:t xml:space="preserve">a </w:t>
      </w:r>
      <w:r w:rsidR="00FA139F">
        <w:rPr>
          <w:sz w:val="22"/>
          <w:szCs w:val="22"/>
          <w:lang w:val="hr-HR"/>
        </w:rPr>
        <w:t xml:space="preserve">radi usklađivanja </w:t>
      </w:r>
      <w:r w:rsidR="00FE3048">
        <w:rPr>
          <w:sz w:val="22"/>
          <w:szCs w:val="22"/>
          <w:lang w:val="hr-HR"/>
        </w:rPr>
        <w:t xml:space="preserve">sa odredbama </w:t>
      </w:r>
      <w:r w:rsidR="00FE3048" w:rsidRPr="00FE3048">
        <w:rPr>
          <w:sz w:val="22"/>
          <w:szCs w:val="22"/>
          <w:lang w:val="hr-HR"/>
        </w:rPr>
        <w:t>Zakon</w:t>
      </w:r>
      <w:r w:rsidR="00FE3048">
        <w:rPr>
          <w:sz w:val="22"/>
          <w:szCs w:val="22"/>
          <w:lang w:val="hr-HR"/>
        </w:rPr>
        <w:t>a</w:t>
      </w:r>
      <w:r w:rsidR="00FE3048" w:rsidRPr="00FE3048">
        <w:rPr>
          <w:sz w:val="22"/>
          <w:szCs w:val="22"/>
          <w:lang w:val="hr-HR"/>
        </w:rPr>
        <w:t xml:space="preserve"> o izmjenama i dopunama Zakona o javnoj nabavi</w:t>
      </w:r>
      <w:r w:rsidR="005B64CD">
        <w:rPr>
          <w:sz w:val="22"/>
          <w:szCs w:val="22"/>
          <w:lang w:val="hr-HR"/>
        </w:rPr>
        <w:t>,</w:t>
      </w:r>
      <w:r w:rsidR="005B64CD" w:rsidRPr="005B64CD">
        <w:t xml:space="preserve"> </w:t>
      </w:r>
      <w:r w:rsidR="005B64CD" w:rsidRPr="005B64CD">
        <w:rPr>
          <w:sz w:val="22"/>
          <w:szCs w:val="22"/>
          <w:lang w:val="hr-HR"/>
        </w:rPr>
        <w:t>Skupštini Dubrovačko-neretvanske županije,</w:t>
      </w:r>
      <w:r w:rsidR="005B64CD" w:rsidRPr="005B64CD">
        <w:t xml:space="preserve"> </w:t>
      </w:r>
      <w:r w:rsidR="005B64CD" w:rsidRPr="005B64CD">
        <w:rPr>
          <w:sz w:val="22"/>
          <w:szCs w:val="22"/>
          <w:lang w:val="hr-HR"/>
        </w:rPr>
        <w:t>predlaže</w:t>
      </w:r>
      <w:r w:rsidR="00FA139F" w:rsidRPr="00FA139F">
        <w:t xml:space="preserve"> </w:t>
      </w:r>
      <w:r w:rsidR="00FA139F" w:rsidRPr="00FA139F">
        <w:rPr>
          <w:sz w:val="22"/>
          <w:szCs w:val="22"/>
          <w:lang w:val="hr-HR"/>
        </w:rPr>
        <w:t>donošenje ovog</w:t>
      </w:r>
      <w:r w:rsidR="00B239FD">
        <w:rPr>
          <w:sz w:val="22"/>
          <w:szCs w:val="22"/>
          <w:lang w:val="hr-HR"/>
        </w:rPr>
        <w:t xml:space="preserve"> </w:t>
      </w:r>
      <w:r w:rsidR="00FA139F" w:rsidRPr="00FA139F">
        <w:rPr>
          <w:sz w:val="22"/>
          <w:szCs w:val="22"/>
          <w:lang w:val="hr-HR"/>
        </w:rPr>
        <w:t xml:space="preserve">Pravilnika o provedbi postupaka </w:t>
      </w:r>
      <w:r w:rsidR="00FA139F" w:rsidRPr="005B64CD">
        <w:rPr>
          <w:sz w:val="22"/>
          <w:szCs w:val="22"/>
          <w:lang w:val="hr-HR"/>
        </w:rPr>
        <w:t>jednostavne nabave</w:t>
      </w:r>
      <w:r w:rsidR="00FE3048" w:rsidRPr="005B64CD">
        <w:rPr>
          <w:sz w:val="22"/>
          <w:szCs w:val="22"/>
          <w:lang w:val="hr-HR"/>
        </w:rPr>
        <w:t>.</w:t>
      </w:r>
      <w:r w:rsidRPr="005B64CD">
        <w:rPr>
          <w:sz w:val="22"/>
          <w:szCs w:val="22"/>
          <w:lang w:val="hr-HR"/>
        </w:rPr>
        <w:t xml:space="preserve"> </w:t>
      </w:r>
    </w:p>
    <w:p w14:paraId="6FD4720F" w14:textId="76E32161" w:rsidR="000B7C8E" w:rsidRDefault="005B64CD" w:rsidP="003473E0">
      <w:pPr>
        <w:pStyle w:val="Default"/>
        <w:jc w:val="both"/>
        <w:rPr>
          <w:sz w:val="22"/>
          <w:szCs w:val="22"/>
          <w:lang w:val="hr-HR"/>
        </w:rPr>
      </w:pPr>
      <w:r>
        <w:rPr>
          <w:sz w:val="22"/>
          <w:szCs w:val="22"/>
          <w:lang w:val="hr-HR"/>
        </w:rPr>
        <w:t>Naime</w:t>
      </w:r>
      <w:r w:rsidR="00007DCA">
        <w:rPr>
          <w:sz w:val="22"/>
          <w:szCs w:val="22"/>
          <w:lang w:val="hr-HR"/>
        </w:rPr>
        <w:t>,</w:t>
      </w:r>
      <w:r w:rsidR="003B093B" w:rsidRPr="005B64CD">
        <w:rPr>
          <w:sz w:val="22"/>
          <w:szCs w:val="22"/>
          <w:lang w:val="hr-HR"/>
        </w:rPr>
        <w:t xml:space="preserve"> </w:t>
      </w:r>
      <w:r w:rsidRPr="005B64CD">
        <w:rPr>
          <w:sz w:val="22"/>
          <w:szCs w:val="22"/>
          <w:lang w:val="hr-HR"/>
        </w:rPr>
        <w:t xml:space="preserve">prema pravnom shvaćanju Visokog upravnog suda </w:t>
      </w:r>
      <w:r w:rsidR="00B239FD">
        <w:rPr>
          <w:sz w:val="22"/>
          <w:szCs w:val="22"/>
          <w:lang w:val="hr-HR"/>
        </w:rPr>
        <w:t xml:space="preserve">Republike Hrvatske </w:t>
      </w:r>
      <w:r>
        <w:rPr>
          <w:sz w:val="22"/>
          <w:szCs w:val="22"/>
          <w:lang w:val="hr-HR"/>
        </w:rPr>
        <w:t>iznesenom u presudi</w:t>
      </w:r>
      <w:r w:rsidR="00B239FD">
        <w:rPr>
          <w:sz w:val="22"/>
          <w:szCs w:val="22"/>
          <w:lang w:val="hr-HR"/>
        </w:rPr>
        <w:t xml:space="preserve"> od 24. listopada 2022. godine </w:t>
      </w:r>
      <w:proofErr w:type="spellStart"/>
      <w:r w:rsidR="00B239FD">
        <w:rPr>
          <w:sz w:val="22"/>
          <w:szCs w:val="22"/>
          <w:lang w:val="hr-HR"/>
        </w:rPr>
        <w:t>P</w:t>
      </w:r>
      <w:r>
        <w:rPr>
          <w:sz w:val="22"/>
          <w:szCs w:val="22"/>
          <w:lang w:val="hr-HR"/>
        </w:rPr>
        <w:t>osl</w:t>
      </w:r>
      <w:proofErr w:type="spellEnd"/>
      <w:r>
        <w:rPr>
          <w:sz w:val="22"/>
          <w:szCs w:val="22"/>
          <w:lang w:val="hr-HR"/>
        </w:rPr>
        <w:t xml:space="preserve">. broj: Usoz-148/20-15, ovlast za donošenje Pravilnika o </w:t>
      </w:r>
      <w:r w:rsidR="000B7C8E">
        <w:rPr>
          <w:sz w:val="22"/>
          <w:szCs w:val="22"/>
          <w:lang w:val="hr-HR"/>
        </w:rPr>
        <w:t>jednostavnoj nabavi pripada predstavničkom tijelu jedinice lokalne, područne (regionalne) samouprave</w:t>
      </w:r>
      <w:r w:rsidR="00007DCA">
        <w:rPr>
          <w:sz w:val="22"/>
          <w:szCs w:val="22"/>
          <w:lang w:val="hr-HR"/>
        </w:rPr>
        <w:t>,</w:t>
      </w:r>
      <w:r w:rsidR="000B7C8E">
        <w:rPr>
          <w:sz w:val="22"/>
          <w:szCs w:val="22"/>
          <w:lang w:val="hr-HR"/>
        </w:rPr>
        <w:t xml:space="preserve"> </w:t>
      </w:r>
      <w:bookmarkStart w:id="2" w:name="_GoBack"/>
      <w:bookmarkEnd w:id="2"/>
      <w:r w:rsidR="000B7C8E">
        <w:rPr>
          <w:sz w:val="22"/>
          <w:szCs w:val="22"/>
          <w:lang w:val="hr-HR"/>
        </w:rPr>
        <w:t>u skladu s odredbom članka 35. točka 2. Zakona o lokalnoj, područnoj (regionalnoj) samoupravi, a ne tijelima izvršne vlasti.</w:t>
      </w:r>
    </w:p>
    <w:p w14:paraId="0ACAAE65" w14:textId="2AF20FD7" w:rsidR="003B093B" w:rsidRPr="005B64CD" w:rsidRDefault="000B7C8E" w:rsidP="003473E0">
      <w:pPr>
        <w:pStyle w:val="Default"/>
        <w:jc w:val="both"/>
        <w:rPr>
          <w:sz w:val="22"/>
          <w:szCs w:val="22"/>
          <w:lang w:val="hr-HR"/>
        </w:rPr>
      </w:pPr>
      <w:r>
        <w:rPr>
          <w:sz w:val="22"/>
          <w:szCs w:val="22"/>
          <w:lang w:val="hr-HR"/>
        </w:rPr>
        <w:t xml:space="preserve">Slijedom svega navedenog, potrebno je postojeći </w:t>
      </w:r>
      <w:r w:rsidRPr="000B7C8E">
        <w:rPr>
          <w:sz w:val="22"/>
          <w:szCs w:val="22"/>
          <w:lang w:val="hr-HR"/>
        </w:rPr>
        <w:t>Pravilnik o provedbi postupaka jednostavne nabave („Službeni glasnik Dubrovačko-neretvanske županije“, br. 9/21)</w:t>
      </w:r>
      <w:r w:rsidR="00007DCA">
        <w:rPr>
          <w:sz w:val="22"/>
          <w:szCs w:val="22"/>
          <w:lang w:val="hr-HR"/>
        </w:rPr>
        <w:t xml:space="preserve"> </w:t>
      </w:r>
      <w:r>
        <w:rPr>
          <w:sz w:val="22"/>
          <w:szCs w:val="22"/>
          <w:lang w:val="hr-HR"/>
        </w:rPr>
        <w:t>staviti izvan snage</w:t>
      </w:r>
      <w:r w:rsidR="00007DCA">
        <w:rPr>
          <w:sz w:val="22"/>
          <w:szCs w:val="22"/>
          <w:lang w:val="hr-HR"/>
        </w:rPr>
        <w:t xml:space="preserve">, a umjesto njega </w:t>
      </w:r>
      <w:r w:rsidR="00B35D42" w:rsidRPr="00B35D42">
        <w:rPr>
          <w:sz w:val="22"/>
          <w:szCs w:val="22"/>
          <w:lang w:val="hr-HR"/>
        </w:rPr>
        <w:t xml:space="preserve">osnažen odlukom predstavničkog tijela </w:t>
      </w:r>
      <w:r w:rsidR="00007DCA">
        <w:rPr>
          <w:sz w:val="22"/>
          <w:szCs w:val="22"/>
          <w:lang w:val="hr-HR"/>
        </w:rPr>
        <w:t xml:space="preserve">donijeti predloženi </w:t>
      </w:r>
      <w:r w:rsidR="00007DCA" w:rsidRPr="00007DCA">
        <w:rPr>
          <w:sz w:val="22"/>
          <w:szCs w:val="22"/>
          <w:lang w:val="hr-HR"/>
        </w:rPr>
        <w:t>Pravilnika o provedbi postupaka jednostavne nabave</w:t>
      </w:r>
      <w:r w:rsidR="00007DCA">
        <w:rPr>
          <w:sz w:val="22"/>
          <w:szCs w:val="22"/>
          <w:lang w:val="hr-HR"/>
        </w:rPr>
        <w:t xml:space="preserve">. </w:t>
      </w:r>
      <w:r>
        <w:rPr>
          <w:sz w:val="22"/>
          <w:szCs w:val="22"/>
          <w:lang w:val="hr-HR"/>
        </w:rPr>
        <w:t xml:space="preserve"> </w:t>
      </w:r>
    </w:p>
    <w:p w14:paraId="28CCF5FE" w14:textId="14465691" w:rsidR="0095770E" w:rsidRDefault="0095770E">
      <w:pPr>
        <w:rPr>
          <w:rFonts w:ascii="Arial" w:hAnsi="Arial" w:cs="Arial"/>
          <w:color w:val="000000"/>
        </w:rPr>
      </w:pPr>
      <w:r>
        <w:br w:type="page"/>
      </w:r>
    </w:p>
    <w:p w14:paraId="6973BBA9" w14:textId="77777777" w:rsidR="001F2DB1" w:rsidRPr="003473E0" w:rsidRDefault="001F2DB1" w:rsidP="003473E0">
      <w:pPr>
        <w:pStyle w:val="Default"/>
        <w:jc w:val="both"/>
        <w:rPr>
          <w:sz w:val="22"/>
          <w:szCs w:val="22"/>
          <w:lang w:val="hr-HR"/>
        </w:rPr>
      </w:pPr>
    </w:p>
    <w:p w14:paraId="74ABF839" w14:textId="54F56D91" w:rsidR="003473E0" w:rsidRPr="000A3436" w:rsidRDefault="003473E0" w:rsidP="003473E0">
      <w:pPr>
        <w:pStyle w:val="Default"/>
        <w:jc w:val="both"/>
        <w:rPr>
          <w:sz w:val="22"/>
          <w:szCs w:val="22"/>
          <w:lang w:val="hr-HR"/>
        </w:rPr>
      </w:pPr>
      <w:r w:rsidRPr="000A3436">
        <w:rPr>
          <w:sz w:val="22"/>
          <w:szCs w:val="22"/>
          <w:lang w:val="hr-HR"/>
        </w:rPr>
        <w:t>Vodeći računa o tome da postupci nabave i način provedbe nabave ispod zakonskog praga ne bi smjeli usporiti proces nabave i odvijanje drugih poslovnih procesa, ovim nacrtom prijedloga Pravilnika o provedbi postupaka jednostavne nabave (u daljnjem tekstu: Pravilnik) predlažu se tri vrste postupaka jednostavne nabave te vrijednosni pragovi za njihovu primjenu, i to:</w:t>
      </w:r>
    </w:p>
    <w:p w14:paraId="6538580E" w14:textId="77777777" w:rsidR="003473E0" w:rsidRPr="000A3436" w:rsidRDefault="003473E0" w:rsidP="003473E0">
      <w:pPr>
        <w:spacing w:after="0" w:line="240" w:lineRule="auto"/>
        <w:jc w:val="both"/>
        <w:rPr>
          <w:rFonts w:ascii="Arial" w:eastAsia="Times New Roman" w:hAnsi="Arial" w:cs="Arial"/>
          <w:sz w:val="10"/>
          <w:szCs w:val="10"/>
          <w:lang w:eastAsia="hr-HR"/>
        </w:rPr>
      </w:pPr>
    </w:p>
    <w:p w14:paraId="3D96F5B7" w14:textId="77777777" w:rsidR="003473E0" w:rsidRPr="000A3436" w:rsidRDefault="003473E0" w:rsidP="003473E0">
      <w:pPr>
        <w:numPr>
          <w:ilvl w:val="0"/>
          <w:numId w:val="1"/>
        </w:numPr>
        <w:tabs>
          <w:tab w:val="left" w:pos="-720"/>
          <w:tab w:val="center" w:pos="7938"/>
        </w:tabs>
        <w:suppressAutoHyphens/>
        <w:spacing w:after="0" w:line="240" w:lineRule="auto"/>
        <w:contextualSpacing/>
        <w:rPr>
          <w:rFonts w:ascii="Arial" w:eastAsia="Times New Roman" w:hAnsi="Arial" w:cs="Arial"/>
          <w:spacing w:val="-2"/>
          <w:lang w:eastAsia="hr-HR"/>
        </w:rPr>
      </w:pPr>
      <w:r w:rsidRPr="000A3436">
        <w:rPr>
          <w:rFonts w:ascii="Arial" w:eastAsia="Times New Roman" w:hAnsi="Arial" w:cs="Arial"/>
          <w:spacing w:val="-2"/>
          <w:lang w:eastAsia="hr-HR"/>
        </w:rPr>
        <w:t>postupci procijenjene vrijednosti manje od 2.650,00 eura,</w:t>
      </w:r>
    </w:p>
    <w:p w14:paraId="635D4525" w14:textId="77777777" w:rsidR="003473E0" w:rsidRPr="000A3436" w:rsidRDefault="003473E0" w:rsidP="003473E0">
      <w:pPr>
        <w:numPr>
          <w:ilvl w:val="0"/>
          <w:numId w:val="1"/>
        </w:numPr>
        <w:tabs>
          <w:tab w:val="left" w:pos="-720"/>
          <w:tab w:val="center" w:pos="7938"/>
        </w:tabs>
        <w:suppressAutoHyphens/>
        <w:spacing w:after="0" w:line="240" w:lineRule="auto"/>
        <w:contextualSpacing/>
        <w:rPr>
          <w:rFonts w:ascii="Arial" w:eastAsia="Times New Roman" w:hAnsi="Arial" w:cs="Arial"/>
          <w:spacing w:val="-2"/>
          <w:lang w:eastAsia="hr-HR"/>
        </w:rPr>
      </w:pPr>
      <w:r w:rsidRPr="000A3436">
        <w:rPr>
          <w:rFonts w:ascii="Arial" w:eastAsia="Times New Roman" w:hAnsi="Arial" w:cs="Arial"/>
          <w:spacing w:val="-2"/>
          <w:lang w:eastAsia="hr-HR"/>
        </w:rPr>
        <w:t>postupci procijenjene vrijednosti od 2.650,00 eura do 6.630,00 eura,</w:t>
      </w:r>
    </w:p>
    <w:p w14:paraId="0C328A37" w14:textId="77777777" w:rsidR="003473E0" w:rsidRPr="000A3436" w:rsidRDefault="003473E0" w:rsidP="003473E0">
      <w:pPr>
        <w:numPr>
          <w:ilvl w:val="0"/>
          <w:numId w:val="1"/>
        </w:numPr>
        <w:tabs>
          <w:tab w:val="left" w:pos="-720"/>
          <w:tab w:val="center" w:pos="7938"/>
        </w:tabs>
        <w:suppressAutoHyphens/>
        <w:spacing w:after="0" w:line="240" w:lineRule="auto"/>
        <w:contextualSpacing/>
        <w:rPr>
          <w:rFonts w:ascii="Arial" w:eastAsia="Times New Roman" w:hAnsi="Arial" w:cs="Arial"/>
          <w:spacing w:val="-2"/>
          <w:lang w:eastAsia="hr-HR"/>
        </w:rPr>
      </w:pPr>
      <w:r w:rsidRPr="000A3436">
        <w:rPr>
          <w:rFonts w:ascii="Arial" w:eastAsia="Times New Roman" w:hAnsi="Arial" w:cs="Arial"/>
          <w:spacing w:val="-2"/>
          <w:lang w:eastAsia="hr-HR"/>
        </w:rPr>
        <w:t>postupci</w:t>
      </w:r>
      <w:r w:rsidRPr="000A3436">
        <w:rPr>
          <w:rFonts w:ascii="Times New Roman" w:eastAsia="Times New Roman" w:hAnsi="Times New Roman" w:cs="Times New Roman"/>
          <w:sz w:val="24"/>
          <w:szCs w:val="24"/>
          <w:lang w:eastAsia="hr-HR"/>
        </w:rPr>
        <w:t xml:space="preserve"> </w:t>
      </w:r>
      <w:r w:rsidRPr="000A3436">
        <w:rPr>
          <w:rFonts w:ascii="Arial" w:eastAsia="Times New Roman" w:hAnsi="Arial" w:cs="Arial"/>
          <w:spacing w:val="-2"/>
          <w:lang w:eastAsia="hr-HR"/>
        </w:rPr>
        <w:t>procijenjene vrijednosti veće od 6.630,00 eura i manje od 26.540,00 eura za robe i usluge, odnosno manje od 66.360,00 eura za radove.</w:t>
      </w:r>
    </w:p>
    <w:p w14:paraId="718C7311" w14:textId="77777777" w:rsidR="003473E0" w:rsidRPr="000A3436" w:rsidRDefault="003473E0" w:rsidP="003473E0">
      <w:pPr>
        <w:pStyle w:val="Default"/>
        <w:jc w:val="both"/>
        <w:rPr>
          <w:sz w:val="4"/>
          <w:szCs w:val="4"/>
          <w:lang w:val="hr-HR"/>
        </w:rPr>
      </w:pPr>
    </w:p>
    <w:p w14:paraId="34275720" w14:textId="5F45B1EC" w:rsidR="003473E0" w:rsidRPr="000A3436" w:rsidRDefault="003473E0" w:rsidP="003473E0">
      <w:pPr>
        <w:pStyle w:val="Default"/>
        <w:jc w:val="both"/>
        <w:rPr>
          <w:sz w:val="22"/>
          <w:szCs w:val="22"/>
          <w:lang w:val="hr-HR"/>
        </w:rPr>
      </w:pPr>
      <w:r w:rsidRPr="000A3436">
        <w:rPr>
          <w:sz w:val="22"/>
          <w:szCs w:val="22"/>
          <w:lang w:val="hr-HR"/>
        </w:rPr>
        <w:t>Prvi vrijednosti prag za robu, radove i usluge je do 2.650,00 eura procijenjene</w:t>
      </w:r>
      <w:r w:rsidR="00B351A9">
        <w:rPr>
          <w:sz w:val="22"/>
          <w:szCs w:val="22"/>
          <w:lang w:val="hr-HR"/>
        </w:rPr>
        <w:t xml:space="preserve"> vrijednost bez PDV-a, za koji s</w:t>
      </w:r>
      <w:r w:rsidRPr="000A3436">
        <w:rPr>
          <w:sz w:val="22"/>
          <w:szCs w:val="22"/>
          <w:lang w:val="hr-HR"/>
        </w:rPr>
        <w:t xml:space="preserve">e predlaže liberalniji pristup i mogućnost ugovaranja nabave izravnim ugovaranjem s jednim gospodarskim subjektom po vlastitom izboru upravnog tijela koje ugovara nabavu. </w:t>
      </w:r>
    </w:p>
    <w:p w14:paraId="7B47F4E0" w14:textId="77777777" w:rsidR="003473E0" w:rsidRPr="000A3436" w:rsidRDefault="003473E0" w:rsidP="003473E0">
      <w:pPr>
        <w:pStyle w:val="Default"/>
        <w:jc w:val="both"/>
        <w:rPr>
          <w:sz w:val="22"/>
          <w:szCs w:val="22"/>
          <w:lang w:val="hr-HR"/>
        </w:rPr>
      </w:pPr>
    </w:p>
    <w:p w14:paraId="64463B84" w14:textId="3F776743" w:rsidR="003473E0" w:rsidRPr="000A3436" w:rsidRDefault="003473E0" w:rsidP="003473E0">
      <w:pPr>
        <w:pStyle w:val="Default"/>
        <w:jc w:val="both"/>
        <w:rPr>
          <w:sz w:val="22"/>
          <w:szCs w:val="22"/>
          <w:lang w:val="hr-HR"/>
        </w:rPr>
      </w:pPr>
      <w:r w:rsidRPr="000A3436">
        <w:rPr>
          <w:sz w:val="22"/>
          <w:szCs w:val="22"/>
          <w:lang w:val="hr-HR"/>
        </w:rPr>
        <w:t xml:space="preserve">Za </w:t>
      </w:r>
      <w:r w:rsidRPr="00423995">
        <w:rPr>
          <w:sz w:val="22"/>
          <w:szCs w:val="22"/>
          <w:lang w:val="hr-HR"/>
        </w:rPr>
        <w:t>drugi vrijednosni prag za robu, radove i usluge procijenjene vrijednosti (bez PDV-a) jednake ili veće od 2.650,00 eura, a manje od 6.630,00 eura predlaže se primj</w:t>
      </w:r>
      <w:r w:rsidR="00B351A9" w:rsidRPr="00423995">
        <w:rPr>
          <w:sz w:val="22"/>
          <w:szCs w:val="22"/>
          <w:lang w:val="hr-HR"/>
        </w:rPr>
        <w:t>ena postupka odnosno upućivanje</w:t>
      </w:r>
      <w:r w:rsidR="001F2DB1" w:rsidRPr="00423995">
        <w:rPr>
          <w:sz w:val="22"/>
          <w:szCs w:val="22"/>
          <w:lang w:val="hr-HR"/>
        </w:rPr>
        <w:t xml:space="preserve"> poziva za dostavu ponude na adresu jednom ili više gospodarskih subjekata, za kojeg postoje saznanja da obavlja djelatnost vezanu za predmet nabave, na dokaziv način (posredno putem pošte, elektroničke pošte, telefaksa ili objavom poziva na internetskim stranicama naručitelja). P</w:t>
      </w:r>
      <w:r w:rsidRPr="00423995">
        <w:rPr>
          <w:sz w:val="22"/>
          <w:szCs w:val="22"/>
          <w:lang w:val="hr-HR"/>
        </w:rPr>
        <w:t>oziv se dodatno može objaviti i na internetskim stranicama Dubrovačko-neretvanske županije</w:t>
      </w:r>
      <w:r w:rsidR="00423995" w:rsidRPr="00423995">
        <w:rPr>
          <w:sz w:val="22"/>
          <w:szCs w:val="22"/>
        </w:rPr>
        <w:t xml:space="preserve"> </w:t>
      </w:r>
      <w:r w:rsidR="00423995" w:rsidRPr="00423995">
        <w:rPr>
          <w:sz w:val="22"/>
          <w:szCs w:val="22"/>
          <w:lang w:val="hr-BA"/>
        </w:rPr>
        <w:t>na</w:t>
      </w:r>
      <w:r w:rsidR="00423995" w:rsidRPr="00423995">
        <w:rPr>
          <w:sz w:val="22"/>
          <w:szCs w:val="22"/>
        </w:rPr>
        <w:t xml:space="preserve"> </w:t>
      </w:r>
      <w:r w:rsidR="00423995" w:rsidRPr="00423995">
        <w:rPr>
          <w:sz w:val="22"/>
          <w:szCs w:val="22"/>
          <w:lang w:val="hr-BA"/>
        </w:rPr>
        <w:t>dijelu</w:t>
      </w:r>
      <w:r w:rsidR="00423995" w:rsidRPr="00423995">
        <w:t xml:space="preserve"> </w:t>
      </w:r>
      <w:r w:rsidR="00423995" w:rsidRPr="00423995">
        <w:rPr>
          <w:sz w:val="22"/>
          <w:szCs w:val="22"/>
          <w:lang w:val="hr-BA"/>
        </w:rPr>
        <w:t xml:space="preserve">internetske stranice koji se odnosi na </w:t>
      </w:r>
      <w:r w:rsidR="001F2DB1" w:rsidRPr="00423995">
        <w:rPr>
          <w:sz w:val="22"/>
          <w:szCs w:val="22"/>
          <w:lang w:val="hr-HR"/>
        </w:rPr>
        <w:t>javn</w:t>
      </w:r>
      <w:r w:rsidR="00423995" w:rsidRPr="00423995">
        <w:rPr>
          <w:sz w:val="22"/>
          <w:szCs w:val="22"/>
          <w:lang w:val="hr-HR"/>
        </w:rPr>
        <w:t>u</w:t>
      </w:r>
      <w:r w:rsidR="001F2DB1" w:rsidRPr="00423995">
        <w:rPr>
          <w:sz w:val="22"/>
          <w:szCs w:val="22"/>
          <w:lang w:val="hr-HR"/>
        </w:rPr>
        <w:t xml:space="preserve"> nabav</w:t>
      </w:r>
      <w:r w:rsidR="00423995" w:rsidRPr="00423995">
        <w:rPr>
          <w:sz w:val="22"/>
          <w:szCs w:val="22"/>
          <w:lang w:val="hr-HR"/>
        </w:rPr>
        <w:t>u</w:t>
      </w:r>
      <w:r w:rsidRPr="000A3436">
        <w:rPr>
          <w:sz w:val="22"/>
          <w:szCs w:val="22"/>
          <w:lang w:val="hr-HR"/>
        </w:rPr>
        <w:t xml:space="preserve"> </w:t>
      </w:r>
      <w:hyperlink r:id="rId5" w:history="1">
        <w:r w:rsidRPr="000A3436">
          <w:rPr>
            <w:rStyle w:val="Hiperveza"/>
            <w:sz w:val="22"/>
            <w:szCs w:val="22"/>
            <w:lang w:val="hr-HR"/>
          </w:rPr>
          <w:t>https://www.edubrovnik.org/category/javna-nabava/postupci-jednostavne-nabave/</w:t>
        </w:r>
      </w:hyperlink>
      <w:r w:rsidRPr="000A3436">
        <w:rPr>
          <w:sz w:val="22"/>
          <w:szCs w:val="22"/>
          <w:lang w:val="hr-HR"/>
        </w:rPr>
        <w:t xml:space="preserve"> . </w:t>
      </w:r>
    </w:p>
    <w:p w14:paraId="59A63DFE" w14:textId="77777777" w:rsidR="003473E0" w:rsidRPr="000A3436" w:rsidRDefault="003473E0" w:rsidP="003473E0">
      <w:pPr>
        <w:pStyle w:val="Default"/>
        <w:jc w:val="both"/>
        <w:rPr>
          <w:sz w:val="22"/>
          <w:szCs w:val="22"/>
          <w:lang w:val="hr-HR"/>
        </w:rPr>
      </w:pPr>
    </w:p>
    <w:p w14:paraId="75662F6F" w14:textId="4E260383" w:rsidR="003473E0" w:rsidRPr="000A3436" w:rsidRDefault="003473E0" w:rsidP="003473E0">
      <w:pPr>
        <w:pStyle w:val="Default"/>
        <w:jc w:val="both"/>
        <w:rPr>
          <w:sz w:val="22"/>
          <w:szCs w:val="22"/>
          <w:lang w:val="hr-HR"/>
        </w:rPr>
      </w:pPr>
      <w:r w:rsidRPr="000A3436">
        <w:rPr>
          <w:sz w:val="22"/>
          <w:szCs w:val="22"/>
          <w:lang w:val="hr-HR"/>
        </w:rPr>
        <w:t xml:space="preserve">Za treći vrijednosni prag za robe, radova i usluga čija je procijenjena vrijednost bez PDV-a jednaka ili veća od 6.630,00 eura, a manja od 26.540,00 eura za robu i usluge, odnosno manja od 66.360,00 eura za radove predlaže se provedba postupka </w:t>
      </w:r>
      <w:r w:rsidR="001F2DB1" w:rsidRPr="000A3436">
        <w:rPr>
          <w:sz w:val="22"/>
          <w:szCs w:val="22"/>
          <w:lang w:val="hr-HR"/>
        </w:rPr>
        <w:t xml:space="preserve">poziva na dostavu ponuda jednom ili više gospodarskih subjekata za koje postoje saznanja da obavljaju djelatnost vezanu za predmet nabave, na dokaziv način (posredno putem pošte, elektroničke pošte, telefaksa). Istovremeno sa slanjem poziva za dostavu ponuda jednom ili više gospodarskih subjekata iz stavka 1. ovoga članka, Tijelo nabave na dijelu internetske stranice Dubrovačko-neretvanske županije </w:t>
      </w:r>
      <w:r w:rsidR="00423995" w:rsidRPr="00423995">
        <w:rPr>
          <w:sz w:val="22"/>
          <w:szCs w:val="22"/>
          <w:lang w:val="hr-HR"/>
        </w:rPr>
        <w:t xml:space="preserve">koji se odnosi na javnu nabavu </w:t>
      </w:r>
      <w:r w:rsidR="001F2DB1" w:rsidRPr="000A3436">
        <w:rPr>
          <w:sz w:val="22"/>
          <w:szCs w:val="22"/>
          <w:lang w:val="hr-HR"/>
        </w:rPr>
        <w:t>objavljuje poziv za dostavu ponuda za sve zainteresirane gospodarske subjekte (</w:t>
      </w:r>
      <w:hyperlink r:id="rId6" w:history="1">
        <w:r w:rsidR="001F2DB1" w:rsidRPr="000A3436">
          <w:rPr>
            <w:rStyle w:val="Hiperveza"/>
            <w:sz w:val="22"/>
            <w:szCs w:val="22"/>
            <w:lang w:val="hr-HR"/>
          </w:rPr>
          <w:t>https://www.edubrovnik.org/category/javna-nabava/postupci-jednostavne-nabave/</w:t>
        </w:r>
      </w:hyperlink>
      <w:r w:rsidRPr="000A3436">
        <w:rPr>
          <w:sz w:val="22"/>
          <w:szCs w:val="22"/>
          <w:lang w:val="hr-HR"/>
        </w:rPr>
        <w:t xml:space="preserve"> </w:t>
      </w:r>
      <w:r w:rsidR="001F2DB1" w:rsidRPr="000A3436">
        <w:rPr>
          <w:sz w:val="22"/>
          <w:szCs w:val="22"/>
          <w:lang w:val="hr-HR"/>
        </w:rPr>
        <w:t>)</w:t>
      </w:r>
      <w:r w:rsidRPr="000A3436">
        <w:rPr>
          <w:sz w:val="22"/>
          <w:szCs w:val="22"/>
          <w:lang w:val="hr-HR"/>
        </w:rPr>
        <w:t xml:space="preserve"> . </w:t>
      </w:r>
    </w:p>
    <w:p w14:paraId="21B5C28D" w14:textId="77777777" w:rsidR="003473E0" w:rsidRPr="000A3436" w:rsidRDefault="003473E0" w:rsidP="003473E0">
      <w:pPr>
        <w:pStyle w:val="Default"/>
        <w:jc w:val="both"/>
        <w:rPr>
          <w:sz w:val="22"/>
          <w:szCs w:val="22"/>
          <w:lang w:val="hr-HR"/>
        </w:rPr>
      </w:pPr>
    </w:p>
    <w:p w14:paraId="6C36B885" w14:textId="56A81590" w:rsidR="003473E0" w:rsidRPr="000A3436" w:rsidRDefault="003473E0" w:rsidP="003473E0">
      <w:pPr>
        <w:pStyle w:val="Default"/>
        <w:jc w:val="both"/>
        <w:rPr>
          <w:sz w:val="22"/>
          <w:szCs w:val="22"/>
          <w:lang w:val="hr-HR"/>
        </w:rPr>
      </w:pPr>
      <w:r w:rsidRPr="000A3436">
        <w:rPr>
          <w:sz w:val="22"/>
          <w:szCs w:val="22"/>
          <w:lang w:val="hr-HR"/>
        </w:rPr>
        <w:t xml:space="preserve">Za nabavu iz drugog i trećeg vrijednosnog praga člankom 7. stavkom 3. predloženog Pravilnika predviđene su iznimke, u kojima se nabava procijenjene vrijednosti jednake ili veće od 2.650,00 eura bez PDV-a može provesti po postupku izravnog ugovaranja, odnosno upućivanjem poziva na dostavu ponuda samo jednom gospodarskom subjektu, i to u sljedećim slučajevima: </w:t>
      </w:r>
    </w:p>
    <w:p w14:paraId="04A8ABD8" w14:textId="77777777" w:rsidR="003473E0" w:rsidRPr="000A3436" w:rsidRDefault="003473E0" w:rsidP="003473E0">
      <w:pPr>
        <w:numPr>
          <w:ilvl w:val="0"/>
          <w:numId w:val="2"/>
        </w:numPr>
        <w:spacing w:after="0" w:line="276" w:lineRule="auto"/>
        <w:contextualSpacing/>
        <w:jc w:val="both"/>
        <w:rPr>
          <w:rFonts w:ascii="Arial" w:eastAsia="Times New Roman" w:hAnsi="Arial" w:cs="Arial"/>
          <w:spacing w:val="-2"/>
          <w:lang w:eastAsia="hr-HR"/>
        </w:rPr>
      </w:pPr>
      <w:r w:rsidRPr="000A3436">
        <w:rPr>
          <w:rFonts w:ascii="Arial" w:eastAsia="Times New Roman" w:hAnsi="Arial" w:cs="Arial"/>
          <w:spacing w:val="-2"/>
          <w:lang w:eastAsia="hr-HR"/>
        </w:rPr>
        <w:t>nabave usluga od ponuditelja čiji se odabir predlaže zbog specijalističkih stručnih znanja i posebnih okolnosti (konzultantske, specijalističke usluge, tehnički razlozi i sl.),</w:t>
      </w:r>
    </w:p>
    <w:p w14:paraId="55D533F1" w14:textId="77777777" w:rsidR="003473E0" w:rsidRPr="000A3436" w:rsidRDefault="003473E0" w:rsidP="003473E0">
      <w:pPr>
        <w:numPr>
          <w:ilvl w:val="0"/>
          <w:numId w:val="2"/>
        </w:numPr>
        <w:spacing w:after="0" w:line="276" w:lineRule="auto"/>
        <w:contextualSpacing/>
        <w:jc w:val="both"/>
        <w:rPr>
          <w:rFonts w:ascii="Arial" w:eastAsia="Times New Roman" w:hAnsi="Arial" w:cs="Arial"/>
          <w:spacing w:val="-2"/>
          <w:lang w:eastAsia="hr-HR"/>
        </w:rPr>
      </w:pPr>
      <w:r w:rsidRPr="000A3436">
        <w:rPr>
          <w:rFonts w:ascii="Arial" w:eastAsia="Times New Roman" w:hAnsi="Arial" w:cs="Arial"/>
          <w:spacing w:val="-2"/>
          <w:lang w:eastAsia="hr-HR"/>
        </w:rPr>
        <w:t>nabave robe zbog posebnih okolnosti ili po posebnim uvjetima,</w:t>
      </w:r>
    </w:p>
    <w:p w14:paraId="6F368069" w14:textId="44EBC0A0" w:rsidR="003473E0" w:rsidRPr="000A3436" w:rsidRDefault="003473E0" w:rsidP="003473E0">
      <w:pPr>
        <w:numPr>
          <w:ilvl w:val="0"/>
          <w:numId w:val="2"/>
        </w:numPr>
        <w:spacing w:after="0" w:line="276" w:lineRule="auto"/>
        <w:contextualSpacing/>
        <w:jc w:val="both"/>
        <w:rPr>
          <w:rFonts w:ascii="Arial" w:eastAsia="Times New Roman" w:hAnsi="Arial" w:cs="Arial"/>
          <w:spacing w:val="-2"/>
          <w:lang w:eastAsia="hr-HR"/>
        </w:rPr>
      </w:pPr>
      <w:r w:rsidRPr="000A3436">
        <w:rPr>
          <w:rFonts w:ascii="Arial" w:eastAsia="Times New Roman" w:hAnsi="Arial" w:cs="Arial"/>
          <w:spacing w:val="-2"/>
          <w:lang w:eastAsia="hr-HR"/>
        </w:rPr>
        <w:t>nabave zdravstvenih usluga, socijalnih usluga, usluga obrazovanja (specijalističke edukacije dogovorene u suradnji s naručiteljem), konzervatorske usluge, usluge hotelskog smještaja  (usluge putničkih agencija), restoranske usluge, usluge cateringa,</w:t>
      </w:r>
    </w:p>
    <w:p w14:paraId="18E93083" w14:textId="77777777" w:rsidR="003473E0" w:rsidRPr="000A3436" w:rsidRDefault="003473E0" w:rsidP="003473E0">
      <w:pPr>
        <w:numPr>
          <w:ilvl w:val="0"/>
          <w:numId w:val="2"/>
        </w:numPr>
        <w:spacing w:after="0" w:line="276" w:lineRule="auto"/>
        <w:contextualSpacing/>
        <w:jc w:val="both"/>
        <w:rPr>
          <w:rFonts w:ascii="Arial" w:eastAsia="Times New Roman" w:hAnsi="Arial" w:cs="Arial"/>
          <w:spacing w:val="-2"/>
          <w:lang w:eastAsia="hr-HR"/>
        </w:rPr>
      </w:pPr>
      <w:r w:rsidRPr="000A3436">
        <w:rPr>
          <w:rFonts w:ascii="Arial" w:eastAsia="Times New Roman" w:hAnsi="Arial" w:cs="Arial"/>
          <w:spacing w:val="-2"/>
          <w:lang w:eastAsia="hr-HR"/>
        </w:rPr>
        <w:t xml:space="preserve"> kada zbog umjetničkih i/ili razloga povezanih sa zaštitom isključivih prava ugovor može izvršiti samo određeni ponuditelj,</w:t>
      </w:r>
    </w:p>
    <w:p w14:paraId="44F6C883" w14:textId="77777777" w:rsidR="003473E0" w:rsidRPr="000A3436" w:rsidRDefault="003473E0" w:rsidP="003473E0">
      <w:pPr>
        <w:numPr>
          <w:ilvl w:val="0"/>
          <w:numId w:val="2"/>
        </w:numPr>
        <w:spacing w:after="0" w:line="276" w:lineRule="auto"/>
        <w:contextualSpacing/>
        <w:jc w:val="both"/>
        <w:rPr>
          <w:rFonts w:ascii="Arial" w:eastAsia="Times New Roman" w:hAnsi="Arial" w:cs="Arial"/>
          <w:spacing w:val="-2"/>
          <w:lang w:eastAsia="hr-HR"/>
        </w:rPr>
      </w:pPr>
      <w:r w:rsidRPr="000A3436">
        <w:rPr>
          <w:rFonts w:ascii="Arial" w:eastAsia="Times New Roman" w:hAnsi="Arial" w:cs="Arial"/>
          <w:spacing w:val="-2"/>
          <w:lang w:eastAsia="hr-HR"/>
        </w:rPr>
        <w:t xml:space="preserve">kada u postupku prikupljanja ponuda nije dostavljena niti jedna ponuda, </w:t>
      </w:r>
    </w:p>
    <w:p w14:paraId="037862E0" w14:textId="07CBD08F" w:rsidR="003473E0" w:rsidRPr="000A3436" w:rsidRDefault="003473E0" w:rsidP="003473E0">
      <w:pPr>
        <w:numPr>
          <w:ilvl w:val="0"/>
          <w:numId w:val="2"/>
        </w:numPr>
        <w:spacing w:after="0" w:line="276" w:lineRule="auto"/>
        <w:contextualSpacing/>
        <w:jc w:val="both"/>
        <w:rPr>
          <w:rFonts w:ascii="Arial" w:eastAsia="Times New Roman" w:hAnsi="Arial" w:cs="Arial"/>
          <w:spacing w:val="-2"/>
          <w:lang w:eastAsia="hr-HR"/>
        </w:rPr>
      </w:pPr>
      <w:r w:rsidRPr="000A3436">
        <w:rPr>
          <w:rFonts w:ascii="Arial" w:eastAsia="Times New Roman" w:hAnsi="Arial" w:cs="Arial"/>
          <w:spacing w:val="-2"/>
          <w:lang w:eastAsia="hr-HR"/>
        </w:rPr>
        <w:t>žurne nabave uzrokovane događajima koji se nisu mogli unaprijed predvidjeti.</w:t>
      </w:r>
    </w:p>
    <w:p w14:paraId="32A9D836" w14:textId="77777777" w:rsidR="00B91EB7" w:rsidRDefault="00B91EB7">
      <w:pPr>
        <w:rPr>
          <w:rFonts w:ascii="Arial" w:hAnsi="Arial" w:cs="Arial"/>
        </w:rPr>
      </w:pPr>
      <w:r>
        <w:rPr>
          <w:rFonts w:ascii="Arial" w:hAnsi="Arial" w:cs="Arial"/>
        </w:rPr>
        <w:br w:type="page"/>
      </w:r>
    </w:p>
    <w:p w14:paraId="5FA84553" w14:textId="21F5DDE5" w:rsidR="00B91EB7" w:rsidRPr="000D5AC5" w:rsidRDefault="00B91EB7" w:rsidP="00B91EB7">
      <w:pPr>
        <w:pStyle w:val="Default"/>
        <w:rPr>
          <w:sz w:val="22"/>
          <w:szCs w:val="22"/>
          <w:lang w:val="hr-HR"/>
        </w:rPr>
      </w:pPr>
      <w:r w:rsidRPr="000D5AC5">
        <w:rPr>
          <w:sz w:val="22"/>
          <w:szCs w:val="22"/>
          <w:lang w:val="hr-HR"/>
        </w:rPr>
        <w:t xml:space="preserve">U nastavku se daje obrazloženje pojedinih odredbi Nacrta prijedloga Pravilnika </w:t>
      </w:r>
    </w:p>
    <w:p w14:paraId="704E64AB" w14:textId="77777777" w:rsidR="00B91EB7" w:rsidRPr="000D5AC5" w:rsidRDefault="00B91EB7" w:rsidP="00B91EB7">
      <w:pPr>
        <w:pStyle w:val="Default"/>
        <w:rPr>
          <w:sz w:val="22"/>
          <w:szCs w:val="22"/>
          <w:lang w:val="hr-HR"/>
        </w:rPr>
      </w:pPr>
    </w:p>
    <w:p w14:paraId="55786748" w14:textId="45477D8D" w:rsidR="00B91EB7" w:rsidRPr="000D5AC5" w:rsidRDefault="00B91EB7" w:rsidP="00B91EB7">
      <w:pPr>
        <w:pStyle w:val="Default"/>
        <w:jc w:val="both"/>
        <w:rPr>
          <w:sz w:val="22"/>
          <w:szCs w:val="22"/>
          <w:lang w:val="hr-HR"/>
        </w:rPr>
      </w:pPr>
      <w:r w:rsidRPr="000D5AC5">
        <w:rPr>
          <w:b/>
          <w:bCs/>
          <w:sz w:val="22"/>
          <w:szCs w:val="22"/>
          <w:lang w:val="hr-HR"/>
        </w:rPr>
        <w:t>I. OPĆ</w:t>
      </w:r>
      <w:r w:rsidR="00B71FAD" w:rsidRPr="000D5AC5">
        <w:rPr>
          <w:b/>
          <w:bCs/>
          <w:sz w:val="22"/>
          <w:szCs w:val="22"/>
          <w:lang w:val="hr-HR"/>
        </w:rPr>
        <w:t>E</w:t>
      </w:r>
      <w:r w:rsidRPr="000D5AC5">
        <w:rPr>
          <w:b/>
          <w:bCs/>
          <w:sz w:val="22"/>
          <w:szCs w:val="22"/>
          <w:lang w:val="hr-HR"/>
        </w:rPr>
        <w:t xml:space="preserve"> ODREDB</w:t>
      </w:r>
      <w:r w:rsidR="00B71FAD" w:rsidRPr="000D5AC5">
        <w:rPr>
          <w:b/>
          <w:bCs/>
          <w:sz w:val="22"/>
          <w:szCs w:val="22"/>
          <w:lang w:val="hr-HR"/>
        </w:rPr>
        <w:t>E</w:t>
      </w:r>
      <w:r w:rsidRPr="000D5AC5">
        <w:rPr>
          <w:b/>
          <w:bCs/>
          <w:sz w:val="22"/>
          <w:szCs w:val="22"/>
          <w:lang w:val="hr-HR"/>
        </w:rPr>
        <w:t xml:space="preserve"> </w:t>
      </w:r>
      <w:r w:rsidRPr="000D5AC5">
        <w:rPr>
          <w:sz w:val="22"/>
          <w:szCs w:val="22"/>
          <w:lang w:val="hr-HR"/>
        </w:rPr>
        <w:t>(</w:t>
      </w:r>
      <w:r w:rsidRPr="000D5AC5">
        <w:rPr>
          <w:i/>
          <w:iCs/>
          <w:sz w:val="22"/>
          <w:szCs w:val="22"/>
          <w:lang w:val="hr-HR"/>
        </w:rPr>
        <w:t>Članak 1.</w:t>
      </w:r>
      <w:r w:rsidR="000A3436" w:rsidRPr="000D5AC5">
        <w:rPr>
          <w:i/>
          <w:iCs/>
          <w:sz w:val="22"/>
          <w:szCs w:val="22"/>
          <w:lang w:val="hr-HR"/>
        </w:rPr>
        <w:t>-4.</w:t>
      </w:r>
      <w:r w:rsidRPr="000D5AC5">
        <w:rPr>
          <w:i/>
          <w:iCs/>
          <w:sz w:val="22"/>
          <w:szCs w:val="22"/>
          <w:lang w:val="hr-HR"/>
        </w:rPr>
        <w:t xml:space="preserve">) </w:t>
      </w:r>
    </w:p>
    <w:p w14:paraId="071F0D20" w14:textId="2CFE7440" w:rsidR="00B91EB7" w:rsidRPr="000D5AC5" w:rsidRDefault="00B91EB7" w:rsidP="00B91EB7">
      <w:pPr>
        <w:pStyle w:val="Default"/>
        <w:jc w:val="both"/>
        <w:rPr>
          <w:sz w:val="22"/>
          <w:szCs w:val="22"/>
          <w:lang w:val="hr-HR"/>
        </w:rPr>
      </w:pPr>
      <w:r w:rsidRPr="000D5AC5">
        <w:rPr>
          <w:sz w:val="22"/>
          <w:szCs w:val="22"/>
          <w:lang w:val="hr-HR"/>
        </w:rPr>
        <w:t>Odredbom članka 1.</w:t>
      </w:r>
      <w:r w:rsidR="000A3436" w:rsidRPr="000D5AC5">
        <w:rPr>
          <w:sz w:val="22"/>
          <w:szCs w:val="22"/>
          <w:lang w:val="hr-HR"/>
        </w:rPr>
        <w:t>-4.</w:t>
      </w:r>
      <w:r w:rsidRPr="000D5AC5">
        <w:rPr>
          <w:sz w:val="22"/>
          <w:szCs w:val="22"/>
          <w:lang w:val="hr-HR"/>
        </w:rPr>
        <w:t xml:space="preserve"> definiran je predmet Pravilnika, </w:t>
      </w:r>
      <w:r w:rsidR="00B71FAD" w:rsidRPr="000D5AC5">
        <w:rPr>
          <w:sz w:val="22"/>
          <w:szCs w:val="22"/>
          <w:lang w:val="hr-HR"/>
        </w:rPr>
        <w:t>obveze i odgovornosti upravnih tijela naručitelja</w:t>
      </w:r>
      <w:r w:rsidRPr="000D5AC5">
        <w:rPr>
          <w:sz w:val="22"/>
          <w:szCs w:val="22"/>
          <w:lang w:val="hr-HR"/>
        </w:rPr>
        <w:t xml:space="preserve"> i financijski pragovi na koje se Pravilnik primjenjuje. </w:t>
      </w:r>
    </w:p>
    <w:p w14:paraId="5AACC3A5" w14:textId="77777777" w:rsidR="00B91EB7" w:rsidRPr="000D5AC5" w:rsidRDefault="00B91EB7" w:rsidP="00B91EB7">
      <w:pPr>
        <w:pStyle w:val="Default"/>
        <w:jc w:val="both"/>
        <w:rPr>
          <w:sz w:val="22"/>
          <w:szCs w:val="22"/>
          <w:lang w:val="hr-HR"/>
        </w:rPr>
      </w:pPr>
    </w:p>
    <w:p w14:paraId="4D47418B" w14:textId="635AE9AE" w:rsidR="00B91EB7" w:rsidRPr="000D5AC5" w:rsidRDefault="00B91EB7" w:rsidP="00B91EB7">
      <w:pPr>
        <w:pStyle w:val="Default"/>
        <w:jc w:val="both"/>
        <w:rPr>
          <w:sz w:val="22"/>
          <w:szCs w:val="22"/>
          <w:lang w:val="hr-HR"/>
        </w:rPr>
      </w:pPr>
      <w:r w:rsidRPr="000D5AC5">
        <w:rPr>
          <w:b/>
          <w:bCs/>
          <w:sz w:val="22"/>
          <w:szCs w:val="22"/>
          <w:lang w:val="hr-HR"/>
        </w:rPr>
        <w:t xml:space="preserve">II. </w:t>
      </w:r>
      <w:r w:rsidR="00B71FAD" w:rsidRPr="000D5AC5">
        <w:rPr>
          <w:b/>
          <w:bCs/>
          <w:sz w:val="22"/>
          <w:szCs w:val="22"/>
          <w:lang w:val="hr-HR"/>
        </w:rPr>
        <w:t>PRIPREMA POSTUPKA</w:t>
      </w:r>
      <w:r w:rsidRPr="000D5AC5">
        <w:rPr>
          <w:b/>
          <w:bCs/>
          <w:sz w:val="22"/>
          <w:szCs w:val="22"/>
          <w:lang w:val="hr-HR"/>
        </w:rPr>
        <w:t xml:space="preserve"> </w:t>
      </w:r>
      <w:r w:rsidRPr="000D5AC5">
        <w:rPr>
          <w:i/>
          <w:iCs/>
          <w:sz w:val="22"/>
          <w:szCs w:val="22"/>
          <w:lang w:val="hr-HR"/>
        </w:rPr>
        <w:t xml:space="preserve">(Članak </w:t>
      </w:r>
      <w:r w:rsidR="00B71FAD" w:rsidRPr="000D5AC5">
        <w:rPr>
          <w:i/>
          <w:iCs/>
          <w:sz w:val="22"/>
          <w:szCs w:val="22"/>
          <w:lang w:val="hr-HR"/>
        </w:rPr>
        <w:t>5</w:t>
      </w:r>
      <w:r w:rsidRPr="000D5AC5">
        <w:rPr>
          <w:i/>
          <w:iCs/>
          <w:sz w:val="22"/>
          <w:szCs w:val="22"/>
          <w:lang w:val="hr-HR"/>
        </w:rPr>
        <w:t xml:space="preserve">.) </w:t>
      </w:r>
    </w:p>
    <w:p w14:paraId="41AA3ED3" w14:textId="4440E723" w:rsidR="00B91EB7" w:rsidRPr="000D5AC5" w:rsidRDefault="00B91EB7" w:rsidP="00B91EB7">
      <w:pPr>
        <w:pStyle w:val="Default"/>
        <w:jc w:val="both"/>
        <w:rPr>
          <w:sz w:val="22"/>
          <w:szCs w:val="22"/>
          <w:lang w:val="hr-HR"/>
        </w:rPr>
      </w:pPr>
      <w:bookmarkStart w:id="3" w:name="_Hlk126883366"/>
      <w:r w:rsidRPr="000D5AC5">
        <w:rPr>
          <w:sz w:val="22"/>
          <w:szCs w:val="22"/>
          <w:lang w:val="hr-HR"/>
        </w:rPr>
        <w:t xml:space="preserve">Odredbom članka </w:t>
      </w:r>
      <w:r w:rsidR="00B71FAD" w:rsidRPr="000D5AC5">
        <w:rPr>
          <w:sz w:val="22"/>
          <w:szCs w:val="22"/>
          <w:lang w:val="hr-HR"/>
        </w:rPr>
        <w:t>5</w:t>
      </w:r>
      <w:bookmarkEnd w:id="3"/>
      <w:r w:rsidRPr="000D5AC5">
        <w:rPr>
          <w:sz w:val="22"/>
          <w:szCs w:val="22"/>
          <w:lang w:val="hr-HR"/>
        </w:rPr>
        <w:t>.</w:t>
      </w:r>
      <w:r w:rsidR="000D5AC5" w:rsidRPr="000D5AC5">
        <w:t xml:space="preserve"> </w:t>
      </w:r>
      <w:r w:rsidR="000D5AC5" w:rsidRPr="000D5AC5">
        <w:rPr>
          <w:sz w:val="22"/>
          <w:szCs w:val="22"/>
          <w:lang w:val="hr-HR"/>
        </w:rPr>
        <w:t>Pravilnika</w:t>
      </w:r>
      <w:r w:rsidRPr="000D5AC5">
        <w:rPr>
          <w:sz w:val="22"/>
          <w:szCs w:val="22"/>
          <w:lang w:val="hr-HR"/>
        </w:rPr>
        <w:t xml:space="preserve"> utvrđena je obveza upravnim tijelima </w:t>
      </w:r>
      <w:r w:rsidR="00B71FAD" w:rsidRPr="000D5AC5">
        <w:rPr>
          <w:sz w:val="22"/>
          <w:szCs w:val="22"/>
          <w:lang w:val="hr-HR"/>
        </w:rPr>
        <w:t>naručitelja</w:t>
      </w:r>
      <w:r w:rsidRPr="000D5AC5">
        <w:rPr>
          <w:sz w:val="22"/>
          <w:szCs w:val="22"/>
          <w:lang w:val="hr-HR"/>
        </w:rPr>
        <w:t xml:space="preserve"> nadležnim u provedbi postupaka jednostavne nabave iz ovoga Pravilnika, da </w:t>
      </w:r>
      <w:r w:rsidR="00B71FAD" w:rsidRPr="000D5AC5">
        <w:rPr>
          <w:sz w:val="22"/>
          <w:szCs w:val="22"/>
          <w:lang w:val="hr-HR"/>
        </w:rPr>
        <w:t>poštuju propisane procedure</w:t>
      </w:r>
      <w:r w:rsidR="00E47441" w:rsidRPr="000D5AC5">
        <w:rPr>
          <w:sz w:val="22"/>
          <w:szCs w:val="22"/>
          <w:lang w:val="hr-HR"/>
        </w:rPr>
        <w:t xml:space="preserve"> za planiranje i pokretanje postupka,</w:t>
      </w:r>
      <w:r w:rsidR="00B71FAD" w:rsidRPr="000D5AC5">
        <w:rPr>
          <w:sz w:val="22"/>
          <w:szCs w:val="22"/>
          <w:lang w:val="hr-HR"/>
        </w:rPr>
        <w:t xml:space="preserve"> kako bi se ojačala odgovornost za </w:t>
      </w:r>
      <w:r w:rsidRPr="000D5AC5">
        <w:rPr>
          <w:sz w:val="22"/>
          <w:szCs w:val="22"/>
          <w:lang w:val="hr-HR"/>
        </w:rPr>
        <w:t xml:space="preserve">ekonomično i svrhovito trošenje proračunskih sredstava. </w:t>
      </w:r>
    </w:p>
    <w:p w14:paraId="458A347A" w14:textId="77777777" w:rsidR="00B91EB7" w:rsidRPr="000D5AC5" w:rsidRDefault="00B91EB7" w:rsidP="00B91EB7">
      <w:pPr>
        <w:pStyle w:val="Default"/>
        <w:jc w:val="both"/>
        <w:rPr>
          <w:sz w:val="22"/>
          <w:szCs w:val="22"/>
          <w:lang w:val="hr-HR"/>
        </w:rPr>
      </w:pPr>
    </w:p>
    <w:p w14:paraId="3B38E983" w14:textId="557F71FB" w:rsidR="00B91EB7" w:rsidRPr="000D5AC5" w:rsidRDefault="00B91EB7" w:rsidP="00B91EB7">
      <w:pPr>
        <w:pStyle w:val="Default"/>
        <w:jc w:val="both"/>
        <w:rPr>
          <w:sz w:val="22"/>
          <w:szCs w:val="22"/>
          <w:lang w:val="hr-HR"/>
        </w:rPr>
      </w:pPr>
      <w:r w:rsidRPr="000D5AC5">
        <w:rPr>
          <w:b/>
          <w:bCs/>
          <w:sz w:val="22"/>
          <w:szCs w:val="22"/>
          <w:lang w:val="hr-HR"/>
        </w:rPr>
        <w:t xml:space="preserve">III. POSTUPCI JEDNOSTAVNE NABAVE </w:t>
      </w:r>
      <w:r w:rsidRPr="000D5AC5">
        <w:rPr>
          <w:i/>
          <w:iCs/>
          <w:sz w:val="22"/>
          <w:szCs w:val="22"/>
          <w:lang w:val="hr-HR"/>
        </w:rPr>
        <w:t xml:space="preserve">(Članci </w:t>
      </w:r>
      <w:r w:rsidR="00B71FAD" w:rsidRPr="000D5AC5">
        <w:rPr>
          <w:i/>
          <w:iCs/>
          <w:sz w:val="22"/>
          <w:szCs w:val="22"/>
          <w:lang w:val="hr-HR"/>
        </w:rPr>
        <w:t>6</w:t>
      </w:r>
      <w:r w:rsidRPr="000D5AC5">
        <w:rPr>
          <w:i/>
          <w:iCs/>
          <w:sz w:val="22"/>
          <w:szCs w:val="22"/>
          <w:lang w:val="hr-HR"/>
        </w:rPr>
        <w:t xml:space="preserve">. – </w:t>
      </w:r>
      <w:r w:rsidR="00B71FAD" w:rsidRPr="000D5AC5">
        <w:rPr>
          <w:i/>
          <w:iCs/>
          <w:sz w:val="22"/>
          <w:szCs w:val="22"/>
          <w:lang w:val="hr-HR"/>
        </w:rPr>
        <w:t>7</w:t>
      </w:r>
      <w:r w:rsidRPr="000D5AC5">
        <w:rPr>
          <w:i/>
          <w:iCs/>
          <w:sz w:val="22"/>
          <w:szCs w:val="22"/>
          <w:lang w:val="hr-HR"/>
        </w:rPr>
        <w:t xml:space="preserve">.) </w:t>
      </w:r>
    </w:p>
    <w:p w14:paraId="11631DA9" w14:textId="22C0FD44" w:rsidR="00B91EB7" w:rsidRPr="000D5AC5" w:rsidRDefault="00B91EB7" w:rsidP="00B91EB7">
      <w:pPr>
        <w:pStyle w:val="Default"/>
        <w:jc w:val="both"/>
        <w:rPr>
          <w:sz w:val="22"/>
          <w:szCs w:val="22"/>
          <w:lang w:val="hr-HR"/>
        </w:rPr>
      </w:pPr>
      <w:r w:rsidRPr="000D5AC5">
        <w:rPr>
          <w:sz w:val="22"/>
          <w:szCs w:val="22"/>
          <w:lang w:val="hr-HR"/>
        </w:rPr>
        <w:t xml:space="preserve">Odredbama članaka </w:t>
      </w:r>
      <w:r w:rsidR="00B71FAD" w:rsidRPr="000D5AC5">
        <w:rPr>
          <w:sz w:val="22"/>
          <w:szCs w:val="22"/>
          <w:lang w:val="hr-HR"/>
        </w:rPr>
        <w:t>6</w:t>
      </w:r>
      <w:r w:rsidRPr="000D5AC5">
        <w:rPr>
          <w:sz w:val="22"/>
          <w:szCs w:val="22"/>
          <w:lang w:val="hr-HR"/>
        </w:rPr>
        <w:t>.-</w:t>
      </w:r>
      <w:r w:rsidR="00B71FAD" w:rsidRPr="000D5AC5">
        <w:rPr>
          <w:sz w:val="22"/>
          <w:szCs w:val="22"/>
          <w:lang w:val="hr-HR"/>
        </w:rPr>
        <w:t>7</w:t>
      </w:r>
      <w:r w:rsidRPr="000D5AC5">
        <w:rPr>
          <w:sz w:val="22"/>
          <w:szCs w:val="22"/>
          <w:lang w:val="hr-HR"/>
        </w:rPr>
        <w:t xml:space="preserve">. Pravilnika utvrđuju se vrste postupaka jednostavne nabave te vrijednosni pragovi za njihovu primjenu. Također, odredbom članka </w:t>
      </w:r>
      <w:r w:rsidR="00B71FAD" w:rsidRPr="000D5AC5">
        <w:rPr>
          <w:sz w:val="22"/>
          <w:szCs w:val="22"/>
          <w:lang w:val="hr-HR"/>
        </w:rPr>
        <w:t>7</w:t>
      </w:r>
      <w:r w:rsidRPr="000D5AC5">
        <w:rPr>
          <w:sz w:val="22"/>
          <w:szCs w:val="22"/>
          <w:lang w:val="hr-HR"/>
        </w:rPr>
        <w:t xml:space="preserve">. stavak </w:t>
      </w:r>
      <w:r w:rsidR="00B71FAD" w:rsidRPr="000D5AC5">
        <w:rPr>
          <w:sz w:val="22"/>
          <w:szCs w:val="22"/>
          <w:lang w:val="hr-HR"/>
        </w:rPr>
        <w:t>3</w:t>
      </w:r>
      <w:r w:rsidRPr="000D5AC5">
        <w:rPr>
          <w:sz w:val="22"/>
          <w:szCs w:val="22"/>
          <w:lang w:val="hr-HR"/>
        </w:rPr>
        <w:t xml:space="preserve">. propisani </w:t>
      </w:r>
      <w:r w:rsidR="00B351A9">
        <w:rPr>
          <w:sz w:val="22"/>
          <w:szCs w:val="22"/>
          <w:lang w:val="hr-HR"/>
        </w:rPr>
        <w:t xml:space="preserve">su </w:t>
      </w:r>
      <w:r w:rsidRPr="000D5AC5">
        <w:rPr>
          <w:sz w:val="22"/>
          <w:szCs w:val="22"/>
          <w:lang w:val="hr-HR"/>
        </w:rPr>
        <w:t xml:space="preserve">slučajevi u kojima se nabava radova, robe i usluga iznimno može provesti izravnim ugovaranjem, odnosno upućivanjem poziva za sklapanje ugovora samo jednom gospodarskom subjektu. </w:t>
      </w:r>
    </w:p>
    <w:p w14:paraId="00EDD4BC" w14:textId="77777777" w:rsidR="00B91EB7" w:rsidRPr="000D5AC5" w:rsidRDefault="00B91EB7" w:rsidP="00B91EB7">
      <w:pPr>
        <w:pStyle w:val="Default"/>
        <w:jc w:val="both"/>
        <w:rPr>
          <w:sz w:val="22"/>
          <w:szCs w:val="22"/>
          <w:lang w:val="hr-HR"/>
        </w:rPr>
      </w:pPr>
    </w:p>
    <w:p w14:paraId="2275926C" w14:textId="20C6156D" w:rsidR="00B91EB7" w:rsidRPr="000D5AC5" w:rsidRDefault="00B91EB7" w:rsidP="00B91EB7">
      <w:pPr>
        <w:pStyle w:val="Default"/>
        <w:jc w:val="both"/>
        <w:rPr>
          <w:sz w:val="22"/>
          <w:szCs w:val="22"/>
          <w:lang w:val="hr-HR"/>
        </w:rPr>
      </w:pPr>
      <w:r w:rsidRPr="000D5AC5">
        <w:rPr>
          <w:b/>
          <w:bCs/>
          <w:sz w:val="22"/>
          <w:szCs w:val="22"/>
          <w:lang w:val="hr-HR"/>
        </w:rPr>
        <w:t xml:space="preserve">IV. </w:t>
      </w:r>
      <w:r w:rsidR="00B71FAD" w:rsidRPr="000D5AC5">
        <w:rPr>
          <w:b/>
          <w:bCs/>
          <w:sz w:val="22"/>
          <w:szCs w:val="22"/>
          <w:lang w:val="hr-HR"/>
        </w:rPr>
        <w:t>DOKUMENTACIJA UZ POZIV</w:t>
      </w:r>
      <w:r w:rsidRPr="000D5AC5">
        <w:rPr>
          <w:b/>
          <w:bCs/>
          <w:sz w:val="22"/>
          <w:szCs w:val="22"/>
          <w:lang w:val="hr-HR"/>
        </w:rPr>
        <w:t xml:space="preserve"> </w:t>
      </w:r>
      <w:r w:rsidRPr="000D5AC5">
        <w:rPr>
          <w:sz w:val="22"/>
          <w:szCs w:val="22"/>
          <w:lang w:val="hr-HR"/>
        </w:rPr>
        <w:t xml:space="preserve">(Članci </w:t>
      </w:r>
      <w:r w:rsidR="00E47441" w:rsidRPr="000D5AC5">
        <w:rPr>
          <w:sz w:val="22"/>
          <w:szCs w:val="22"/>
          <w:lang w:val="hr-HR"/>
        </w:rPr>
        <w:t>8</w:t>
      </w:r>
      <w:r w:rsidRPr="000D5AC5">
        <w:rPr>
          <w:sz w:val="22"/>
          <w:szCs w:val="22"/>
          <w:lang w:val="hr-HR"/>
        </w:rPr>
        <w:t xml:space="preserve">.- 9.) </w:t>
      </w:r>
    </w:p>
    <w:p w14:paraId="137EEB4A" w14:textId="675A934B" w:rsidR="00B91EB7" w:rsidRPr="000D5AC5" w:rsidRDefault="00B91EB7" w:rsidP="00B91EB7">
      <w:pPr>
        <w:pStyle w:val="Default"/>
        <w:jc w:val="both"/>
        <w:rPr>
          <w:sz w:val="22"/>
          <w:szCs w:val="22"/>
          <w:lang w:val="hr-HR"/>
        </w:rPr>
      </w:pPr>
      <w:r w:rsidRPr="000D5AC5">
        <w:rPr>
          <w:sz w:val="22"/>
          <w:szCs w:val="22"/>
          <w:lang w:val="hr-HR"/>
        </w:rPr>
        <w:t xml:space="preserve">Odredbama članaka </w:t>
      </w:r>
      <w:r w:rsidR="00E47441" w:rsidRPr="000D5AC5">
        <w:rPr>
          <w:sz w:val="22"/>
          <w:szCs w:val="22"/>
          <w:lang w:val="hr-HR"/>
        </w:rPr>
        <w:t>8</w:t>
      </w:r>
      <w:r w:rsidRPr="000D5AC5">
        <w:rPr>
          <w:sz w:val="22"/>
          <w:szCs w:val="22"/>
          <w:lang w:val="hr-HR"/>
        </w:rPr>
        <w:t xml:space="preserve">.-9. </w:t>
      </w:r>
      <w:r w:rsidR="000D5AC5" w:rsidRPr="000D5AC5">
        <w:rPr>
          <w:sz w:val="22"/>
          <w:szCs w:val="22"/>
          <w:lang w:val="hr-HR"/>
        </w:rPr>
        <w:t xml:space="preserve">Pravilnika </w:t>
      </w:r>
      <w:r w:rsidR="00E47441" w:rsidRPr="000D5AC5">
        <w:rPr>
          <w:sz w:val="22"/>
          <w:szCs w:val="22"/>
          <w:lang w:val="hr-HR"/>
        </w:rPr>
        <w:t>propisuje se sadržaj poziva na dostavu ponu</w:t>
      </w:r>
      <w:r w:rsidR="00841A49">
        <w:rPr>
          <w:sz w:val="22"/>
          <w:szCs w:val="22"/>
          <w:lang w:val="hr-HR"/>
        </w:rPr>
        <w:t>da, kriteriji za odabir ponude,</w:t>
      </w:r>
      <w:r w:rsidR="00E47441" w:rsidRPr="000D5AC5">
        <w:rPr>
          <w:sz w:val="22"/>
          <w:szCs w:val="22"/>
          <w:lang w:val="hr-HR"/>
        </w:rPr>
        <w:t xml:space="preserve"> </w:t>
      </w:r>
      <w:r w:rsidR="00841A49">
        <w:rPr>
          <w:sz w:val="22"/>
          <w:szCs w:val="22"/>
          <w:lang w:val="hr-HR"/>
        </w:rPr>
        <w:t xml:space="preserve">određuju </w:t>
      </w:r>
      <w:r w:rsidR="00E47441" w:rsidRPr="000D5AC5">
        <w:rPr>
          <w:sz w:val="22"/>
          <w:szCs w:val="22"/>
          <w:lang w:val="hr-HR"/>
        </w:rPr>
        <w:t>rokovi za dostavu ponude, kao i način</w:t>
      </w:r>
      <w:r w:rsidR="00841A49">
        <w:rPr>
          <w:sz w:val="22"/>
          <w:szCs w:val="22"/>
          <w:lang w:val="hr-HR"/>
        </w:rPr>
        <w:t>i</w:t>
      </w:r>
      <w:r w:rsidR="00E47441" w:rsidRPr="000D5AC5">
        <w:rPr>
          <w:sz w:val="22"/>
          <w:szCs w:val="22"/>
          <w:lang w:val="hr-HR"/>
        </w:rPr>
        <w:t xml:space="preserve"> komunikacije i ostal</w:t>
      </w:r>
      <w:r w:rsidR="00841A49">
        <w:rPr>
          <w:sz w:val="22"/>
          <w:szCs w:val="22"/>
          <w:lang w:val="hr-HR"/>
        </w:rPr>
        <w:t>e</w:t>
      </w:r>
      <w:r w:rsidR="00E47441" w:rsidRPr="000D5AC5">
        <w:rPr>
          <w:sz w:val="22"/>
          <w:szCs w:val="22"/>
          <w:lang w:val="hr-HR"/>
        </w:rPr>
        <w:t xml:space="preserve"> razmjen</w:t>
      </w:r>
      <w:r w:rsidR="00841A49">
        <w:rPr>
          <w:sz w:val="22"/>
          <w:szCs w:val="22"/>
          <w:lang w:val="hr-HR"/>
        </w:rPr>
        <w:t>e</w:t>
      </w:r>
      <w:r w:rsidR="00E47441" w:rsidRPr="000D5AC5">
        <w:rPr>
          <w:sz w:val="22"/>
          <w:szCs w:val="22"/>
          <w:lang w:val="hr-HR"/>
        </w:rPr>
        <w:t xml:space="preserve"> informacija između sudionika u postupku </w:t>
      </w:r>
      <w:r w:rsidR="00841A49">
        <w:rPr>
          <w:sz w:val="22"/>
          <w:szCs w:val="22"/>
          <w:lang w:val="hr-HR"/>
        </w:rPr>
        <w:t xml:space="preserve">jednostavne </w:t>
      </w:r>
      <w:r w:rsidR="00E47441" w:rsidRPr="000D5AC5">
        <w:rPr>
          <w:sz w:val="22"/>
          <w:szCs w:val="22"/>
          <w:lang w:val="hr-HR"/>
        </w:rPr>
        <w:t xml:space="preserve">nabave.   </w:t>
      </w:r>
    </w:p>
    <w:p w14:paraId="2C525194" w14:textId="6D105DC0" w:rsidR="00E47441" w:rsidRPr="000D5AC5" w:rsidRDefault="00E47441" w:rsidP="00B91EB7">
      <w:pPr>
        <w:pStyle w:val="Default"/>
        <w:jc w:val="both"/>
        <w:rPr>
          <w:sz w:val="22"/>
          <w:szCs w:val="22"/>
          <w:lang w:val="hr-HR"/>
        </w:rPr>
      </w:pPr>
    </w:p>
    <w:p w14:paraId="07153640" w14:textId="6FEDA535" w:rsidR="00B91EB7" w:rsidRPr="000D5AC5" w:rsidRDefault="00B91EB7" w:rsidP="00B91EB7">
      <w:pPr>
        <w:pStyle w:val="Default"/>
        <w:jc w:val="both"/>
        <w:rPr>
          <w:sz w:val="22"/>
          <w:szCs w:val="22"/>
          <w:lang w:val="hr-HR"/>
        </w:rPr>
      </w:pPr>
      <w:r w:rsidRPr="000D5AC5">
        <w:rPr>
          <w:b/>
          <w:bCs/>
          <w:sz w:val="22"/>
          <w:szCs w:val="22"/>
          <w:lang w:val="hr-HR"/>
        </w:rPr>
        <w:t xml:space="preserve">V. </w:t>
      </w:r>
      <w:r w:rsidR="00E47441" w:rsidRPr="000D5AC5">
        <w:rPr>
          <w:b/>
          <w:bCs/>
          <w:sz w:val="22"/>
          <w:szCs w:val="22"/>
          <w:lang w:val="hr-HR"/>
        </w:rPr>
        <w:t>PONUDA</w:t>
      </w:r>
      <w:r w:rsidRPr="000D5AC5">
        <w:rPr>
          <w:b/>
          <w:bCs/>
          <w:sz w:val="22"/>
          <w:szCs w:val="22"/>
          <w:lang w:val="hr-HR"/>
        </w:rPr>
        <w:t xml:space="preserve"> (</w:t>
      </w:r>
      <w:r w:rsidRPr="000D5AC5">
        <w:rPr>
          <w:sz w:val="22"/>
          <w:szCs w:val="22"/>
          <w:lang w:val="hr-HR"/>
        </w:rPr>
        <w:t xml:space="preserve">Članak 10.) </w:t>
      </w:r>
    </w:p>
    <w:p w14:paraId="53CEE9D9" w14:textId="5719ADD7" w:rsidR="00B91EB7" w:rsidRPr="000D5AC5" w:rsidRDefault="00B91EB7" w:rsidP="00B91EB7">
      <w:pPr>
        <w:pStyle w:val="Default"/>
        <w:jc w:val="both"/>
        <w:rPr>
          <w:sz w:val="22"/>
          <w:szCs w:val="22"/>
          <w:lang w:val="hr-HR"/>
        </w:rPr>
      </w:pPr>
      <w:r w:rsidRPr="000D5AC5">
        <w:rPr>
          <w:sz w:val="22"/>
          <w:szCs w:val="22"/>
          <w:lang w:val="hr-HR"/>
        </w:rPr>
        <w:t>Odredbom članka 10. Pravilnika</w:t>
      </w:r>
      <w:r w:rsidR="00F474BE" w:rsidRPr="000D5AC5">
        <w:rPr>
          <w:sz w:val="22"/>
          <w:szCs w:val="22"/>
          <w:lang w:val="hr-HR"/>
        </w:rPr>
        <w:t xml:space="preserve"> određuje se pojam ponude, </w:t>
      </w:r>
      <w:r w:rsidR="00841A49">
        <w:rPr>
          <w:sz w:val="22"/>
          <w:szCs w:val="22"/>
          <w:lang w:val="hr-HR"/>
        </w:rPr>
        <w:t xml:space="preserve">propisuju se </w:t>
      </w:r>
      <w:r w:rsidR="00F474BE" w:rsidRPr="000D5AC5">
        <w:rPr>
          <w:sz w:val="22"/>
          <w:szCs w:val="22"/>
          <w:lang w:val="hr-HR"/>
        </w:rPr>
        <w:t xml:space="preserve">zahtjevi u pogledu </w:t>
      </w:r>
      <w:r w:rsidRPr="000D5AC5">
        <w:rPr>
          <w:sz w:val="22"/>
          <w:szCs w:val="22"/>
          <w:lang w:val="hr-HR"/>
        </w:rPr>
        <w:t>sadržaj</w:t>
      </w:r>
      <w:r w:rsidR="00F474BE" w:rsidRPr="000D5AC5">
        <w:rPr>
          <w:sz w:val="22"/>
          <w:szCs w:val="22"/>
          <w:lang w:val="hr-HR"/>
        </w:rPr>
        <w:t>a</w:t>
      </w:r>
      <w:r w:rsidRPr="000D5AC5">
        <w:rPr>
          <w:sz w:val="22"/>
          <w:szCs w:val="22"/>
          <w:lang w:val="hr-HR"/>
        </w:rPr>
        <w:t xml:space="preserve"> </w:t>
      </w:r>
      <w:r w:rsidR="00F474BE" w:rsidRPr="000D5AC5">
        <w:rPr>
          <w:sz w:val="22"/>
          <w:szCs w:val="22"/>
          <w:lang w:val="hr-HR"/>
        </w:rPr>
        <w:t xml:space="preserve">i oblika </w:t>
      </w:r>
      <w:r w:rsidRPr="000D5AC5">
        <w:rPr>
          <w:sz w:val="22"/>
          <w:szCs w:val="22"/>
          <w:lang w:val="hr-HR"/>
        </w:rPr>
        <w:t>ponud</w:t>
      </w:r>
      <w:r w:rsidR="00F474BE" w:rsidRPr="000D5AC5">
        <w:rPr>
          <w:sz w:val="22"/>
          <w:szCs w:val="22"/>
          <w:lang w:val="hr-HR"/>
        </w:rPr>
        <w:t>e</w:t>
      </w:r>
      <w:r w:rsidRPr="000D5AC5">
        <w:rPr>
          <w:sz w:val="22"/>
          <w:szCs w:val="22"/>
          <w:lang w:val="hr-HR"/>
        </w:rPr>
        <w:t xml:space="preserve">. </w:t>
      </w:r>
    </w:p>
    <w:p w14:paraId="08C1390F" w14:textId="77777777" w:rsidR="00B91EB7" w:rsidRPr="000D5AC5" w:rsidRDefault="00B91EB7" w:rsidP="00B91EB7">
      <w:pPr>
        <w:pStyle w:val="Default"/>
        <w:jc w:val="both"/>
        <w:rPr>
          <w:sz w:val="22"/>
          <w:szCs w:val="22"/>
          <w:lang w:val="hr-HR"/>
        </w:rPr>
      </w:pPr>
    </w:p>
    <w:p w14:paraId="43EE174D" w14:textId="5955018B" w:rsidR="00B91EB7" w:rsidRPr="000D5AC5" w:rsidRDefault="00B91EB7" w:rsidP="00B91EB7">
      <w:pPr>
        <w:pStyle w:val="Default"/>
        <w:jc w:val="both"/>
        <w:rPr>
          <w:sz w:val="22"/>
          <w:szCs w:val="22"/>
          <w:lang w:val="hr-HR"/>
        </w:rPr>
      </w:pPr>
      <w:r w:rsidRPr="000D5AC5">
        <w:rPr>
          <w:b/>
          <w:bCs/>
          <w:sz w:val="22"/>
          <w:szCs w:val="22"/>
          <w:lang w:val="hr-HR"/>
        </w:rPr>
        <w:t xml:space="preserve">VI. ODABIR PONUDE U POSTUPKU JEDNOSTAVNE NABAVE </w:t>
      </w:r>
      <w:r w:rsidRPr="000D5AC5">
        <w:rPr>
          <w:sz w:val="22"/>
          <w:szCs w:val="22"/>
          <w:lang w:val="hr-HR"/>
        </w:rPr>
        <w:t xml:space="preserve">(Članak 11.) </w:t>
      </w:r>
    </w:p>
    <w:p w14:paraId="2000CD46" w14:textId="209A7AB3" w:rsidR="00B91EB7" w:rsidRPr="000D5AC5" w:rsidRDefault="00B91EB7" w:rsidP="00B91EB7">
      <w:pPr>
        <w:pStyle w:val="Default"/>
        <w:jc w:val="both"/>
        <w:rPr>
          <w:sz w:val="22"/>
          <w:szCs w:val="22"/>
          <w:lang w:val="hr-HR"/>
        </w:rPr>
      </w:pPr>
      <w:r w:rsidRPr="000D5AC5">
        <w:rPr>
          <w:sz w:val="22"/>
          <w:szCs w:val="22"/>
          <w:lang w:val="hr-HR"/>
        </w:rPr>
        <w:t>U postupcima jednostavne nabave predviđenih ovim Pravilnikom</w:t>
      </w:r>
      <w:r w:rsidR="000D5AC5" w:rsidRPr="000D5AC5">
        <w:rPr>
          <w:sz w:val="22"/>
          <w:szCs w:val="22"/>
          <w:lang w:val="hr-HR"/>
        </w:rPr>
        <w:t xml:space="preserve"> odredbama članka 11</w:t>
      </w:r>
      <w:r w:rsidRPr="000D5AC5">
        <w:rPr>
          <w:sz w:val="22"/>
          <w:szCs w:val="22"/>
          <w:lang w:val="hr-HR"/>
        </w:rPr>
        <w:t xml:space="preserve"> </w:t>
      </w:r>
      <w:r w:rsidR="00841A49">
        <w:rPr>
          <w:sz w:val="22"/>
          <w:szCs w:val="22"/>
          <w:lang w:val="hr-HR"/>
        </w:rPr>
        <w:t>propisuju se pretpostavke za</w:t>
      </w:r>
      <w:r w:rsidR="00F474BE" w:rsidRPr="000D5AC5">
        <w:rPr>
          <w:sz w:val="22"/>
          <w:szCs w:val="22"/>
          <w:lang w:val="hr-HR"/>
        </w:rPr>
        <w:t xml:space="preserve"> </w:t>
      </w:r>
      <w:r w:rsidR="00841A49">
        <w:rPr>
          <w:sz w:val="22"/>
          <w:szCs w:val="22"/>
          <w:lang w:val="hr-HR"/>
        </w:rPr>
        <w:t xml:space="preserve">izradu </w:t>
      </w:r>
      <w:r w:rsidR="00F474BE" w:rsidRPr="000D5AC5">
        <w:rPr>
          <w:sz w:val="22"/>
          <w:szCs w:val="22"/>
          <w:lang w:val="hr-HR"/>
        </w:rPr>
        <w:t>valjane ponude, propisuje se postupak otvaranja, pregleda, ocjene i odabira p</w:t>
      </w:r>
      <w:r w:rsidR="00841A49">
        <w:rPr>
          <w:sz w:val="22"/>
          <w:szCs w:val="22"/>
          <w:lang w:val="hr-HR"/>
        </w:rPr>
        <w:t>ravovremeno dostavljenih ponuda te</w:t>
      </w:r>
      <w:r w:rsidR="00F474BE" w:rsidRPr="000D5AC5">
        <w:rPr>
          <w:sz w:val="22"/>
          <w:szCs w:val="22"/>
          <w:lang w:val="hr-HR"/>
        </w:rPr>
        <w:t xml:space="preserve"> obveza donošenja i način dostave odluke o odabiru ili poništenju</w:t>
      </w:r>
      <w:r w:rsidR="00841A49">
        <w:rPr>
          <w:sz w:val="22"/>
          <w:szCs w:val="22"/>
          <w:lang w:val="hr-HR"/>
        </w:rPr>
        <w:t xml:space="preserve"> jednostavne nabave</w:t>
      </w:r>
      <w:r w:rsidRPr="000D5AC5">
        <w:rPr>
          <w:sz w:val="22"/>
          <w:szCs w:val="22"/>
          <w:lang w:val="hr-HR"/>
        </w:rPr>
        <w:t xml:space="preserve">. </w:t>
      </w:r>
    </w:p>
    <w:p w14:paraId="37AAE5DF" w14:textId="77777777" w:rsidR="00B91EB7" w:rsidRPr="000D5AC5" w:rsidRDefault="00B91EB7" w:rsidP="00B91EB7">
      <w:pPr>
        <w:pStyle w:val="Default"/>
        <w:jc w:val="both"/>
        <w:rPr>
          <w:sz w:val="22"/>
          <w:szCs w:val="22"/>
          <w:lang w:val="hr-HR"/>
        </w:rPr>
      </w:pPr>
    </w:p>
    <w:p w14:paraId="59CFCA46" w14:textId="28EAD059" w:rsidR="00B91EB7" w:rsidRPr="000D5AC5" w:rsidRDefault="00B91EB7" w:rsidP="00B91EB7">
      <w:pPr>
        <w:pStyle w:val="Default"/>
        <w:jc w:val="both"/>
        <w:rPr>
          <w:sz w:val="22"/>
          <w:szCs w:val="22"/>
          <w:lang w:val="hr-HR"/>
        </w:rPr>
      </w:pPr>
      <w:r w:rsidRPr="000D5AC5">
        <w:rPr>
          <w:b/>
          <w:bCs/>
          <w:sz w:val="22"/>
          <w:szCs w:val="22"/>
          <w:lang w:val="hr-HR"/>
        </w:rPr>
        <w:t xml:space="preserve">VII. IZVRŠENJE </w:t>
      </w:r>
      <w:r w:rsidR="00F474BE" w:rsidRPr="000D5AC5">
        <w:rPr>
          <w:b/>
          <w:bCs/>
          <w:sz w:val="22"/>
          <w:szCs w:val="22"/>
          <w:lang w:val="hr-HR"/>
        </w:rPr>
        <w:t>JEDNOSTAVNE NABAVE</w:t>
      </w:r>
      <w:r w:rsidRPr="000D5AC5">
        <w:rPr>
          <w:b/>
          <w:bCs/>
          <w:sz w:val="22"/>
          <w:szCs w:val="22"/>
          <w:lang w:val="hr-HR"/>
        </w:rPr>
        <w:t xml:space="preserve"> </w:t>
      </w:r>
      <w:r w:rsidRPr="000D5AC5">
        <w:rPr>
          <w:sz w:val="22"/>
          <w:szCs w:val="22"/>
          <w:lang w:val="hr-HR"/>
        </w:rPr>
        <w:t>(Član</w:t>
      </w:r>
      <w:r w:rsidR="00F474BE" w:rsidRPr="000D5AC5">
        <w:rPr>
          <w:sz w:val="22"/>
          <w:szCs w:val="22"/>
          <w:lang w:val="hr-HR"/>
        </w:rPr>
        <w:t>ak</w:t>
      </w:r>
      <w:r w:rsidRPr="000D5AC5">
        <w:rPr>
          <w:sz w:val="22"/>
          <w:szCs w:val="22"/>
          <w:lang w:val="hr-HR"/>
        </w:rPr>
        <w:t xml:space="preserve"> 12.) </w:t>
      </w:r>
    </w:p>
    <w:p w14:paraId="138FC316" w14:textId="7F36BD44" w:rsidR="00B91EB7" w:rsidRPr="000D5AC5" w:rsidRDefault="000D5AC5" w:rsidP="00B91EB7">
      <w:pPr>
        <w:pStyle w:val="Default"/>
        <w:jc w:val="both"/>
        <w:rPr>
          <w:sz w:val="22"/>
          <w:szCs w:val="22"/>
          <w:lang w:val="hr-HR"/>
        </w:rPr>
      </w:pPr>
      <w:r w:rsidRPr="000D5AC5">
        <w:rPr>
          <w:sz w:val="22"/>
          <w:szCs w:val="22"/>
          <w:lang w:val="hr-HR"/>
        </w:rPr>
        <w:t xml:space="preserve">Odredbom članka </w:t>
      </w:r>
      <w:r>
        <w:rPr>
          <w:sz w:val="22"/>
          <w:szCs w:val="22"/>
          <w:lang w:val="hr-HR"/>
        </w:rPr>
        <w:t>12</w:t>
      </w:r>
      <w:r w:rsidRPr="000D5AC5">
        <w:rPr>
          <w:sz w:val="22"/>
          <w:szCs w:val="22"/>
          <w:lang w:val="hr-HR"/>
        </w:rPr>
        <w:t>.</w:t>
      </w:r>
      <w:r w:rsidRPr="000D5AC5">
        <w:t xml:space="preserve"> </w:t>
      </w:r>
      <w:r w:rsidRPr="000D5AC5">
        <w:rPr>
          <w:sz w:val="22"/>
          <w:szCs w:val="22"/>
          <w:lang w:val="hr-HR"/>
        </w:rPr>
        <w:t xml:space="preserve">Pravilnika utvrđena je obveza upravnim tijelima naručitelja </w:t>
      </w:r>
      <w:r>
        <w:rPr>
          <w:sz w:val="22"/>
          <w:szCs w:val="22"/>
          <w:lang w:val="hr-HR"/>
        </w:rPr>
        <w:t>da prate realizaciju ugovorenog</w:t>
      </w:r>
      <w:r w:rsidR="00FA20D4" w:rsidRPr="00FA20D4">
        <w:t xml:space="preserve"> </w:t>
      </w:r>
      <w:r w:rsidR="00FA20D4" w:rsidRPr="00FA20D4">
        <w:rPr>
          <w:sz w:val="22"/>
          <w:szCs w:val="22"/>
          <w:lang w:val="hr-HR"/>
        </w:rPr>
        <w:t>na temelju provedenog postupka jednostavne nabave</w:t>
      </w:r>
      <w:r>
        <w:rPr>
          <w:sz w:val="22"/>
          <w:szCs w:val="22"/>
          <w:lang w:val="hr-HR"/>
        </w:rPr>
        <w:t xml:space="preserve"> te da u </w:t>
      </w:r>
      <w:r w:rsidR="00B91EB7" w:rsidRPr="000D5AC5">
        <w:rPr>
          <w:sz w:val="22"/>
          <w:szCs w:val="22"/>
          <w:lang w:val="hr-HR"/>
        </w:rPr>
        <w:t xml:space="preserve">roku od </w:t>
      </w:r>
      <w:r>
        <w:rPr>
          <w:sz w:val="22"/>
          <w:szCs w:val="22"/>
          <w:lang w:val="hr-HR"/>
        </w:rPr>
        <w:t xml:space="preserve">najkasnije </w:t>
      </w:r>
      <w:r w:rsidR="00B91EB7" w:rsidRPr="000D5AC5">
        <w:rPr>
          <w:sz w:val="22"/>
          <w:szCs w:val="22"/>
          <w:lang w:val="hr-HR"/>
        </w:rPr>
        <w:t xml:space="preserve">30 dana </w:t>
      </w:r>
      <w:r>
        <w:rPr>
          <w:sz w:val="22"/>
          <w:szCs w:val="22"/>
          <w:lang w:val="hr-HR"/>
        </w:rPr>
        <w:t>nakon izvršenja jednostavne</w:t>
      </w:r>
      <w:r w:rsidR="00FA20D4">
        <w:rPr>
          <w:sz w:val="22"/>
          <w:szCs w:val="22"/>
          <w:lang w:val="hr-HR"/>
        </w:rPr>
        <w:t xml:space="preserve"> nabave</w:t>
      </w:r>
      <w:r>
        <w:rPr>
          <w:sz w:val="22"/>
          <w:szCs w:val="22"/>
          <w:lang w:val="hr-HR"/>
        </w:rPr>
        <w:t xml:space="preserve"> izvijeste tijelo nabave o izvršenju jednostavne nabave</w:t>
      </w:r>
      <w:r w:rsidR="00FA20D4">
        <w:rPr>
          <w:sz w:val="22"/>
          <w:szCs w:val="22"/>
          <w:lang w:val="hr-HR"/>
        </w:rPr>
        <w:t>, a</w:t>
      </w:r>
      <w:r>
        <w:rPr>
          <w:sz w:val="22"/>
          <w:szCs w:val="22"/>
          <w:lang w:val="hr-HR"/>
        </w:rPr>
        <w:t xml:space="preserve"> radi </w:t>
      </w:r>
      <w:r w:rsidRPr="000D5AC5">
        <w:rPr>
          <w:sz w:val="22"/>
          <w:szCs w:val="22"/>
          <w:lang w:val="hr-HR"/>
        </w:rPr>
        <w:t>evidentira</w:t>
      </w:r>
      <w:r w:rsidR="00FA20D4">
        <w:rPr>
          <w:sz w:val="22"/>
          <w:szCs w:val="22"/>
          <w:lang w:val="hr-HR"/>
        </w:rPr>
        <w:t>n</w:t>
      </w:r>
      <w:r w:rsidRPr="000D5AC5">
        <w:rPr>
          <w:sz w:val="22"/>
          <w:szCs w:val="22"/>
          <w:lang w:val="hr-HR"/>
        </w:rPr>
        <w:t>j</w:t>
      </w:r>
      <w:r w:rsidR="00FA20D4">
        <w:rPr>
          <w:sz w:val="22"/>
          <w:szCs w:val="22"/>
          <w:lang w:val="hr-HR"/>
        </w:rPr>
        <w:t>a.</w:t>
      </w:r>
    </w:p>
    <w:p w14:paraId="23F36DA0" w14:textId="7207C440" w:rsidR="00B91EB7" w:rsidRPr="004E7F43" w:rsidRDefault="00B91EB7" w:rsidP="00B91EB7">
      <w:pPr>
        <w:pStyle w:val="Default"/>
        <w:jc w:val="both"/>
        <w:rPr>
          <w:sz w:val="22"/>
          <w:szCs w:val="22"/>
          <w:lang w:val="hr-HR"/>
        </w:rPr>
      </w:pPr>
    </w:p>
    <w:p w14:paraId="4EF824BA" w14:textId="78DCB2BD" w:rsidR="00B91EB7" w:rsidRPr="004E7F43" w:rsidRDefault="00B91EB7" w:rsidP="00B91EB7">
      <w:pPr>
        <w:pStyle w:val="Default"/>
        <w:jc w:val="both"/>
        <w:rPr>
          <w:sz w:val="22"/>
          <w:szCs w:val="22"/>
          <w:lang w:val="hr-HR"/>
        </w:rPr>
      </w:pPr>
      <w:r w:rsidRPr="004E7F43">
        <w:rPr>
          <w:b/>
          <w:bCs/>
          <w:sz w:val="22"/>
          <w:szCs w:val="22"/>
          <w:lang w:val="hr-HR"/>
        </w:rPr>
        <w:t xml:space="preserve">VIII. REGISTAR UGOVORA </w:t>
      </w:r>
      <w:r w:rsidRPr="004E7F43">
        <w:rPr>
          <w:sz w:val="22"/>
          <w:szCs w:val="22"/>
          <w:lang w:val="hr-HR"/>
        </w:rPr>
        <w:t>(Članak 1</w:t>
      </w:r>
      <w:r w:rsidR="00FA20D4" w:rsidRPr="004E7F43">
        <w:rPr>
          <w:sz w:val="22"/>
          <w:szCs w:val="22"/>
          <w:lang w:val="hr-HR"/>
        </w:rPr>
        <w:t>3</w:t>
      </w:r>
      <w:r w:rsidRPr="004E7F43">
        <w:rPr>
          <w:sz w:val="22"/>
          <w:szCs w:val="22"/>
          <w:lang w:val="hr-HR"/>
        </w:rPr>
        <w:t>.</w:t>
      </w:r>
      <w:r w:rsidR="00FA20D4" w:rsidRPr="004E7F43">
        <w:rPr>
          <w:sz w:val="22"/>
          <w:szCs w:val="22"/>
          <w:lang w:val="hr-HR"/>
        </w:rPr>
        <w:t xml:space="preserve"> i 14.</w:t>
      </w:r>
      <w:r w:rsidRPr="004E7F43">
        <w:rPr>
          <w:sz w:val="22"/>
          <w:szCs w:val="22"/>
          <w:lang w:val="hr-HR"/>
        </w:rPr>
        <w:t xml:space="preserve">) </w:t>
      </w:r>
    </w:p>
    <w:p w14:paraId="20A5CC83" w14:textId="0422C2DD" w:rsidR="00B91EB7" w:rsidRPr="004E7F43" w:rsidRDefault="00B91EB7" w:rsidP="00B91EB7">
      <w:pPr>
        <w:pStyle w:val="Default"/>
        <w:jc w:val="both"/>
        <w:rPr>
          <w:sz w:val="22"/>
          <w:szCs w:val="22"/>
          <w:lang w:val="hr-HR"/>
        </w:rPr>
      </w:pPr>
      <w:r w:rsidRPr="004E7F43">
        <w:rPr>
          <w:sz w:val="22"/>
          <w:szCs w:val="22"/>
          <w:lang w:val="hr-HR"/>
        </w:rPr>
        <w:t>Sukladno</w:t>
      </w:r>
      <w:r w:rsidR="00FA20D4" w:rsidRPr="004E7F43">
        <w:t xml:space="preserve"> </w:t>
      </w:r>
      <w:r w:rsidR="00FA20D4" w:rsidRPr="004E7F43">
        <w:rPr>
          <w:sz w:val="22"/>
          <w:szCs w:val="22"/>
          <w:lang w:val="hr-HR"/>
        </w:rPr>
        <w:t>članku 13. Pravilnika</w:t>
      </w:r>
      <w:r w:rsidRPr="004E7F43">
        <w:rPr>
          <w:sz w:val="22"/>
          <w:szCs w:val="22"/>
          <w:lang w:val="hr-HR"/>
        </w:rPr>
        <w:t xml:space="preserve"> </w:t>
      </w:r>
      <w:r w:rsidR="00FA20D4" w:rsidRPr="004E7F43">
        <w:rPr>
          <w:sz w:val="22"/>
          <w:szCs w:val="22"/>
          <w:lang w:val="hr-HR"/>
        </w:rPr>
        <w:t xml:space="preserve">tijelo nabave </w:t>
      </w:r>
      <w:r w:rsidRPr="004E7F43">
        <w:rPr>
          <w:sz w:val="22"/>
          <w:szCs w:val="22"/>
          <w:lang w:val="hr-HR"/>
        </w:rPr>
        <w:t>obvez</w:t>
      </w:r>
      <w:r w:rsidR="00FA20D4" w:rsidRPr="004E7F43">
        <w:rPr>
          <w:sz w:val="22"/>
          <w:szCs w:val="22"/>
          <w:lang w:val="hr-HR"/>
        </w:rPr>
        <w:t>no</w:t>
      </w:r>
      <w:r w:rsidRPr="004E7F43">
        <w:rPr>
          <w:sz w:val="22"/>
          <w:szCs w:val="22"/>
          <w:lang w:val="hr-HR"/>
        </w:rPr>
        <w:t xml:space="preserve"> je voditi registar sklopljenih ugovora </w:t>
      </w:r>
      <w:r w:rsidR="00FA20D4" w:rsidRPr="004E7F43">
        <w:rPr>
          <w:sz w:val="22"/>
          <w:szCs w:val="22"/>
          <w:lang w:val="hr-HR"/>
        </w:rPr>
        <w:t xml:space="preserve">i izdanih narudžbenica </w:t>
      </w:r>
      <w:r w:rsidRPr="004E7F43">
        <w:rPr>
          <w:sz w:val="22"/>
          <w:szCs w:val="22"/>
          <w:lang w:val="hr-HR"/>
        </w:rPr>
        <w:t>jednostavne nabave</w:t>
      </w:r>
      <w:r w:rsidR="00FA20D4" w:rsidRPr="004E7F43">
        <w:rPr>
          <w:sz w:val="22"/>
          <w:szCs w:val="22"/>
          <w:lang w:val="hr-HR"/>
        </w:rPr>
        <w:t xml:space="preserve"> za</w:t>
      </w:r>
      <w:r w:rsidRPr="004E7F43">
        <w:rPr>
          <w:sz w:val="22"/>
          <w:szCs w:val="22"/>
          <w:lang w:val="hr-HR"/>
        </w:rPr>
        <w:t xml:space="preserve"> sv</w:t>
      </w:r>
      <w:r w:rsidR="00FA20D4" w:rsidRPr="004E7F43">
        <w:rPr>
          <w:sz w:val="22"/>
          <w:szCs w:val="22"/>
          <w:lang w:val="hr-HR"/>
        </w:rPr>
        <w:t>e</w:t>
      </w:r>
      <w:r w:rsidRPr="004E7F43">
        <w:rPr>
          <w:sz w:val="22"/>
          <w:szCs w:val="22"/>
          <w:lang w:val="hr-HR"/>
        </w:rPr>
        <w:t xml:space="preserve"> predmet</w:t>
      </w:r>
      <w:r w:rsidR="00FA20D4" w:rsidRPr="004E7F43">
        <w:rPr>
          <w:sz w:val="22"/>
          <w:szCs w:val="22"/>
          <w:lang w:val="hr-HR"/>
        </w:rPr>
        <w:t>e</w:t>
      </w:r>
      <w:r w:rsidRPr="004E7F43">
        <w:rPr>
          <w:sz w:val="22"/>
          <w:szCs w:val="22"/>
          <w:lang w:val="hr-HR"/>
        </w:rPr>
        <w:t xml:space="preserve"> nabava procijenjene vrijednosti jednake ili veće od </w:t>
      </w:r>
      <w:r w:rsidR="00FA20D4" w:rsidRPr="004E7F43">
        <w:rPr>
          <w:sz w:val="22"/>
          <w:szCs w:val="22"/>
          <w:lang w:val="hr-HR"/>
        </w:rPr>
        <w:t xml:space="preserve">2.650,00 eura, dok se </w:t>
      </w:r>
      <w:r w:rsidR="00841A49">
        <w:rPr>
          <w:sz w:val="22"/>
          <w:szCs w:val="22"/>
          <w:lang w:val="hr-HR"/>
        </w:rPr>
        <w:t xml:space="preserve">u </w:t>
      </w:r>
      <w:r w:rsidR="00FA20D4" w:rsidRPr="004E7F43">
        <w:rPr>
          <w:sz w:val="22"/>
          <w:szCs w:val="22"/>
          <w:lang w:val="hr-HR"/>
        </w:rPr>
        <w:t>članku 1</w:t>
      </w:r>
      <w:r w:rsidR="004E7F43" w:rsidRPr="004E7F43">
        <w:rPr>
          <w:sz w:val="22"/>
          <w:szCs w:val="22"/>
          <w:lang w:val="hr-HR"/>
        </w:rPr>
        <w:t>4</w:t>
      </w:r>
      <w:r w:rsidR="00FA20D4" w:rsidRPr="004E7F43">
        <w:rPr>
          <w:sz w:val="22"/>
          <w:szCs w:val="22"/>
          <w:lang w:val="hr-HR"/>
        </w:rPr>
        <w:t>. Pravilnika propisuj</w:t>
      </w:r>
      <w:r w:rsidR="004E7F43" w:rsidRPr="004E7F43">
        <w:rPr>
          <w:sz w:val="22"/>
          <w:szCs w:val="22"/>
          <w:lang w:val="hr-HR"/>
        </w:rPr>
        <w:t>u</w:t>
      </w:r>
      <w:r w:rsidR="00FA20D4" w:rsidRPr="004E7F43">
        <w:rPr>
          <w:sz w:val="22"/>
          <w:szCs w:val="22"/>
          <w:lang w:val="hr-HR"/>
        </w:rPr>
        <w:t xml:space="preserve"> rokovi </w:t>
      </w:r>
      <w:r w:rsidR="004E7F43" w:rsidRPr="004E7F43">
        <w:rPr>
          <w:sz w:val="22"/>
          <w:szCs w:val="22"/>
          <w:lang w:val="hr-HR"/>
        </w:rPr>
        <w:t>čuvanja podataka i dokumentacije</w:t>
      </w:r>
      <w:r w:rsidR="00FA20D4" w:rsidRPr="004E7F43">
        <w:rPr>
          <w:sz w:val="22"/>
          <w:szCs w:val="22"/>
          <w:lang w:val="hr-HR"/>
        </w:rPr>
        <w:t>.</w:t>
      </w:r>
      <w:r w:rsidRPr="004E7F43">
        <w:rPr>
          <w:sz w:val="22"/>
          <w:szCs w:val="22"/>
          <w:lang w:val="hr-HR"/>
        </w:rPr>
        <w:t xml:space="preserve"> </w:t>
      </w:r>
    </w:p>
    <w:p w14:paraId="32BA9A33" w14:textId="77777777" w:rsidR="00B91EB7" w:rsidRPr="00B91EB7" w:rsidRDefault="00B91EB7" w:rsidP="00B91EB7">
      <w:pPr>
        <w:pStyle w:val="Default"/>
        <w:jc w:val="both"/>
        <w:rPr>
          <w:b/>
          <w:bCs/>
          <w:sz w:val="22"/>
          <w:szCs w:val="22"/>
          <w:highlight w:val="yellow"/>
          <w:lang w:val="hr-HR"/>
        </w:rPr>
      </w:pPr>
    </w:p>
    <w:p w14:paraId="13A3885F" w14:textId="2D5D55FE" w:rsidR="00B91EB7" w:rsidRPr="00416DD1" w:rsidRDefault="00B91EB7" w:rsidP="00B91EB7">
      <w:pPr>
        <w:pStyle w:val="Default"/>
        <w:jc w:val="both"/>
        <w:rPr>
          <w:sz w:val="22"/>
          <w:szCs w:val="22"/>
          <w:lang w:val="hr-HR"/>
        </w:rPr>
      </w:pPr>
      <w:r w:rsidRPr="00416DD1">
        <w:rPr>
          <w:b/>
          <w:bCs/>
          <w:sz w:val="22"/>
          <w:szCs w:val="22"/>
          <w:lang w:val="hr-HR"/>
        </w:rPr>
        <w:t>IX.</w:t>
      </w:r>
      <w:r w:rsidR="000D5AC5" w:rsidRPr="00416DD1">
        <w:rPr>
          <w:b/>
          <w:bCs/>
          <w:sz w:val="22"/>
          <w:szCs w:val="22"/>
          <w:lang w:val="hr-HR"/>
        </w:rPr>
        <w:t xml:space="preserve"> PRIJELAZNE I</w:t>
      </w:r>
      <w:r w:rsidRPr="00416DD1">
        <w:rPr>
          <w:b/>
          <w:bCs/>
          <w:sz w:val="22"/>
          <w:szCs w:val="22"/>
          <w:lang w:val="hr-HR"/>
        </w:rPr>
        <w:t xml:space="preserve"> ZAVRŠNE ODREDBE </w:t>
      </w:r>
      <w:r w:rsidRPr="00416DD1">
        <w:rPr>
          <w:sz w:val="22"/>
          <w:szCs w:val="22"/>
          <w:lang w:val="hr-HR"/>
        </w:rPr>
        <w:t>(Članci 15. – 1</w:t>
      </w:r>
      <w:r w:rsidR="004E7F43" w:rsidRPr="00416DD1">
        <w:rPr>
          <w:sz w:val="22"/>
          <w:szCs w:val="22"/>
          <w:lang w:val="hr-HR"/>
        </w:rPr>
        <w:t>7</w:t>
      </w:r>
      <w:r w:rsidRPr="00416DD1">
        <w:rPr>
          <w:sz w:val="22"/>
          <w:szCs w:val="22"/>
          <w:lang w:val="hr-HR"/>
        </w:rPr>
        <w:t xml:space="preserve">.) </w:t>
      </w:r>
    </w:p>
    <w:p w14:paraId="03B362A2" w14:textId="7922FA77" w:rsidR="00B91EB7" w:rsidRPr="00416DD1" w:rsidRDefault="00B91EB7" w:rsidP="00B91EB7">
      <w:pPr>
        <w:pStyle w:val="Default"/>
        <w:jc w:val="both"/>
        <w:rPr>
          <w:sz w:val="22"/>
          <w:szCs w:val="22"/>
          <w:lang w:val="hr-HR"/>
        </w:rPr>
      </w:pPr>
      <w:r w:rsidRPr="00416DD1">
        <w:rPr>
          <w:sz w:val="22"/>
          <w:szCs w:val="22"/>
          <w:lang w:val="hr-HR"/>
        </w:rPr>
        <w:t>Odredb</w:t>
      </w:r>
      <w:r w:rsidR="004E7F43" w:rsidRPr="00416DD1">
        <w:rPr>
          <w:sz w:val="22"/>
          <w:szCs w:val="22"/>
          <w:lang w:val="hr-HR"/>
        </w:rPr>
        <w:t>a</w:t>
      </w:r>
      <w:r w:rsidRPr="00416DD1">
        <w:rPr>
          <w:sz w:val="22"/>
          <w:szCs w:val="22"/>
          <w:lang w:val="hr-HR"/>
        </w:rPr>
        <w:t>m</w:t>
      </w:r>
      <w:r w:rsidR="004E7F43" w:rsidRPr="00416DD1">
        <w:rPr>
          <w:sz w:val="22"/>
          <w:szCs w:val="22"/>
          <w:lang w:val="hr-HR"/>
        </w:rPr>
        <w:t>a</w:t>
      </w:r>
      <w:r w:rsidRPr="00416DD1">
        <w:rPr>
          <w:sz w:val="22"/>
          <w:szCs w:val="22"/>
          <w:lang w:val="hr-HR"/>
        </w:rPr>
        <w:t xml:space="preserve"> članka 15.</w:t>
      </w:r>
      <w:r w:rsidR="004E7F43" w:rsidRPr="00416DD1">
        <w:rPr>
          <w:sz w:val="22"/>
          <w:szCs w:val="22"/>
          <w:lang w:val="hr-HR"/>
        </w:rPr>
        <w:t xml:space="preserve">, </w:t>
      </w:r>
      <w:r w:rsidRPr="00416DD1">
        <w:rPr>
          <w:sz w:val="22"/>
          <w:szCs w:val="22"/>
          <w:lang w:val="hr-HR"/>
        </w:rPr>
        <w:t xml:space="preserve">Pravilnika utvrđeno je da će </w:t>
      </w:r>
      <w:r w:rsidR="00416DD1" w:rsidRPr="00416DD1">
        <w:rPr>
          <w:sz w:val="22"/>
          <w:szCs w:val="22"/>
          <w:lang w:val="hr-HR"/>
        </w:rPr>
        <w:t xml:space="preserve">se postupci započeti prema odredbama prethodno donesenog Pravilnika prema njima i dovršiti. </w:t>
      </w:r>
    </w:p>
    <w:p w14:paraId="22714DFF" w14:textId="54E37B94" w:rsidR="00CA0427" w:rsidRPr="00B91EB7" w:rsidRDefault="00B91EB7" w:rsidP="00B91EB7">
      <w:pPr>
        <w:jc w:val="both"/>
        <w:rPr>
          <w:rFonts w:ascii="Arial" w:hAnsi="Arial" w:cs="Arial"/>
        </w:rPr>
      </w:pPr>
      <w:r w:rsidRPr="00416DD1">
        <w:rPr>
          <w:rFonts w:ascii="Arial" w:hAnsi="Arial" w:cs="Arial"/>
        </w:rPr>
        <w:t>Odredbom članka 16.</w:t>
      </w:r>
      <w:r w:rsidR="00416DD1" w:rsidRPr="00416DD1">
        <w:rPr>
          <w:rFonts w:ascii="Arial" w:hAnsi="Arial" w:cs="Arial"/>
        </w:rPr>
        <w:t xml:space="preserve"> i 17</w:t>
      </w:r>
      <w:r w:rsidRPr="00416DD1">
        <w:rPr>
          <w:rFonts w:ascii="Arial" w:hAnsi="Arial" w:cs="Arial"/>
        </w:rPr>
        <w:t xml:space="preserve"> Pravilnika utvrđeno je stupanje na snagu</w:t>
      </w:r>
      <w:r w:rsidR="00416DD1" w:rsidRPr="00416DD1">
        <w:rPr>
          <w:rFonts w:ascii="Arial" w:hAnsi="Arial" w:cs="Arial"/>
        </w:rPr>
        <w:t xml:space="preserve"> ovog Pravilnika i prestanak važenja prethodno donesenog Pravilnika</w:t>
      </w:r>
      <w:r w:rsidRPr="00416DD1">
        <w:rPr>
          <w:rFonts w:ascii="Arial" w:hAnsi="Arial" w:cs="Arial"/>
        </w:rPr>
        <w:t>.</w:t>
      </w:r>
    </w:p>
    <w:sectPr w:rsidR="00CA0427" w:rsidRPr="00B91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826A3"/>
    <w:multiLevelType w:val="hybridMultilevel"/>
    <w:tmpl w:val="9BBC2858"/>
    <w:lvl w:ilvl="0" w:tplc="139A4D0A">
      <w:start w:val="1"/>
      <w:numFmt w:val="decimal"/>
      <w:lvlText w:val="%1."/>
      <w:lvlJc w:val="left"/>
      <w:pPr>
        <w:ind w:left="720" w:hanging="360"/>
      </w:pPr>
      <w:rPr>
        <w:rFonts w:ascii="Arial" w:eastAsia="Times New Roman"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8167286"/>
    <w:multiLevelType w:val="hybridMultilevel"/>
    <w:tmpl w:val="BEF8AC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E0"/>
    <w:rsid w:val="00007DCA"/>
    <w:rsid w:val="0008729A"/>
    <w:rsid w:val="000A3436"/>
    <w:rsid w:val="000B7C8E"/>
    <w:rsid w:val="000D5AC5"/>
    <w:rsid w:val="0010082D"/>
    <w:rsid w:val="00120B55"/>
    <w:rsid w:val="001C5017"/>
    <w:rsid w:val="001F2DB1"/>
    <w:rsid w:val="002D51F6"/>
    <w:rsid w:val="003473E0"/>
    <w:rsid w:val="00374575"/>
    <w:rsid w:val="003B093B"/>
    <w:rsid w:val="003D7B16"/>
    <w:rsid w:val="00404434"/>
    <w:rsid w:val="00416DD1"/>
    <w:rsid w:val="00423995"/>
    <w:rsid w:val="00490EBB"/>
    <w:rsid w:val="004C2AE2"/>
    <w:rsid w:val="004C6A8A"/>
    <w:rsid w:val="004E7F43"/>
    <w:rsid w:val="00521652"/>
    <w:rsid w:val="005B64CD"/>
    <w:rsid w:val="005F3C6D"/>
    <w:rsid w:val="00654E19"/>
    <w:rsid w:val="006C3E92"/>
    <w:rsid w:val="006D62D6"/>
    <w:rsid w:val="007761D3"/>
    <w:rsid w:val="00812541"/>
    <w:rsid w:val="0082554A"/>
    <w:rsid w:val="00841A49"/>
    <w:rsid w:val="008A379C"/>
    <w:rsid w:val="008F2ED1"/>
    <w:rsid w:val="008F402D"/>
    <w:rsid w:val="00941B1F"/>
    <w:rsid w:val="00950F36"/>
    <w:rsid w:val="0095770E"/>
    <w:rsid w:val="00974F3B"/>
    <w:rsid w:val="009B6E99"/>
    <w:rsid w:val="00A24520"/>
    <w:rsid w:val="00AD1D37"/>
    <w:rsid w:val="00B239FD"/>
    <w:rsid w:val="00B351A9"/>
    <w:rsid w:val="00B35D42"/>
    <w:rsid w:val="00B71FAD"/>
    <w:rsid w:val="00B91EB7"/>
    <w:rsid w:val="00BC0527"/>
    <w:rsid w:val="00BE2D5C"/>
    <w:rsid w:val="00BE6079"/>
    <w:rsid w:val="00CA0427"/>
    <w:rsid w:val="00D84065"/>
    <w:rsid w:val="00E10563"/>
    <w:rsid w:val="00E47441"/>
    <w:rsid w:val="00F474BE"/>
    <w:rsid w:val="00FA139F"/>
    <w:rsid w:val="00FA20D4"/>
    <w:rsid w:val="00FE3048"/>
    <w:rsid w:val="00FF1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2B9C"/>
  <w15:chartTrackingRefBased/>
  <w15:docId w15:val="{5D4AA7A3-FA1D-443C-81FB-65F55D5B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3473E0"/>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3473E0"/>
    <w:rPr>
      <w:color w:val="0563C1" w:themeColor="hyperlink"/>
      <w:u w:val="single"/>
    </w:rPr>
  </w:style>
  <w:style w:type="character" w:customStyle="1" w:styleId="Nerijeenospominjanje1">
    <w:name w:val="Neriješeno spominjanje1"/>
    <w:basedOn w:val="Zadanifontodlomka"/>
    <w:uiPriority w:val="99"/>
    <w:semiHidden/>
    <w:unhideWhenUsed/>
    <w:rsid w:val="00347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brovnik.org/category/javna-nabava/postupci-jednostavne-nabave/" TargetMode="External"/><Relationship Id="rId5" Type="http://schemas.openxmlformats.org/officeDocument/2006/relationships/hyperlink" Target="https://www.edubrovnik.org/category/javna-nabava/postupci-jednostavne-naba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4</Pages>
  <Words>2054</Words>
  <Characters>11711</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 Hađija</dc:creator>
  <cp:keywords/>
  <dc:description/>
  <cp:lastModifiedBy>PCKorisnik</cp:lastModifiedBy>
  <cp:revision>22</cp:revision>
  <dcterms:created xsi:type="dcterms:W3CDTF">2023-02-09T11:36:00Z</dcterms:created>
  <dcterms:modified xsi:type="dcterms:W3CDTF">2023-02-10T08:58:00Z</dcterms:modified>
</cp:coreProperties>
</file>