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firstLine="0"/>
        <w:jc w:val="left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                    </w:t>
      </w:r>
    </w:p>
    <w:p>
      <w:pPr>
        <w:pStyle w:val="2"/>
        <w:ind w:left="0" w:firstLine="0"/>
        <w:jc w:val="left"/>
        <w:rPr>
          <w:lang w:eastAsia="hr-HR"/>
        </w:rPr>
      </w:pPr>
    </w:p>
    <w:p>
      <w:pPr>
        <w:pStyle w:val="2"/>
        <w:ind w:left="0" w:firstLine="0"/>
        <w:jc w:val="left"/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_________________________</w:t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  <w:r>
        <w:rPr>
          <w:rFonts w:asciiTheme="minorHAnsi" w:hAnsiTheme="minorHAnsi"/>
          <w:sz w:val="22"/>
          <w:szCs w:val="22"/>
          <w:lang w:eastAsia="hr-HR"/>
        </w:rPr>
        <w:tab/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Naziv udruge</w:t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OIB: _____________________</w:t>
      </w:r>
    </w:p>
    <w:p>
      <w:pPr>
        <w:rPr>
          <w:rFonts w:asciiTheme="minorHAnsi" w:hAnsiTheme="minorHAnsi"/>
          <w:sz w:val="22"/>
          <w:szCs w:val="22"/>
          <w:lang w:eastAsia="hr-HR"/>
        </w:rPr>
      </w:pPr>
      <w:r>
        <w:rPr>
          <w:rFonts w:asciiTheme="minorHAnsi" w:hAnsiTheme="minorHAnsi"/>
          <w:sz w:val="22"/>
          <w:szCs w:val="22"/>
          <w:lang w:eastAsia="hr-HR"/>
        </w:rPr>
        <w:t>IBAN: HR _________________</w:t>
      </w:r>
    </w:p>
    <w:p>
      <w:pPr>
        <w:pStyle w:val="2"/>
        <w:ind w:left="0" w:firstLine="0"/>
        <w:jc w:val="left"/>
        <w:rPr>
          <w:rFonts w:asciiTheme="minorHAnsi" w:hAnsiTheme="minorHAnsi"/>
          <w:b w:val="0"/>
          <w:sz w:val="22"/>
          <w:szCs w:val="22"/>
          <w:lang w:eastAsia="hr-HR"/>
        </w:rPr>
      </w:pPr>
      <w:r>
        <w:rPr>
          <w:rFonts w:asciiTheme="minorHAnsi" w:hAnsiTheme="minorHAnsi"/>
          <w:b w:val="0"/>
          <w:sz w:val="22"/>
          <w:szCs w:val="22"/>
          <w:lang w:eastAsia="hr-HR"/>
        </w:rPr>
        <w:t xml:space="preserve">e-mail: </w:t>
      </w:r>
      <w:r>
        <w:fldChar w:fldCharType="begin"/>
      </w:r>
      <w:r>
        <w:instrText xml:space="preserve"> HYPERLINK "mailto:pruzamtiruku.umag@gmail.com" </w:instrText>
      </w:r>
      <w:r>
        <w:fldChar w:fldCharType="separate"/>
      </w:r>
      <w:r>
        <w:rPr>
          <w:rStyle w:val="11"/>
          <w:rFonts w:asciiTheme="minorHAnsi" w:hAnsiTheme="minorHAnsi"/>
          <w:b w:val="0"/>
          <w:sz w:val="22"/>
          <w:szCs w:val="22"/>
          <w:lang w:eastAsia="hr-HR"/>
        </w:rPr>
        <w:t>___________________</w:t>
      </w:r>
      <w:r>
        <w:rPr>
          <w:rStyle w:val="11"/>
          <w:rFonts w:asciiTheme="minorHAnsi" w:hAnsiTheme="minorHAnsi"/>
          <w:b w:val="0"/>
          <w:sz w:val="22"/>
          <w:szCs w:val="22"/>
          <w:lang w:eastAsia="hr-HR"/>
        </w:rPr>
        <w:fldChar w:fldCharType="end"/>
      </w:r>
      <w:r>
        <w:rPr>
          <w:rFonts w:asciiTheme="minorHAnsi" w:hAnsiTheme="minorHAnsi"/>
          <w:b w:val="0"/>
          <w:sz w:val="22"/>
          <w:szCs w:val="22"/>
          <w:lang w:eastAsia="hr-HR"/>
        </w:rPr>
        <w:t xml:space="preserve"> </w:t>
      </w:r>
    </w:p>
    <w:p>
      <w:pPr>
        <w:pStyle w:val="2"/>
        <w:ind w:left="0" w:firstLine="0"/>
        <w:jc w:val="left"/>
        <w:rPr>
          <w:rFonts w:asciiTheme="minorHAnsi" w:hAnsiTheme="minorHAnsi"/>
          <w:b w:val="0"/>
          <w:sz w:val="22"/>
          <w:szCs w:val="22"/>
          <w:lang w:eastAsia="hr-HR"/>
        </w:rPr>
      </w:pPr>
      <w:r>
        <w:rPr>
          <w:rFonts w:asciiTheme="minorHAnsi" w:hAnsiTheme="minorHAnsi"/>
          <w:b w:val="0"/>
          <w:sz w:val="22"/>
          <w:szCs w:val="22"/>
          <w:lang w:eastAsia="hr-HR"/>
        </w:rPr>
        <w:t>tel: ______________________</w:t>
      </w:r>
    </w:p>
    <w:p>
      <w:pPr>
        <w:pStyle w:val="2"/>
        <w:ind w:left="0" w:firstLine="0"/>
        <w:jc w:val="left"/>
        <w:rPr>
          <w:rFonts w:ascii="Calibri" w:hAnsi="Calibri" w:cs="Calibri"/>
          <w:sz w:val="20"/>
          <w:szCs w:val="20"/>
        </w:rPr>
      </w:pPr>
      <w:r>
        <w:rPr>
          <w:rFonts w:asciiTheme="minorHAnsi" w:hAnsiTheme="minorHAnsi"/>
          <w:sz w:val="28"/>
          <w:szCs w:val="20"/>
        </w:rPr>
        <w:t xml:space="preserve">    </w:t>
      </w:r>
    </w:p>
    <w:p>
      <w:pPr>
        <w:rPr>
          <w:rFonts w:ascii="Calibri" w:hAnsi="Calibri" w:cs="Calibri"/>
          <w:sz w:val="22"/>
          <w:szCs w:val="22"/>
        </w:rPr>
      </w:pP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</w:t>
      </w:r>
    </w:p>
    <w:p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Mjesto i datum </w:t>
      </w:r>
    </w:p>
    <w:p>
      <w:pPr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>
      <w:pPr>
        <w:jc w:val="center"/>
        <w:rPr>
          <w:rFonts w:ascii="Calibri" w:hAnsi="Calibri" w:cs="Calibri"/>
          <w:b/>
        </w:rPr>
      </w:pPr>
    </w:p>
    <w:p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          REPUBLIKA HRVATSKA </w:t>
      </w:r>
    </w:p>
    <w:p>
      <w:pPr>
        <w:ind w:left="4956" w:firstLine="708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MINISTARSTVO FINANCIJA</w:t>
      </w:r>
    </w:p>
    <w:p>
      <w:pPr>
        <w:ind w:left="4956" w:firstLine="708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>POREZNA UPRAVA DUBROVNIK</w:t>
      </w:r>
    </w:p>
    <w:p>
      <w:pPr>
        <w:ind w:left="4956" w:firstLine="708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</w:p>
    <w:p>
      <w:pPr>
        <w:pStyle w:val="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PREDMET:  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Zahtjev za izdavanjem Potvrde o stanju duga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Poštovani,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Zajednica športa Dubrovačko-neretvanske županije je </w:t>
      </w:r>
      <w:r>
        <w:rPr>
          <w:rFonts w:hint="default" w:ascii="Calibri" w:hAnsi="Calibri" w:cs="Calibri"/>
          <w:sz w:val="22"/>
          <w:szCs w:val="22"/>
          <w:lang w:val="en-US"/>
        </w:rPr>
        <w:t>29</w:t>
      </w:r>
      <w:r>
        <w:rPr>
          <w:rFonts w:ascii="Calibri" w:hAnsi="Calibri" w:cs="Calibri"/>
          <w:sz w:val="22"/>
          <w:szCs w:val="22"/>
        </w:rPr>
        <w:t xml:space="preserve">. </w:t>
      </w:r>
      <w:r>
        <w:rPr>
          <w:rFonts w:hint="default" w:ascii="Calibri" w:hAnsi="Calibri" w:cs="Calibri"/>
          <w:sz w:val="22"/>
          <w:szCs w:val="22"/>
          <w:lang w:val="en-US"/>
        </w:rPr>
        <w:t>studenog</w:t>
      </w:r>
      <w:r>
        <w:rPr>
          <w:rFonts w:ascii="Calibri" w:hAnsi="Calibri" w:cs="Calibri"/>
          <w:sz w:val="22"/>
          <w:szCs w:val="22"/>
        </w:rPr>
        <w:t xml:space="preserve"> 202</w:t>
      </w:r>
      <w:r>
        <w:rPr>
          <w:rFonts w:hint="default" w:ascii="Calibri" w:hAnsi="Calibri" w:cs="Calibri"/>
          <w:sz w:val="22"/>
          <w:szCs w:val="22"/>
          <w:lang w:val="en-US"/>
        </w:rPr>
        <w:t>3</w:t>
      </w:r>
      <w:r>
        <w:rPr>
          <w:rFonts w:ascii="Calibri" w:hAnsi="Calibri" w:cs="Calibri"/>
          <w:sz w:val="22"/>
          <w:szCs w:val="22"/>
        </w:rPr>
        <w:t>. godine, raspisala Javni poziv za predlaganje programa za zadovoljenje javnih potreba u sportu Dubrovačko-neretvanske županije za 202</w:t>
      </w:r>
      <w:r>
        <w:rPr>
          <w:rFonts w:hint="default" w:ascii="Calibri" w:hAnsi="Calibri" w:cs="Calibri"/>
          <w:sz w:val="22"/>
          <w:szCs w:val="22"/>
          <w:lang w:val="en-US"/>
        </w:rPr>
        <w:t>3</w:t>
      </w:r>
      <w:bookmarkStart w:id="0" w:name="_GoBack"/>
      <w:bookmarkEnd w:id="0"/>
      <w:r>
        <w:rPr>
          <w:rFonts w:ascii="Calibri" w:hAnsi="Calibri" w:cs="Calibri"/>
          <w:sz w:val="22"/>
          <w:szCs w:val="22"/>
        </w:rPr>
        <w:t>. godinu.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Sukladno Javnom pozivu te Uredbe Vlade Republike Hrvatske o kriterijima, mjedilima i postupcima financiranja i ugovaranja programa i projekata od interesa za opće dobro koje provode udruge, jedan od uvjeta pozitivnog rješavanja naše prijave je dostava 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Potvrde Porezne uprave o stanju duga s obveze plaćanja doprinosa za mirovinsko i zdravstveno osiguranje i obveze plaćanja poreza te drugih davanja prema državnom proračunu.</w:t>
      </w:r>
    </w:p>
    <w:p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center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Ovim zahtjevom molim da nam izdate predmetnu Potvrdu.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Upravnu pristoju u iznosu od 40 kn uplaćujemo putem upravnih biljega koji se nalaze u prilogu.</w:t>
      </w:r>
    </w:p>
    <w:p>
      <w:pPr>
        <w:ind w:firstLine="708"/>
        <w:jc w:val="both"/>
        <w:rPr>
          <w:rFonts w:ascii="Calibri" w:hAnsi="Calibri" w:cs="Calibri"/>
          <w:sz w:val="22"/>
          <w:szCs w:val="22"/>
        </w:rPr>
      </w:pPr>
    </w:p>
    <w:p>
      <w:pPr>
        <w:jc w:val="both"/>
        <w:rPr>
          <w:rFonts w:ascii="Calibri" w:hAnsi="Calibri" w:cs="Calibri"/>
          <w:sz w:val="10"/>
          <w:szCs w:val="10"/>
        </w:rPr>
      </w:pPr>
    </w:p>
    <w:p>
      <w:pPr>
        <w:jc w:val="both"/>
        <w:rPr>
          <w:rFonts w:ascii="Calibri" w:hAnsi="Calibri" w:cs="Calibri"/>
          <w:sz w:val="22"/>
          <w:szCs w:val="22"/>
        </w:rPr>
      </w:pPr>
    </w:p>
    <w:p>
      <w:pPr>
        <w:ind w:firstLine="708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bCs/>
          <w:sz w:val="22"/>
          <w:szCs w:val="22"/>
        </w:rPr>
        <w:tab/>
      </w:r>
    </w:p>
    <w:p>
      <w:pPr>
        <w:ind w:left="5664"/>
        <w:jc w:val="center"/>
        <w:rPr>
          <w:rFonts w:cs="Calibri" w:asciiTheme="minorHAnsi" w:hAnsiTheme="minorHAnsi"/>
          <w:sz w:val="22"/>
          <w:szCs w:val="22"/>
        </w:rPr>
      </w:pPr>
      <w:r>
        <w:rPr>
          <w:rFonts w:cs="Calibri" w:asciiTheme="minorHAnsi" w:hAnsiTheme="minorHAnsi"/>
          <w:b/>
          <w:bCs/>
          <w:sz w:val="22"/>
          <w:szCs w:val="22"/>
        </w:rPr>
        <w:t>Predsjednik/ca</w:t>
      </w:r>
      <w:r>
        <w:rPr>
          <w:rFonts w:cs="Calibri" w:asciiTheme="minorHAnsi" w:hAnsiTheme="minorHAnsi"/>
          <w:sz w:val="22"/>
          <w:szCs w:val="22"/>
        </w:rPr>
        <w:t>:</w:t>
      </w: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rPr>
          <w:rFonts w:cs="Calibri" w:asciiTheme="minorHAnsi" w:hAnsiTheme="minorHAnsi"/>
          <w:b/>
          <w:bCs/>
          <w:sz w:val="18"/>
          <w:szCs w:val="18"/>
        </w:rPr>
      </w:pPr>
    </w:p>
    <w:p>
      <w:pPr>
        <w:jc w:val="both"/>
        <w:rPr>
          <w:rFonts w:cs="Calibri" w:asciiTheme="minorHAnsi" w:hAnsiTheme="minorHAnsi"/>
          <w:sz w:val="18"/>
          <w:szCs w:val="18"/>
        </w:rPr>
      </w:pPr>
    </w:p>
    <w:sectPr>
      <w:footerReference r:id="rId3" w:type="default"/>
      <w:pgSz w:w="11906" w:h="16838"/>
      <w:pgMar w:top="426" w:right="1133" w:bottom="568" w:left="1134" w:header="708" w:footer="465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rPr>
        <w:b/>
        <w:i/>
        <w:color w:val="1F497D"/>
        <w:sz w:val="16"/>
        <w:szCs w:val="16"/>
      </w:rPr>
    </w:pPr>
    <w:r>
      <w:t xml:space="preserve">              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0EE"/>
    <w:rsid w:val="00005975"/>
    <w:rsid w:val="00023351"/>
    <w:rsid w:val="000355D9"/>
    <w:rsid w:val="000753F7"/>
    <w:rsid w:val="00172840"/>
    <w:rsid w:val="00177958"/>
    <w:rsid w:val="001B5425"/>
    <w:rsid w:val="001E6670"/>
    <w:rsid w:val="001F7372"/>
    <w:rsid w:val="00235019"/>
    <w:rsid w:val="002867F6"/>
    <w:rsid w:val="002A20D6"/>
    <w:rsid w:val="00322260"/>
    <w:rsid w:val="00354535"/>
    <w:rsid w:val="00365DC6"/>
    <w:rsid w:val="00376E82"/>
    <w:rsid w:val="003F06F8"/>
    <w:rsid w:val="00413BE4"/>
    <w:rsid w:val="004269BE"/>
    <w:rsid w:val="004550BD"/>
    <w:rsid w:val="00457627"/>
    <w:rsid w:val="004A2FF1"/>
    <w:rsid w:val="004C368A"/>
    <w:rsid w:val="004F3FFD"/>
    <w:rsid w:val="00542A81"/>
    <w:rsid w:val="00560172"/>
    <w:rsid w:val="00565D1D"/>
    <w:rsid w:val="005A0E81"/>
    <w:rsid w:val="005E46D2"/>
    <w:rsid w:val="00617695"/>
    <w:rsid w:val="00623269"/>
    <w:rsid w:val="0063591E"/>
    <w:rsid w:val="00637DB2"/>
    <w:rsid w:val="00643DE5"/>
    <w:rsid w:val="006A10CD"/>
    <w:rsid w:val="0070408D"/>
    <w:rsid w:val="0071083B"/>
    <w:rsid w:val="0071567C"/>
    <w:rsid w:val="00735BBC"/>
    <w:rsid w:val="00743ED3"/>
    <w:rsid w:val="00750247"/>
    <w:rsid w:val="00766FC4"/>
    <w:rsid w:val="007A27BC"/>
    <w:rsid w:val="007E70EE"/>
    <w:rsid w:val="0086776E"/>
    <w:rsid w:val="008C4AFB"/>
    <w:rsid w:val="008D6038"/>
    <w:rsid w:val="00953375"/>
    <w:rsid w:val="0097040D"/>
    <w:rsid w:val="00997C11"/>
    <w:rsid w:val="009F1103"/>
    <w:rsid w:val="00A06755"/>
    <w:rsid w:val="00A30746"/>
    <w:rsid w:val="00A31B26"/>
    <w:rsid w:val="00AA33A4"/>
    <w:rsid w:val="00AB3E78"/>
    <w:rsid w:val="00AF2C74"/>
    <w:rsid w:val="00B11838"/>
    <w:rsid w:val="00B60086"/>
    <w:rsid w:val="00BE4C41"/>
    <w:rsid w:val="00BF1B9C"/>
    <w:rsid w:val="00C01CD1"/>
    <w:rsid w:val="00CA55B5"/>
    <w:rsid w:val="00CC0600"/>
    <w:rsid w:val="00CD6553"/>
    <w:rsid w:val="00D0002B"/>
    <w:rsid w:val="00D00129"/>
    <w:rsid w:val="00D11C0D"/>
    <w:rsid w:val="00D13160"/>
    <w:rsid w:val="00D45F72"/>
    <w:rsid w:val="00DA0028"/>
    <w:rsid w:val="00E06D2F"/>
    <w:rsid w:val="00E548D7"/>
    <w:rsid w:val="00E67DF9"/>
    <w:rsid w:val="00E95CEC"/>
    <w:rsid w:val="00F44E06"/>
    <w:rsid w:val="00F53819"/>
    <w:rsid w:val="00F57CB0"/>
    <w:rsid w:val="00F921D9"/>
    <w:rsid w:val="09E7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nhideWhenUsed="0" w:uiPriority="0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uppressAutoHyphens/>
    </w:pPr>
    <w:rPr>
      <w:rFonts w:ascii="Times New Roman" w:hAnsi="Times New Roman" w:eastAsia="Times New Roman" w:cs="Times New Roman"/>
      <w:sz w:val="24"/>
      <w:szCs w:val="24"/>
      <w:lang w:val="hr-HR" w:eastAsia="ar-SA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ind w:left="4320" w:firstLine="720"/>
      <w:jc w:val="center"/>
      <w:outlineLvl w:val="0"/>
    </w:pPr>
    <w:rPr>
      <w:b/>
      <w:bCs/>
    </w:rPr>
  </w:style>
  <w:style w:type="paragraph" w:styleId="3">
    <w:name w:val="heading 2"/>
    <w:basedOn w:val="1"/>
    <w:next w:val="1"/>
    <w:link w:val="13"/>
    <w:qFormat/>
    <w:uiPriority w:val="0"/>
    <w:pPr>
      <w:keepNext/>
      <w:outlineLvl w:val="1"/>
    </w:pPr>
    <w:rPr>
      <w:b/>
      <w:bCs/>
      <w:sz w:val="20"/>
      <w:lang w:eastAsia="hr-HR"/>
    </w:rPr>
  </w:style>
  <w:style w:type="paragraph" w:styleId="4">
    <w:name w:val="heading 4"/>
    <w:basedOn w:val="1"/>
    <w:next w:val="1"/>
    <w:link w:val="14"/>
    <w:qFormat/>
    <w:uiPriority w:val="0"/>
    <w:pPr>
      <w:keepNext/>
      <w:ind w:left="5040"/>
      <w:jc w:val="center"/>
      <w:outlineLvl w:val="3"/>
    </w:pPr>
    <w:rPr>
      <w:b/>
      <w:bCs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20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8"/>
    <w:unhideWhenUsed/>
    <w:uiPriority w:val="0"/>
    <w:pPr>
      <w:jc w:val="both"/>
    </w:pPr>
    <w:rPr>
      <w:rFonts w:ascii="Arial" w:hAnsi="Arial" w:cs="Arial"/>
    </w:rPr>
  </w:style>
  <w:style w:type="paragraph" w:styleId="9">
    <w:name w:val="footer"/>
    <w:basedOn w:val="1"/>
    <w:link w:val="22"/>
    <w:unhideWhenUsed/>
    <w:qFormat/>
    <w:uiPriority w:val="99"/>
    <w:pPr>
      <w:tabs>
        <w:tab w:val="center" w:pos="4536"/>
        <w:tab w:val="right" w:pos="9072"/>
      </w:tabs>
    </w:pPr>
  </w:style>
  <w:style w:type="paragraph" w:styleId="10">
    <w:name w:val="header"/>
    <w:basedOn w:val="1"/>
    <w:link w:val="21"/>
    <w:unhideWhenUsed/>
    <w:uiPriority w:val="99"/>
    <w:pPr>
      <w:tabs>
        <w:tab w:val="center" w:pos="4536"/>
        <w:tab w:val="right" w:pos="9072"/>
      </w:tabs>
    </w:pPr>
  </w:style>
  <w:style w:type="character" w:styleId="11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Heading 1 Char"/>
    <w:basedOn w:val="5"/>
    <w:link w:val="2"/>
    <w:qFormat/>
    <w:uiPriority w:val="0"/>
    <w:rPr>
      <w:rFonts w:eastAsia="Times New Roman"/>
      <w:b/>
      <w:bCs/>
      <w:szCs w:val="24"/>
    </w:rPr>
  </w:style>
  <w:style w:type="character" w:customStyle="1" w:styleId="13">
    <w:name w:val="Heading 2 Char"/>
    <w:basedOn w:val="5"/>
    <w:link w:val="3"/>
    <w:qFormat/>
    <w:uiPriority w:val="0"/>
    <w:rPr>
      <w:rFonts w:eastAsia="Times New Roman"/>
      <w:b/>
      <w:bCs/>
      <w:sz w:val="20"/>
      <w:szCs w:val="24"/>
      <w:lang w:eastAsia="hr-HR"/>
    </w:rPr>
  </w:style>
  <w:style w:type="character" w:customStyle="1" w:styleId="14">
    <w:name w:val="Heading 4 Char"/>
    <w:basedOn w:val="5"/>
    <w:link w:val="4"/>
    <w:qFormat/>
    <w:uiPriority w:val="0"/>
    <w:rPr>
      <w:rFonts w:eastAsia="Times New Roman"/>
      <w:b/>
      <w:bCs/>
      <w:szCs w:val="24"/>
    </w:rPr>
  </w:style>
  <w:style w:type="paragraph" w:styleId="15">
    <w:name w:val="No Spacing"/>
    <w:link w:val="1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ja-JP" w:bidi="ar-SA"/>
    </w:rPr>
  </w:style>
  <w:style w:type="character" w:customStyle="1" w:styleId="16">
    <w:name w:val="No Spacing Char"/>
    <w:basedOn w:val="5"/>
    <w:link w:val="15"/>
    <w:uiPriority w:val="1"/>
    <w:rPr>
      <w:rFonts w:asciiTheme="minorHAnsi" w:hAnsiTheme="minorHAnsi" w:eastAsiaTheme="minorEastAsia" w:cstheme="minorBidi"/>
      <w:sz w:val="22"/>
      <w:lang w:val="en-US" w:eastAsia="ja-JP"/>
    </w:rPr>
  </w:style>
  <w:style w:type="paragraph" w:styleId="17">
    <w:name w:val="List Paragraph"/>
    <w:basedOn w:val="1"/>
    <w:qFormat/>
    <w:uiPriority w:val="34"/>
    <w:pPr>
      <w:ind w:left="720"/>
      <w:contextualSpacing/>
    </w:pPr>
    <w:rPr>
      <w:sz w:val="20"/>
      <w:szCs w:val="20"/>
      <w:lang w:val="en-US" w:eastAsia="hr-HR"/>
    </w:rPr>
  </w:style>
  <w:style w:type="character" w:customStyle="1" w:styleId="18">
    <w:name w:val="Body Text Char"/>
    <w:basedOn w:val="5"/>
    <w:link w:val="8"/>
    <w:uiPriority w:val="0"/>
    <w:rPr>
      <w:rFonts w:ascii="Arial" w:hAnsi="Arial" w:eastAsia="Times New Roman" w:cs="Arial"/>
      <w:szCs w:val="24"/>
      <w:lang w:eastAsia="ar-SA"/>
    </w:rPr>
  </w:style>
  <w:style w:type="paragraph" w:customStyle="1" w:styleId="19">
    <w:name w:val="Table Contents"/>
    <w:basedOn w:val="1"/>
    <w:qFormat/>
    <w:uiPriority w:val="0"/>
    <w:pPr>
      <w:suppressLineNumbers/>
    </w:pPr>
  </w:style>
  <w:style w:type="character" w:customStyle="1" w:styleId="20">
    <w:name w:val="Balloon Text Char"/>
    <w:basedOn w:val="5"/>
    <w:link w:val="7"/>
    <w:semiHidden/>
    <w:uiPriority w:val="99"/>
    <w:rPr>
      <w:rFonts w:ascii="Tahoma" w:hAnsi="Tahoma" w:eastAsia="Times New Roman" w:cs="Tahoma"/>
      <w:sz w:val="16"/>
      <w:szCs w:val="16"/>
      <w:lang w:eastAsia="ar-SA"/>
    </w:rPr>
  </w:style>
  <w:style w:type="character" w:customStyle="1" w:styleId="21">
    <w:name w:val="Header Char"/>
    <w:basedOn w:val="5"/>
    <w:link w:val="10"/>
    <w:qFormat/>
    <w:uiPriority w:val="99"/>
    <w:rPr>
      <w:rFonts w:eastAsia="Times New Roman"/>
      <w:szCs w:val="24"/>
      <w:lang w:eastAsia="ar-SA"/>
    </w:rPr>
  </w:style>
  <w:style w:type="character" w:customStyle="1" w:styleId="22">
    <w:name w:val="Footer Char"/>
    <w:basedOn w:val="5"/>
    <w:link w:val="9"/>
    <w:qFormat/>
    <w:uiPriority w:val="99"/>
    <w:rPr>
      <w:rFonts w:eastAsia="Times New Roman"/>
      <w:szCs w:val="24"/>
      <w:lang w:eastAsia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95936-A9C4-4D1D-98B0-0669C88989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Grad Umag</Company>
  <Pages>1</Pages>
  <Words>188</Words>
  <Characters>1072</Characters>
  <Lines>8</Lines>
  <Paragraphs>2</Paragraphs>
  <TotalTime>26</TotalTime>
  <ScaleCrop>false</ScaleCrop>
  <LinksUpToDate>false</LinksUpToDate>
  <CharactersWithSpaces>1258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2015-09-09T15:38:00Z</dcterms:created>
  <dc:creator>Slaviša Šmalc</dc:creator>
  <cp:lastModifiedBy>Rukometni Klub Dubrovnik</cp:lastModifiedBy>
  <cp:lastPrinted>2015-03-05T09:49:00Z</cp:lastPrinted>
  <dcterms:modified xsi:type="dcterms:W3CDTF">2023-11-28T19:30:20Z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164AF79F1BD742068E0645091AA262D4_12</vt:lpwstr>
  </property>
</Properties>
</file>